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5C88" w:rsidRDefault="00BC5C88" w:rsidP="0056714C">
      <w:pPr>
        <w:widowControl w:val="0"/>
        <w:jc w:val="center"/>
        <w:rPr>
          <w:rFonts w:eastAsia="Courier New"/>
          <w:color w:val="000000"/>
          <w:sz w:val="24"/>
          <w:szCs w:val="24"/>
          <w:lang w:eastAsia="ru-RU" w:bidi="ru-RU"/>
        </w:rPr>
      </w:pPr>
    </w:p>
    <w:p w:rsidR="00EE2CB6" w:rsidRPr="00EE2CB6" w:rsidRDefault="00EE2CB6" w:rsidP="00EE2CB6">
      <w:pPr>
        <w:jc w:val="center"/>
      </w:pPr>
    </w:p>
    <w:p w:rsidR="00EE2CB6" w:rsidRDefault="00EE2CB6" w:rsidP="00EE2CB6">
      <w:pPr>
        <w:jc w:val="center"/>
        <w:rPr>
          <w:b/>
          <w:sz w:val="36"/>
          <w:szCs w:val="36"/>
        </w:rPr>
      </w:pPr>
    </w:p>
    <w:p w:rsidR="00EE2CB6" w:rsidRDefault="00EE2CB6" w:rsidP="00EE2CB6">
      <w:pPr>
        <w:jc w:val="center"/>
        <w:rPr>
          <w:b/>
          <w:sz w:val="36"/>
          <w:szCs w:val="36"/>
        </w:rPr>
      </w:pPr>
    </w:p>
    <w:p w:rsidR="00E42544" w:rsidRDefault="00E42544" w:rsidP="00EE2CB6">
      <w:pPr>
        <w:jc w:val="center"/>
        <w:rPr>
          <w:b/>
          <w:sz w:val="36"/>
          <w:szCs w:val="36"/>
        </w:rPr>
      </w:pPr>
    </w:p>
    <w:p w:rsidR="00E42544" w:rsidRDefault="00E42544" w:rsidP="00EE2CB6">
      <w:pPr>
        <w:jc w:val="center"/>
        <w:rPr>
          <w:b/>
          <w:sz w:val="36"/>
          <w:szCs w:val="36"/>
        </w:rPr>
      </w:pPr>
    </w:p>
    <w:bookmarkStart w:id="0" w:name="_GoBack"/>
    <w:p w:rsidR="00E42544" w:rsidRDefault="00E42544" w:rsidP="00EE2CB6">
      <w:pPr>
        <w:jc w:val="center"/>
        <w:rPr>
          <w:b/>
          <w:sz w:val="36"/>
          <w:szCs w:val="36"/>
        </w:rPr>
      </w:pPr>
      <w:r w:rsidRPr="00E42544">
        <w:rPr>
          <w:b/>
          <w:sz w:val="36"/>
          <w:szCs w:val="36"/>
        </w:rPr>
        <w:object w:dxaOrig="4320" w:dyaOrig="4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7" type="#_x0000_t75" style="width:468pt;height:570pt" o:ole="">
            <v:imagedata r:id="rId8" o:title=""/>
          </v:shape>
          <o:OLEObject Type="Embed" ProgID="FoxitReader.Document" ShapeID="_x0000_i1047" DrawAspect="Content" ObjectID="_1790667674" r:id="rId9"/>
        </w:object>
      </w:r>
      <w:bookmarkEnd w:id="0"/>
    </w:p>
    <w:p w:rsidR="00E42544" w:rsidRDefault="00E42544" w:rsidP="00EE2CB6">
      <w:pPr>
        <w:jc w:val="center"/>
        <w:rPr>
          <w:b/>
          <w:sz w:val="36"/>
          <w:szCs w:val="36"/>
        </w:rPr>
      </w:pPr>
    </w:p>
    <w:p w:rsidR="00E42544" w:rsidRDefault="00E42544" w:rsidP="00EE2CB6">
      <w:pPr>
        <w:jc w:val="center"/>
        <w:rPr>
          <w:b/>
          <w:sz w:val="36"/>
          <w:szCs w:val="36"/>
        </w:rPr>
      </w:pPr>
    </w:p>
    <w:p w:rsidR="00E42544" w:rsidRDefault="00E42544" w:rsidP="00EE2CB6">
      <w:pPr>
        <w:jc w:val="center"/>
        <w:rPr>
          <w:b/>
          <w:sz w:val="36"/>
          <w:szCs w:val="36"/>
        </w:rPr>
      </w:pPr>
    </w:p>
    <w:p w:rsidR="00E42544" w:rsidRDefault="00E42544" w:rsidP="00EE2CB6">
      <w:pPr>
        <w:jc w:val="center"/>
        <w:rPr>
          <w:b/>
          <w:sz w:val="36"/>
          <w:szCs w:val="36"/>
        </w:rPr>
      </w:pPr>
    </w:p>
    <w:p w:rsidR="00E42544" w:rsidRDefault="00E42544" w:rsidP="00EE2CB6">
      <w:pPr>
        <w:jc w:val="center"/>
        <w:rPr>
          <w:b/>
          <w:sz w:val="36"/>
          <w:szCs w:val="36"/>
        </w:rPr>
      </w:pPr>
    </w:p>
    <w:p w:rsidR="00E42544" w:rsidRDefault="00E42544" w:rsidP="00EE2CB6">
      <w:pPr>
        <w:jc w:val="center"/>
        <w:rPr>
          <w:b/>
          <w:sz w:val="36"/>
          <w:szCs w:val="36"/>
        </w:rPr>
      </w:pPr>
    </w:p>
    <w:p w:rsidR="00E42544" w:rsidRDefault="00E42544" w:rsidP="00EE2CB6">
      <w:pPr>
        <w:jc w:val="center"/>
        <w:rPr>
          <w:b/>
          <w:sz w:val="36"/>
          <w:szCs w:val="36"/>
        </w:rPr>
      </w:pPr>
    </w:p>
    <w:p w:rsidR="00E42544" w:rsidRDefault="00E42544" w:rsidP="00EE2CB6">
      <w:pPr>
        <w:jc w:val="center"/>
        <w:rPr>
          <w:b/>
          <w:sz w:val="36"/>
          <w:szCs w:val="36"/>
        </w:rPr>
      </w:pPr>
    </w:p>
    <w:p w:rsidR="00E42544" w:rsidRDefault="00E42544" w:rsidP="00EE2CB6">
      <w:pPr>
        <w:jc w:val="center"/>
        <w:rPr>
          <w:b/>
          <w:sz w:val="36"/>
          <w:szCs w:val="36"/>
        </w:rPr>
      </w:pPr>
    </w:p>
    <w:p w:rsidR="00E42544" w:rsidRDefault="00E42544" w:rsidP="00EE2CB6">
      <w:pPr>
        <w:jc w:val="center"/>
        <w:rPr>
          <w:b/>
          <w:sz w:val="36"/>
          <w:szCs w:val="36"/>
        </w:rPr>
      </w:pPr>
    </w:p>
    <w:p w:rsidR="00E42544" w:rsidRDefault="00E42544" w:rsidP="00EE2CB6">
      <w:pPr>
        <w:jc w:val="center"/>
        <w:rPr>
          <w:b/>
          <w:sz w:val="36"/>
          <w:szCs w:val="36"/>
        </w:rPr>
      </w:pPr>
    </w:p>
    <w:p w:rsidR="00E42544" w:rsidRDefault="00E42544" w:rsidP="00EE2CB6">
      <w:pPr>
        <w:jc w:val="center"/>
        <w:rPr>
          <w:b/>
          <w:sz w:val="36"/>
          <w:szCs w:val="36"/>
        </w:rPr>
      </w:pPr>
    </w:p>
    <w:p w:rsidR="00E42544" w:rsidRDefault="00E42544" w:rsidP="00EE2CB6">
      <w:pPr>
        <w:jc w:val="center"/>
        <w:rPr>
          <w:b/>
          <w:sz w:val="36"/>
          <w:szCs w:val="36"/>
        </w:rPr>
      </w:pPr>
    </w:p>
    <w:p w:rsidR="00E42544" w:rsidRDefault="00E42544" w:rsidP="00EE2CB6">
      <w:pPr>
        <w:jc w:val="center"/>
        <w:rPr>
          <w:b/>
          <w:sz w:val="36"/>
          <w:szCs w:val="36"/>
        </w:rPr>
      </w:pPr>
    </w:p>
    <w:p w:rsidR="00E42544" w:rsidRDefault="00E42544" w:rsidP="00EE2CB6">
      <w:pPr>
        <w:jc w:val="center"/>
        <w:rPr>
          <w:b/>
          <w:sz w:val="36"/>
          <w:szCs w:val="36"/>
        </w:rPr>
      </w:pPr>
    </w:p>
    <w:p w:rsidR="00E42544" w:rsidRDefault="00E42544" w:rsidP="00EE2CB6">
      <w:pPr>
        <w:jc w:val="center"/>
        <w:rPr>
          <w:b/>
          <w:sz w:val="36"/>
          <w:szCs w:val="36"/>
        </w:rPr>
      </w:pPr>
    </w:p>
    <w:p w:rsidR="00E42544" w:rsidRDefault="00E42544" w:rsidP="00EE2CB6">
      <w:pPr>
        <w:jc w:val="center"/>
        <w:rPr>
          <w:b/>
          <w:sz w:val="36"/>
          <w:szCs w:val="36"/>
        </w:rPr>
      </w:pPr>
    </w:p>
    <w:p w:rsidR="00E42544" w:rsidRDefault="00E42544" w:rsidP="00EE2CB6">
      <w:pPr>
        <w:jc w:val="center"/>
        <w:rPr>
          <w:b/>
          <w:sz w:val="36"/>
          <w:szCs w:val="36"/>
        </w:rPr>
      </w:pPr>
    </w:p>
    <w:p w:rsidR="00E42544" w:rsidRDefault="00E42544" w:rsidP="00EE2CB6">
      <w:pPr>
        <w:jc w:val="center"/>
        <w:rPr>
          <w:b/>
          <w:sz w:val="36"/>
          <w:szCs w:val="36"/>
        </w:rPr>
      </w:pPr>
    </w:p>
    <w:p w:rsidR="00E42544" w:rsidRDefault="00E42544" w:rsidP="00EE2CB6">
      <w:pPr>
        <w:jc w:val="center"/>
        <w:rPr>
          <w:b/>
          <w:sz w:val="36"/>
          <w:szCs w:val="36"/>
        </w:rPr>
      </w:pPr>
    </w:p>
    <w:p w:rsidR="00E42544" w:rsidRDefault="00E42544" w:rsidP="00EE2CB6">
      <w:pPr>
        <w:jc w:val="center"/>
        <w:rPr>
          <w:b/>
          <w:sz w:val="36"/>
          <w:szCs w:val="36"/>
        </w:rPr>
      </w:pPr>
    </w:p>
    <w:p w:rsidR="00E42544" w:rsidRDefault="00E42544" w:rsidP="00EE2CB6">
      <w:pPr>
        <w:jc w:val="center"/>
        <w:rPr>
          <w:b/>
          <w:sz w:val="36"/>
          <w:szCs w:val="36"/>
        </w:rPr>
      </w:pPr>
    </w:p>
    <w:p w:rsidR="00E42544" w:rsidRDefault="00E42544" w:rsidP="00EE2CB6">
      <w:pPr>
        <w:jc w:val="center"/>
        <w:rPr>
          <w:b/>
          <w:sz w:val="36"/>
          <w:szCs w:val="36"/>
        </w:rPr>
      </w:pPr>
    </w:p>
    <w:p w:rsidR="00E42544" w:rsidRDefault="00E42544" w:rsidP="00EE2CB6">
      <w:pPr>
        <w:jc w:val="center"/>
        <w:rPr>
          <w:b/>
          <w:sz w:val="36"/>
          <w:szCs w:val="36"/>
        </w:rPr>
      </w:pPr>
    </w:p>
    <w:p w:rsidR="00E42544" w:rsidRDefault="00E42544" w:rsidP="00EE2CB6">
      <w:pPr>
        <w:jc w:val="center"/>
        <w:rPr>
          <w:b/>
          <w:sz w:val="36"/>
          <w:szCs w:val="36"/>
        </w:rPr>
      </w:pPr>
    </w:p>
    <w:p w:rsidR="00EE2CB6" w:rsidRDefault="00EE2CB6" w:rsidP="00EE2CB6">
      <w:pPr>
        <w:jc w:val="center"/>
        <w:rPr>
          <w:b/>
          <w:sz w:val="36"/>
          <w:szCs w:val="36"/>
        </w:rPr>
      </w:pPr>
    </w:p>
    <w:p w:rsidR="00EE2CB6" w:rsidRPr="00EE2CB6" w:rsidRDefault="00EE2CB6" w:rsidP="00EE2CB6">
      <w:pPr>
        <w:jc w:val="center"/>
        <w:rPr>
          <w:b/>
          <w:sz w:val="36"/>
          <w:szCs w:val="36"/>
        </w:rPr>
      </w:pPr>
    </w:p>
    <w:p w:rsidR="0080301A" w:rsidRPr="0056714C" w:rsidRDefault="0080301A" w:rsidP="0056714C"/>
    <w:p w:rsidR="00793683" w:rsidRPr="00793683" w:rsidRDefault="00793683" w:rsidP="00803A05">
      <w:pPr>
        <w:jc w:val="center"/>
        <w:rPr>
          <w:b/>
        </w:rPr>
      </w:pPr>
      <w:r w:rsidRPr="00793683">
        <w:rPr>
          <w:b/>
        </w:rPr>
        <w:t>СОДЕРЖАНИЕ</w:t>
      </w:r>
    </w:p>
    <w:p w:rsidR="00793683" w:rsidRDefault="00793683" w:rsidP="00323B8F">
      <w:pPr>
        <w:jc w:val="both"/>
      </w:pPr>
    </w:p>
    <w:p w:rsidR="00793683" w:rsidRDefault="00793683" w:rsidP="00323B8F">
      <w:pPr>
        <w:jc w:val="both"/>
      </w:pPr>
      <w:r w:rsidRPr="00793683">
        <w:rPr>
          <w:b/>
        </w:rPr>
        <w:t>I.</w:t>
      </w:r>
      <w:r w:rsidRPr="00793683">
        <w:rPr>
          <w:b/>
        </w:rPr>
        <w:tab/>
      </w:r>
      <w:r w:rsidR="00323B8F">
        <w:rPr>
          <w:b/>
        </w:rPr>
        <w:t xml:space="preserve">   </w:t>
      </w:r>
      <w:r w:rsidRPr="00793683">
        <w:rPr>
          <w:b/>
        </w:rPr>
        <w:t>ЦЕЛЕВОЙ РАЗДЕЛ</w:t>
      </w:r>
    </w:p>
    <w:p w:rsidR="00793683" w:rsidRDefault="00793683" w:rsidP="00323B8F">
      <w:pPr>
        <w:ind w:left="851" w:hanging="851"/>
        <w:jc w:val="both"/>
      </w:pPr>
      <w:r>
        <w:t>1.1.</w:t>
      </w:r>
      <w:r>
        <w:tab/>
      </w:r>
      <w:r w:rsidR="00323B8F">
        <w:t xml:space="preserve"> </w:t>
      </w:r>
      <w:r>
        <w:t>Пояснительная записка. ………………………...…………………</w:t>
      </w:r>
      <w:r w:rsidR="00FF7FE7">
        <w:t>…</w:t>
      </w:r>
      <w:r w:rsidR="00323B8F">
        <w:t>…</w:t>
      </w:r>
      <w:r w:rsidR="00D9723A">
        <w:t>.4</w:t>
      </w:r>
    </w:p>
    <w:p w:rsidR="00793683" w:rsidRDefault="00793683" w:rsidP="00323B8F">
      <w:pPr>
        <w:jc w:val="both"/>
      </w:pPr>
      <w:r>
        <w:t>1.1.1.</w:t>
      </w:r>
      <w:r>
        <w:tab/>
        <w:t xml:space="preserve">   Цели и задачи реали</w:t>
      </w:r>
      <w:r w:rsidR="00D9723A">
        <w:t>зации Программы. ………………………………..8</w:t>
      </w:r>
    </w:p>
    <w:p w:rsidR="00793683" w:rsidRDefault="00793683" w:rsidP="00323B8F">
      <w:pPr>
        <w:jc w:val="both"/>
      </w:pPr>
      <w:r>
        <w:t>1.1.2.</w:t>
      </w:r>
      <w:r>
        <w:tab/>
        <w:t xml:space="preserve">   Принципы и подходы к </w:t>
      </w:r>
      <w:r w:rsidR="00D9723A">
        <w:t>формированию Программы. …………………9</w:t>
      </w:r>
    </w:p>
    <w:p w:rsidR="00793683" w:rsidRDefault="00323B8F" w:rsidP="00323B8F">
      <w:pPr>
        <w:ind w:left="993" w:hanging="993"/>
      </w:pPr>
      <w:r>
        <w:t xml:space="preserve">1.1.3.    </w:t>
      </w:r>
      <w:r w:rsidR="00793683">
        <w:t>Значимые для разработки и реализа</w:t>
      </w:r>
      <w:r>
        <w:t xml:space="preserve">ции Программы </w:t>
      </w:r>
      <w:r w:rsidR="00793683">
        <w:t>характеристики…………………………………………</w:t>
      </w:r>
      <w:r>
        <w:t>…………</w:t>
      </w:r>
      <w:r w:rsidR="00D9723A">
        <w:t>……11</w:t>
      </w:r>
    </w:p>
    <w:p w:rsidR="00793683" w:rsidRDefault="00793683" w:rsidP="00323B8F">
      <w:pPr>
        <w:jc w:val="both"/>
      </w:pPr>
      <w:r>
        <w:lastRenderedPageBreak/>
        <w:t xml:space="preserve">1.2.      </w:t>
      </w:r>
      <w:r w:rsidRPr="00793683">
        <w:t xml:space="preserve"> </w:t>
      </w:r>
      <w:r>
        <w:t>Планируемые результаты освоения Программы…………………</w:t>
      </w:r>
      <w:r w:rsidR="00323B8F">
        <w:t>..</w:t>
      </w:r>
      <w:r>
        <w:t>…</w:t>
      </w:r>
      <w:r w:rsidR="00FF7FE7">
        <w:t>.</w:t>
      </w:r>
      <w:r>
        <w:t>21</w:t>
      </w:r>
    </w:p>
    <w:p w:rsidR="00793683" w:rsidRDefault="00FF7FE7" w:rsidP="00323B8F">
      <w:pPr>
        <w:ind w:left="993" w:hanging="993"/>
      </w:pPr>
      <w:r>
        <w:t>1.3</w:t>
      </w:r>
      <w:r w:rsidR="00323B8F">
        <w:t xml:space="preserve">.       </w:t>
      </w:r>
      <w:r w:rsidR="00793683">
        <w:t>Педагогическая диагностика достижения планируемых результатов………………………………………………………….</w:t>
      </w:r>
      <w:r w:rsidR="00323B8F">
        <w:t>.</w:t>
      </w:r>
      <w:r w:rsidR="00793683">
        <w:t>…</w:t>
      </w:r>
      <w:r w:rsidR="00803A05">
        <w:t>.</w:t>
      </w:r>
      <w:r w:rsidR="00D9723A">
        <w:t>32</w:t>
      </w:r>
    </w:p>
    <w:p w:rsidR="00793683" w:rsidRDefault="00793683" w:rsidP="00323B8F">
      <w:pPr>
        <w:jc w:val="both"/>
      </w:pPr>
    </w:p>
    <w:p w:rsidR="00793683" w:rsidRPr="00793683" w:rsidRDefault="00793683" w:rsidP="00323B8F">
      <w:pPr>
        <w:jc w:val="both"/>
        <w:rPr>
          <w:b/>
        </w:rPr>
      </w:pPr>
      <w:r w:rsidRPr="00793683">
        <w:rPr>
          <w:b/>
        </w:rPr>
        <w:t>II.</w:t>
      </w:r>
      <w:r w:rsidRPr="00793683">
        <w:rPr>
          <w:b/>
        </w:rPr>
        <w:tab/>
      </w:r>
      <w:r w:rsidR="00323B8F">
        <w:rPr>
          <w:b/>
        </w:rPr>
        <w:t xml:space="preserve">    </w:t>
      </w:r>
      <w:r w:rsidRPr="00793683">
        <w:rPr>
          <w:b/>
        </w:rPr>
        <w:t>СОДЕРЖАТЕЛЬНЫЙ РАЗДЕЛ</w:t>
      </w:r>
      <w:r w:rsidRPr="00793683">
        <w:rPr>
          <w:b/>
        </w:rPr>
        <w:tab/>
      </w:r>
    </w:p>
    <w:p w:rsidR="00793683" w:rsidRDefault="00793683" w:rsidP="00323B8F">
      <w:pPr>
        <w:ind w:left="993" w:hanging="993"/>
        <w:jc w:val="both"/>
      </w:pPr>
      <w:r>
        <w:t>2.1.</w:t>
      </w:r>
      <w:r>
        <w:tab/>
        <w:t>Описание деятельности педагога-психолога в соответствии с направлениями работы………………</w:t>
      </w:r>
      <w:r w:rsidR="00323B8F">
        <w:t>………………………………..</w:t>
      </w:r>
      <w:r w:rsidR="00D9723A">
        <w:t>34</w:t>
      </w:r>
    </w:p>
    <w:p w:rsidR="00793683" w:rsidRDefault="00793683" w:rsidP="00323B8F">
      <w:pPr>
        <w:ind w:left="993" w:hanging="993"/>
        <w:jc w:val="both"/>
      </w:pPr>
      <w:r>
        <w:t>2.1.1.</w:t>
      </w:r>
      <w:r>
        <w:tab/>
        <w:t>Психолого-педагогическое и методическое сопровождение реализации основных и дополнительных обр</w:t>
      </w:r>
      <w:r w:rsidR="00FF7FE7">
        <w:t>азовательных программ</w:t>
      </w:r>
      <w:r w:rsidR="00D9723A">
        <w:t>……………………………………………………………….34</w:t>
      </w:r>
    </w:p>
    <w:p w:rsidR="00793683" w:rsidRDefault="00793683" w:rsidP="00323B8F">
      <w:pPr>
        <w:ind w:left="993" w:hanging="993"/>
        <w:jc w:val="both"/>
      </w:pPr>
      <w:r>
        <w:t>2.1.2.</w:t>
      </w:r>
      <w:r>
        <w:tab/>
        <w:t>Психологическая экспертиза (оценка) комфортности и безопасности образовательной</w:t>
      </w:r>
      <w:r w:rsidR="00FF7FE7">
        <w:t xml:space="preserve"> среды ДОУ. ………………………</w:t>
      </w:r>
      <w:r w:rsidR="00D9723A">
        <w:t>………………..35</w:t>
      </w:r>
    </w:p>
    <w:p w:rsidR="00793683" w:rsidRDefault="00793683" w:rsidP="00323B8F">
      <w:pPr>
        <w:ind w:left="993" w:hanging="993"/>
        <w:jc w:val="both"/>
      </w:pPr>
      <w:r>
        <w:t>2.1.</w:t>
      </w:r>
      <w:r w:rsidR="00FF7FE7">
        <w:t>3.</w:t>
      </w:r>
      <w:r w:rsidR="00FF7FE7">
        <w:tab/>
        <w:t>Психологическая диагностика.…………………</w:t>
      </w:r>
      <w:r w:rsidR="00D9723A">
        <w:t>……………………..36</w:t>
      </w:r>
    </w:p>
    <w:p w:rsidR="00793683" w:rsidRDefault="00793683" w:rsidP="00323B8F">
      <w:pPr>
        <w:ind w:left="993" w:hanging="993"/>
        <w:jc w:val="both"/>
      </w:pPr>
      <w:r>
        <w:t>2.1.4.</w:t>
      </w:r>
      <w:r>
        <w:tab/>
        <w:t>Психологическое консультирование. ………</w:t>
      </w:r>
      <w:r w:rsidR="00FF7FE7">
        <w:t>…</w:t>
      </w:r>
      <w:r w:rsidR="00323B8F">
        <w:t>……………………..</w:t>
      </w:r>
      <w:r w:rsidR="00D9723A">
        <w:t>39</w:t>
      </w:r>
    </w:p>
    <w:p w:rsidR="00793683" w:rsidRDefault="00793683" w:rsidP="00323B8F">
      <w:pPr>
        <w:ind w:left="993" w:hanging="993"/>
        <w:jc w:val="both"/>
      </w:pPr>
      <w:r>
        <w:t>2.1.5.</w:t>
      </w:r>
      <w:r>
        <w:tab/>
        <w:t>Коррекционно-развива</w:t>
      </w:r>
      <w:r w:rsidR="00FF7FE7">
        <w:t>ющая работа. …………………</w:t>
      </w:r>
      <w:r w:rsidR="00323B8F">
        <w:t>……………..</w:t>
      </w:r>
      <w:r w:rsidR="00D9723A">
        <w:t>40</w:t>
      </w:r>
    </w:p>
    <w:p w:rsidR="00793683" w:rsidRDefault="00793683" w:rsidP="00323B8F">
      <w:pPr>
        <w:ind w:left="993" w:hanging="993"/>
        <w:jc w:val="both"/>
      </w:pPr>
      <w:r>
        <w:t>2.1.6.</w:t>
      </w:r>
      <w:r>
        <w:tab/>
        <w:t>Психологиче</w:t>
      </w:r>
      <w:r w:rsidR="00FF7FE7">
        <w:t>ское просвещение. …………</w:t>
      </w:r>
      <w:r>
        <w:t>………</w:t>
      </w:r>
      <w:r w:rsidR="00323B8F">
        <w:t>…………………..</w:t>
      </w:r>
      <w:r w:rsidR="00D9723A">
        <w:t>47</w:t>
      </w:r>
    </w:p>
    <w:p w:rsidR="00793683" w:rsidRDefault="00793683" w:rsidP="00323B8F">
      <w:pPr>
        <w:ind w:left="993" w:hanging="993"/>
        <w:jc w:val="both"/>
      </w:pPr>
      <w:r>
        <w:t>2.1.7.</w:t>
      </w:r>
      <w:r>
        <w:tab/>
        <w:t>Психологическая п</w:t>
      </w:r>
      <w:r w:rsidR="00FF7FE7">
        <w:t>рофилактика. ………………………………</w:t>
      </w:r>
      <w:r w:rsidR="00323B8F">
        <w:t>…….</w:t>
      </w:r>
      <w:r w:rsidR="00D9723A">
        <w:t>49</w:t>
      </w:r>
    </w:p>
    <w:p w:rsidR="00793683" w:rsidRDefault="00793683" w:rsidP="00323B8F">
      <w:pPr>
        <w:ind w:left="993" w:hanging="993"/>
        <w:jc w:val="both"/>
      </w:pPr>
      <w:r>
        <w:t>2.2.</w:t>
      </w:r>
      <w:r>
        <w:tab/>
        <w:t>Описание вариативных фор</w:t>
      </w:r>
      <w:r w:rsidR="00FF7FE7">
        <w:t>м реализации Программы ……………</w:t>
      </w:r>
      <w:r w:rsidR="00323B8F">
        <w:t>.</w:t>
      </w:r>
      <w:r w:rsidR="00D9723A">
        <w:t>50</w:t>
      </w:r>
    </w:p>
    <w:p w:rsidR="00793683" w:rsidRDefault="00793683" w:rsidP="00803A05">
      <w:pPr>
        <w:ind w:left="993" w:right="-1" w:hanging="993"/>
      </w:pPr>
      <w:r>
        <w:t>2.3</w:t>
      </w:r>
      <w:r>
        <w:tab/>
        <w:t>Особенности взаимодействия педагога-психолога с сем</w:t>
      </w:r>
      <w:r w:rsidR="00FF7FE7">
        <w:t>ь</w:t>
      </w:r>
      <w:r w:rsidR="00323B8F">
        <w:t xml:space="preserve">ями </w:t>
      </w:r>
      <w:r w:rsidR="00FF7FE7">
        <w:t>воспитанников</w:t>
      </w:r>
      <w:r w:rsidR="00D9723A">
        <w:t>………………………………………………………….50</w:t>
      </w:r>
    </w:p>
    <w:p w:rsidR="00793683" w:rsidRDefault="00793683" w:rsidP="00803A05">
      <w:pPr>
        <w:ind w:left="993" w:hanging="993"/>
      </w:pPr>
      <w:r>
        <w:t>2.4</w:t>
      </w:r>
      <w:r>
        <w:tab/>
        <w:t>Особенности взаимодействия педагога-</w:t>
      </w:r>
      <w:r w:rsidR="00FF7FE7">
        <w:t>психолога с педагогами ДОУ</w:t>
      </w:r>
      <w:r w:rsidR="00803A05">
        <w:t>……………………………………………………………………..</w:t>
      </w:r>
      <w:r w:rsidR="00D9723A">
        <w:t>51</w:t>
      </w:r>
    </w:p>
    <w:p w:rsidR="00793683" w:rsidRDefault="00793683" w:rsidP="00323B8F">
      <w:pPr>
        <w:jc w:val="both"/>
      </w:pPr>
      <w:r w:rsidRPr="00323B8F">
        <w:rPr>
          <w:b/>
        </w:rPr>
        <w:t>III.</w:t>
      </w:r>
      <w:r w:rsidRPr="00323B8F">
        <w:rPr>
          <w:b/>
        </w:rPr>
        <w:tab/>
      </w:r>
      <w:r w:rsidR="00FF7FE7" w:rsidRPr="00323B8F">
        <w:rPr>
          <w:b/>
        </w:rPr>
        <w:t xml:space="preserve">    </w:t>
      </w:r>
      <w:r w:rsidRPr="00323B8F">
        <w:rPr>
          <w:b/>
        </w:rPr>
        <w:t>ОРГАНИЗАЦИОННЫЙ РАЗДЕЛ</w:t>
      </w:r>
      <w:r w:rsidR="00323B8F">
        <w:tab/>
      </w:r>
    </w:p>
    <w:p w:rsidR="00793683" w:rsidRDefault="00793683" w:rsidP="00323B8F">
      <w:pPr>
        <w:ind w:left="993" w:hanging="993"/>
        <w:jc w:val="both"/>
      </w:pPr>
      <w:r>
        <w:t>3.1.</w:t>
      </w:r>
      <w:r>
        <w:tab/>
        <w:t>Материально-техническо</w:t>
      </w:r>
      <w:r w:rsidR="00FF7FE7">
        <w:t>е обеспечение Программы. …</w:t>
      </w:r>
      <w:r w:rsidR="00323B8F">
        <w:t>………….</w:t>
      </w:r>
      <w:r w:rsidR="00803A05">
        <w:t>.</w:t>
      </w:r>
      <w:r w:rsidR="00323B8F">
        <w:t>.</w:t>
      </w:r>
      <w:r w:rsidR="00D9723A">
        <w:t>57</w:t>
      </w:r>
    </w:p>
    <w:p w:rsidR="00793683" w:rsidRDefault="00793683" w:rsidP="00323B8F">
      <w:pPr>
        <w:ind w:left="993" w:hanging="993"/>
        <w:jc w:val="both"/>
      </w:pPr>
      <w:r>
        <w:t>3.2.</w:t>
      </w:r>
      <w:r>
        <w:tab/>
        <w:t>Учебно-методическое об</w:t>
      </w:r>
      <w:r w:rsidR="00FF7FE7">
        <w:t>еспечение Программы. ………………</w:t>
      </w:r>
      <w:r w:rsidR="00323B8F">
        <w:t>…</w:t>
      </w:r>
      <w:r w:rsidR="00803A05">
        <w:t>.</w:t>
      </w:r>
      <w:r w:rsidR="00323B8F">
        <w:t>.</w:t>
      </w:r>
      <w:r>
        <w:t>57</w:t>
      </w:r>
    </w:p>
    <w:p w:rsidR="00793683" w:rsidRDefault="00793683" w:rsidP="00323B8F">
      <w:pPr>
        <w:ind w:left="993" w:hanging="993"/>
        <w:jc w:val="both"/>
      </w:pPr>
      <w:r>
        <w:t>3.3.</w:t>
      </w:r>
      <w:r>
        <w:tab/>
        <w:t>Особенности традиционных с</w:t>
      </w:r>
      <w:r w:rsidR="00FF7FE7">
        <w:t>обытий и мероприятий. ……………</w:t>
      </w:r>
      <w:r>
        <w:t>62</w:t>
      </w:r>
    </w:p>
    <w:p w:rsidR="00793683" w:rsidRDefault="00793683" w:rsidP="00803A05">
      <w:pPr>
        <w:ind w:left="993" w:hanging="993"/>
      </w:pPr>
      <w:r>
        <w:t>3.4.</w:t>
      </w:r>
      <w:r>
        <w:tab/>
        <w:t>Особенности организации развивающей предметно-пространственной среды кабинета педаго</w:t>
      </w:r>
      <w:r w:rsidR="00FF7FE7">
        <w:t>га-психолога. ………</w:t>
      </w:r>
      <w:r w:rsidR="00803A05">
        <w:t>……</w:t>
      </w:r>
      <w:r w:rsidR="00D9723A">
        <w:t>63</w:t>
      </w:r>
    </w:p>
    <w:p w:rsidR="00793683" w:rsidRDefault="00793683" w:rsidP="00323B8F">
      <w:pPr>
        <w:ind w:left="993" w:hanging="993"/>
        <w:jc w:val="both"/>
      </w:pPr>
      <w:r>
        <w:t>3.5.</w:t>
      </w:r>
      <w:r>
        <w:tab/>
        <w:t>Краткая презентац</w:t>
      </w:r>
      <w:r w:rsidR="00FF7FE7">
        <w:t>ия Программы. ……………………………</w:t>
      </w:r>
      <w:r w:rsidR="00803A05">
        <w:t>………</w:t>
      </w:r>
      <w:r w:rsidR="00D9723A">
        <w:t>64</w:t>
      </w:r>
    </w:p>
    <w:p w:rsidR="00793683" w:rsidRDefault="00793683" w:rsidP="00323B8F">
      <w:pPr>
        <w:ind w:left="993" w:hanging="993"/>
        <w:jc w:val="both"/>
      </w:pPr>
      <w:r>
        <w:t>3.6.</w:t>
      </w:r>
      <w:r>
        <w:tab/>
        <w:t>Сокращения, исполь</w:t>
      </w:r>
      <w:r w:rsidR="00FF7FE7">
        <w:t>зуемые в программе……</w:t>
      </w:r>
      <w:r w:rsidR="00D9723A">
        <w:t>………………………65</w:t>
      </w:r>
    </w:p>
    <w:p w:rsidR="00793683" w:rsidRDefault="00FF7FE7" w:rsidP="00323B8F">
      <w:pPr>
        <w:ind w:left="993" w:hanging="993"/>
        <w:jc w:val="both"/>
      </w:pPr>
      <w:r>
        <w:t xml:space="preserve">              </w:t>
      </w:r>
      <w:r w:rsidR="00793683">
        <w:t>Приложения……………</w:t>
      </w:r>
      <w:r>
        <w:t>…………………………………</w:t>
      </w:r>
      <w:r w:rsidR="00803A05">
        <w:t>…………..</w:t>
      </w:r>
      <w:r w:rsidR="00D9723A">
        <w:t>.66</w:t>
      </w:r>
    </w:p>
    <w:p w:rsidR="00793683" w:rsidRDefault="00793683" w:rsidP="00323B8F">
      <w:pPr>
        <w:jc w:val="both"/>
      </w:pPr>
    </w:p>
    <w:p w:rsidR="00793683" w:rsidRDefault="00793683" w:rsidP="00323B8F">
      <w:pPr>
        <w:jc w:val="both"/>
      </w:pPr>
    </w:p>
    <w:p w:rsidR="00A578C9" w:rsidRDefault="00A578C9" w:rsidP="00323B8F">
      <w:pPr>
        <w:jc w:val="both"/>
        <w:sectPr w:rsidR="00A578C9" w:rsidSect="0056714C">
          <w:footerReference w:type="default" r:id="rId10"/>
          <w:pgSz w:w="11906" w:h="16838"/>
          <w:pgMar w:top="568" w:right="850" w:bottom="709" w:left="1701" w:header="709" w:footer="709" w:gutter="0"/>
          <w:cols w:space="720"/>
        </w:sectPr>
      </w:pPr>
    </w:p>
    <w:p w:rsidR="00D9723A" w:rsidRPr="00D9723A" w:rsidRDefault="00D9723A" w:rsidP="00D9723A">
      <w:pPr>
        <w:jc w:val="center"/>
        <w:rPr>
          <w:b/>
        </w:rPr>
      </w:pPr>
      <w:r w:rsidRPr="00D9723A">
        <w:rPr>
          <w:b/>
        </w:rPr>
        <w:lastRenderedPageBreak/>
        <w:t>Аннотация</w:t>
      </w:r>
    </w:p>
    <w:p w:rsidR="00D9723A" w:rsidRPr="001B377C" w:rsidRDefault="00D9723A" w:rsidP="00D9723A">
      <w:pPr>
        <w:jc w:val="center"/>
      </w:pPr>
    </w:p>
    <w:p w:rsidR="00D9723A" w:rsidRDefault="00D9723A" w:rsidP="00D9723A">
      <w:pPr>
        <w:ind w:firstLine="284"/>
        <w:jc w:val="both"/>
      </w:pPr>
      <w:r>
        <w:t>Рабочая программа разработана на основе ФОП ДО, ФГОС ДО, образовательной программы дошкольного образования МАДОУ д/с №299.г Казань авиастроительного района с учетом основных принципов, требований к организации и содержанию коррекционно-развивающей работы.</w:t>
      </w:r>
    </w:p>
    <w:p w:rsidR="00D9723A" w:rsidRPr="001B377C" w:rsidRDefault="00D9723A" w:rsidP="00D9723A">
      <w:pPr>
        <w:ind w:firstLine="284"/>
        <w:jc w:val="both"/>
      </w:pPr>
      <w:r w:rsidRPr="001B377C">
        <w:t>Адаптированная образовательная программа определяет содержание и</w:t>
      </w:r>
      <w:r>
        <w:t>н</w:t>
      </w:r>
      <w:r w:rsidRPr="001B377C">
        <w:t xml:space="preserve">структору деятельности педагога-психолога по направлениям: </w:t>
      </w:r>
      <w:proofErr w:type="spellStart"/>
      <w:r w:rsidRPr="001B377C">
        <w:t>психопрофилактика</w:t>
      </w:r>
      <w:proofErr w:type="spellEnd"/>
      <w:r w:rsidRPr="001B377C">
        <w:t xml:space="preserve">, психодиагностика, </w:t>
      </w:r>
      <w:proofErr w:type="spellStart"/>
      <w:r w:rsidRPr="001B377C">
        <w:t>психокоррекция</w:t>
      </w:r>
      <w:proofErr w:type="spellEnd"/>
      <w:r w:rsidRPr="001B377C">
        <w:t>, психологическое консультирование и поддержка деятельности М</w:t>
      </w:r>
      <w:r>
        <w:t>АДОУ в работе с детьми от 2</w:t>
      </w:r>
      <w:r w:rsidRPr="001B377C">
        <w:t xml:space="preserve"> до 7 лет, родителями воспитанников и педагогами М</w:t>
      </w:r>
      <w:r>
        <w:t>А</w:t>
      </w:r>
      <w:r w:rsidRPr="001B377C">
        <w:t>ДОУ.</w:t>
      </w:r>
    </w:p>
    <w:p w:rsidR="00D9723A" w:rsidRPr="001B377C" w:rsidRDefault="00D9723A" w:rsidP="00D9723A">
      <w:pPr>
        <w:jc w:val="both"/>
      </w:pPr>
      <w:r w:rsidRPr="001B377C">
        <w:t>Адаптированная образовательная включает в себя организацию психологического сопровождения деятельности ДОУ по основным направлениям – социально коммуникативное развитие, познавательное развитие, речевое развитие, художественно-эстетическое развитие, физическое развитие, обеспечивает единство воспитательных, развивающих и обучающих целей и задач процесса образования. Приоритетным является обеспечение единого процесса социализации — индивидуализации личности через осознание ребенком своих потребносте</w:t>
      </w:r>
      <w:r>
        <w:t xml:space="preserve">й, возможностей и способностей. </w:t>
      </w:r>
      <w:r w:rsidRPr="001B377C">
        <w:t>Учитывая специфику профессиональной деятельности педагога-психолога М</w:t>
      </w:r>
      <w:r>
        <w:t xml:space="preserve">АДОУ, </w:t>
      </w:r>
      <w:r w:rsidRPr="001B377C">
        <w:t>значительное место уделяется целенаправленной деятельности по профилактике, поддержанию и корр</w:t>
      </w:r>
      <w:r>
        <w:t>екции нарушений развития детей.</w:t>
      </w:r>
    </w:p>
    <w:p w:rsidR="00D9723A" w:rsidRDefault="00D9723A" w:rsidP="00D9723A">
      <w:pPr>
        <w:jc w:val="both"/>
      </w:pPr>
      <w:r w:rsidRPr="001B377C">
        <w:t>Содержание рабочей программы реализуется с</w:t>
      </w:r>
      <w:r>
        <w:t xml:space="preserve"> учетом возрастных особенностей дошкольников и спецификой МАДОУ.</w:t>
      </w:r>
    </w:p>
    <w:p w:rsidR="00D9723A" w:rsidRPr="001B377C" w:rsidRDefault="00D9723A" w:rsidP="00D9723A">
      <w:pPr>
        <w:jc w:val="both"/>
      </w:pPr>
      <w:r w:rsidRPr="001B377C">
        <w:t>В программу входит три основных раздела: целевой, содержательный и организационный.</w:t>
      </w:r>
    </w:p>
    <w:p w:rsidR="00D9723A" w:rsidRDefault="00D9723A" w:rsidP="00D9723A"/>
    <w:p w:rsidR="00D9723A" w:rsidRDefault="00D9723A" w:rsidP="00D9723A"/>
    <w:p w:rsidR="00D9723A" w:rsidRDefault="00D9723A" w:rsidP="00D9723A"/>
    <w:p w:rsidR="00D9723A" w:rsidRDefault="00D9723A" w:rsidP="00D9723A"/>
    <w:p w:rsidR="00D9723A" w:rsidRDefault="00D9723A" w:rsidP="00D9723A"/>
    <w:p w:rsidR="00D9723A" w:rsidRDefault="00D9723A" w:rsidP="00D9723A"/>
    <w:p w:rsidR="00D9723A" w:rsidRDefault="00D9723A" w:rsidP="00D9723A"/>
    <w:p w:rsidR="00D9723A" w:rsidRDefault="00D9723A" w:rsidP="00D9723A"/>
    <w:p w:rsidR="00D9723A" w:rsidRDefault="00D9723A" w:rsidP="00D9723A"/>
    <w:p w:rsidR="00D9723A" w:rsidRDefault="00D9723A" w:rsidP="00D9723A"/>
    <w:p w:rsidR="00D9723A" w:rsidRDefault="00D9723A" w:rsidP="00D9723A"/>
    <w:p w:rsidR="00D9723A" w:rsidRDefault="00D9723A" w:rsidP="00D9723A"/>
    <w:p w:rsidR="00D9723A" w:rsidRDefault="00D9723A" w:rsidP="00D9723A"/>
    <w:p w:rsidR="00D9723A" w:rsidRDefault="00D9723A" w:rsidP="00D9723A"/>
    <w:p w:rsidR="00D9723A" w:rsidRDefault="00D9723A" w:rsidP="00D9723A"/>
    <w:p w:rsidR="00D9723A" w:rsidRDefault="00D9723A" w:rsidP="00D9723A"/>
    <w:p w:rsidR="00D9723A" w:rsidRDefault="00D9723A" w:rsidP="00D9723A"/>
    <w:p w:rsidR="00AC1724" w:rsidRDefault="00AC1724" w:rsidP="00323B8F">
      <w:pPr>
        <w:jc w:val="both"/>
      </w:pPr>
    </w:p>
    <w:p w:rsidR="0056714C" w:rsidRPr="00E95D00" w:rsidRDefault="0056714C" w:rsidP="0056714C">
      <w:pPr>
        <w:pStyle w:val="a4"/>
        <w:numPr>
          <w:ilvl w:val="0"/>
          <w:numId w:val="1"/>
        </w:numPr>
        <w:spacing w:after="0"/>
        <w:ind w:left="0" w:firstLine="0"/>
        <w:jc w:val="center"/>
        <w:rPr>
          <w:rFonts w:ascii="Times New Roman" w:hAnsi="Times New Roman"/>
          <w:b/>
          <w:szCs w:val="28"/>
        </w:rPr>
      </w:pPr>
      <w:r w:rsidRPr="00E95D00">
        <w:rPr>
          <w:rFonts w:ascii="Times New Roman" w:hAnsi="Times New Roman"/>
          <w:b/>
          <w:szCs w:val="28"/>
        </w:rPr>
        <w:t>ЦЕЛЕВОЙ РАЗДЕЛ</w:t>
      </w:r>
    </w:p>
    <w:p w:rsidR="0056714C" w:rsidRPr="00DE07E6" w:rsidRDefault="0056714C" w:rsidP="0056714C">
      <w:pPr>
        <w:pStyle w:val="a4"/>
        <w:numPr>
          <w:ilvl w:val="1"/>
          <w:numId w:val="1"/>
        </w:numPr>
        <w:spacing w:after="0"/>
        <w:ind w:left="0" w:firstLine="0"/>
        <w:jc w:val="center"/>
        <w:rPr>
          <w:rFonts w:ascii="Times New Roman" w:hAnsi="Times New Roman"/>
          <w:b/>
          <w:szCs w:val="28"/>
        </w:rPr>
      </w:pPr>
      <w:r w:rsidRPr="00DE07E6">
        <w:rPr>
          <w:rFonts w:ascii="Times New Roman" w:hAnsi="Times New Roman"/>
          <w:b/>
          <w:szCs w:val="28"/>
        </w:rPr>
        <w:t>Пояснительная записка</w:t>
      </w:r>
    </w:p>
    <w:p w:rsidR="0056714C" w:rsidRPr="00DE07E6" w:rsidRDefault="0056714C" w:rsidP="0056714C">
      <w:pPr>
        <w:tabs>
          <w:tab w:val="left" w:pos="2618"/>
        </w:tabs>
        <w:ind w:firstLine="284"/>
        <w:jc w:val="both"/>
      </w:pPr>
      <w:r w:rsidRPr="00DE07E6">
        <w:t xml:space="preserve">Программа психолого-педагогического сопровождения образовательного процесса в </w:t>
      </w:r>
      <w:r>
        <w:t>МАДОУ «Детский сад №299</w:t>
      </w:r>
      <w:r w:rsidRPr="00DE07E6">
        <w:t>» (далее – Программа) разработана на основе основной общеобразовательной программой дошкольного образования</w:t>
      </w:r>
      <w:r w:rsidRPr="00F86CAB">
        <w:t xml:space="preserve"> </w:t>
      </w:r>
      <w:r>
        <w:t>МАДОУ «Детский сад №299</w:t>
      </w:r>
      <w:r w:rsidRPr="00DE07E6">
        <w:t>», разработанной в соответствии с ФГОС ДО и ФОП ДО.</w:t>
      </w:r>
    </w:p>
    <w:p w:rsidR="0056714C" w:rsidRPr="009C0B88" w:rsidRDefault="0056714C" w:rsidP="0056714C">
      <w:pPr>
        <w:ind w:firstLine="708"/>
        <w:jc w:val="both"/>
      </w:pPr>
      <w:r w:rsidRPr="009C0B88">
        <w:t xml:space="preserve">Программа направлена на разностороннее развитие детей дошкольного возраста с учетом их возрастных и индивидуальных особенностей, в </w:t>
      </w:r>
      <w:proofErr w:type="spellStart"/>
      <w:r w:rsidRPr="009C0B88">
        <w:t>т.ч</w:t>
      </w:r>
      <w:proofErr w:type="spellEnd"/>
      <w:r w:rsidRPr="009C0B88">
        <w:t>. достижение детьми дошкольного возраста уровня развития, необходимого для успешного освоения ими образовательных программ начального общего образования.</w:t>
      </w:r>
    </w:p>
    <w:p w:rsidR="0056714C" w:rsidRPr="009C0B88" w:rsidRDefault="0056714C" w:rsidP="0056714C">
      <w:pPr>
        <w:tabs>
          <w:tab w:val="left" w:pos="0"/>
        </w:tabs>
        <w:jc w:val="both"/>
        <w:rPr>
          <w:rFonts w:eastAsia="Times New Roman"/>
          <w:u w:val="single"/>
        </w:rPr>
      </w:pPr>
      <w:r w:rsidRPr="009C0B88">
        <w:rPr>
          <w:rFonts w:eastAsia="Times New Roman"/>
        </w:rPr>
        <w:tab/>
        <w:t xml:space="preserve">Содержание </w:t>
      </w:r>
      <w:r w:rsidRPr="009C0B88">
        <w:t>Рабочей программы</w:t>
      </w:r>
      <w:r w:rsidRPr="009C0B88">
        <w:rPr>
          <w:rFonts w:eastAsia="Times New Roman"/>
        </w:rPr>
        <w:t xml:space="preserve"> в соответствии с требованиями Стандарта включает три основных раздела:</w:t>
      </w:r>
      <w:r w:rsidRPr="009C0B88">
        <w:rPr>
          <w:rFonts w:eastAsia="Times New Roman"/>
          <w:b/>
        </w:rPr>
        <w:t xml:space="preserve"> </w:t>
      </w:r>
      <w:r w:rsidRPr="009C0B88">
        <w:rPr>
          <w:rFonts w:eastAsia="Times New Roman"/>
          <w:u w:val="single"/>
        </w:rPr>
        <w:t>целевой,</w:t>
      </w:r>
      <w:r w:rsidRPr="009C0B88">
        <w:rPr>
          <w:rFonts w:eastAsia="Times New Roman"/>
          <w:b/>
          <w:u w:val="single"/>
        </w:rPr>
        <w:t xml:space="preserve"> </w:t>
      </w:r>
      <w:r w:rsidRPr="009C0B88">
        <w:rPr>
          <w:rFonts w:eastAsia="Times New Roman"/>
          <w:u w:val="single"/>
        </w:rPr>
        <w:t>содержательный,</w:t>
      </w:r>
      <w:r w:rsidRPr="009C0B88">
        <w:rPr>
          <w:rFonts w:eastAsia="Times New Roman"/>
          <w:b/>
          <w:u w:val="single"/>
        </w:rPr>
        <w:t xml:space="preserve"> </w:t>
      </w:r>
      <w:r w:rsidRPr="009C0B88">
        <w:rPr>
          <w:rFonts w:eastAsia="Times New Roman"/>
          <w:u w:val="single"/>
        </w:rPr>
        <w:t>организационный.</w:t>
      </w:r>
    </w:p>
    <w:p w:rsidR="0056714C" w:rsidRPr="009C0B88" w:rsidRDefault="0056714C" w:rsidP="0056714C">
      <w:pPr>
        <w:tabs>
          <w:tab w:val="left" w:pos="0"/>
        </w:tabs>
        <w:jc w:val="both"/>
        <w:rPr>
          <w:rFonts w:eastAsia="Times New Roman"/>
        </w:rPr>
      </w:pPr>
      <w:r w:rsidRPr="009C0B88">
        <w:rPr>
          <w:rFonts w:eastAsia="Times New Roman"/>
        </w:rPr>
        <w:tab/>
        <w:t xml:space="preserve"> </w:t>
      </w:r>
      <w:r w:rsidRPr="009C0B88">
        <w:rPr>
          <w:rFonts w:eastAsia="Times New Roman"/>
          <w:u w:val="single"/>
        </w:rPr>
        <w:t>Целевой раздел</w:t>
      </w:r>
      <w:r w:rsidRPr="009C0B88">
        <w:rPr>
          <w:rFonts w:eastAsia="Times New Roman"/>
        </w:rPr>
        <w:t xml:space="preserve"> включает в себя </w:t>
      </w:r>
      <w:r w:rsidRPr="009C0B88">
        <w:rPr>
          <w:rFonts w:eastAsia="Times New Roman"/>
          <w:u w:val="single"/>
        </w:rPr>
        <w:t>пояснительную записку</w:t>
      </w:r>
      <w:r>
        <w:rPr>
          <w:rFonts w:eastAsia="Times New Roman"/>
          <w:u w:val="single"/>
        </w:rPr>
        <w:t>,</w:t>
      </w:r>
      <w:r w:rsidRPr="009C0B88">
        <w:rPr>
          <w:rFonts w:eastAsia="Times New Roman"/>
        </w:rPr>
        <w:t xml:space="preserve"> </w:t>
      </w:r>
      <w:r w:rsidRPr="009C0B88">
        <w:rPr>
          <w:rFonts w:eastAsia="Times New Roman"/>
          <w:u w:val="single"/>
        </w:rPr>
        <w:t>планируемые результаты</w:t>
      </w:r>
      <w:r w:rsidRPr="009C0B88">
        <w:rPr>
          <w:rFonts w:eastAsia="Times New Roman"/>
          <w:b/>
        </w:rPr>
        <w:t xml:space="preserve"> </w:t>
      </w:r>
      <w:r>
        <w:rPr>
          <w:rFonts w:eastAsia="Times New Roman"/>
        </w:rPr>
        <w:t xml:space="preserve">освоения программы и описание подходов к </w:t>
      </w:r>
      <w:r w:rsidRPr="003462D0">
        <w:rPr>
          <w:rFonts w:eastAsia="Times New Roman"/>
        </w:rPr>
        <w:t xml:space="preserve">педагогической диагностике </w:t>
      </w:r>
      <w:r>
        <w:rPr>
          <w:rFonts w:eastAsia="Times New Roman"/>
        </w:rPr>
        <w:t>достижений планируемых результатов.</w:t>
      </w:r>
    </w:p>
    <w:p w:rsidR="0056714C" w:rsidRPr="009C0B88" w:rsidRDefault="0056714C" w:rsidP="0056714C">
      <w:pPr>
        <w:tabs>
          <w:tab w:val="left" w:pos="0"/>
        </w:tabs>
        <w:ind w:right="4680"/>
        <w:jc w:val="both"/>
        <w:rPr>
          <w:rFonts w:eastAsia="Times New Roman"/>
          <w:u w:val="single"/>
        </w:rPr>
      </w:pPr>
      <w:r w:rsidRPr="009C0B88">
        <w:rPr>
          <w:rFonts w:eastAsia="Times New Roman"/>
          <w:u w:val="single"/>
        </w:rPr>
        <w:t>Пояснительная записка раскрывает:</w:t>
      </w:r>
    </w:p>
    <w:p w:rsidR="0056714C" w:rsidRPr="009C0B88" w:rsidRDefault="0056714C" w:rsidP="0056714C">
      <w:pPr>
        <w:numPr>
          <w:ilvl w:val="0"/>
          <w:numId w:val="2"/>
        </w:numPr>
        <w:tabs>
          <w:tab w:val="left" w:pos="0"/>
        </w:tabs>
        <w:ind w:left="0" w:right="141"/>
        <w:jc w:val="both"/>
        <w:rPr>
          <w:rFonts w:eastAsia="Times New Roman"/>
        </w:rPr>
      </w:pPr>
      <w:r w:rsidRPr="009C0B88">
        <w:rPr>
          <w:rFonts w:eastAsia="Times New Roman"/>
        </w:rPr>
        <w:t xml:space="preserve">цели и задачи реализации </w:t>
      </w:r>
      <w:r w:rsidRPr="009C0B88">
        <w:t>программы</w:t>
      </w:r>
      <w:r w:rsidRPr="009C0B88">
        <w:rPr>
          <w:rFonts w:eastAsia="Times New Roman"/>
        </w:rPr>
        <w:t>;</w:t>
      </w:r>
    </w:p>
    <w:p w:rsidR="0056714C" w:rsidRPr="009C0B88" w:rsidRDefault="0056714C" w:rsidP="0056714C">
      <w:pPr>
        <w:numPr>
          <w:ilvl w:val="0"/>
          <w:numId w:val="2"/>
        </w:numPr>
        <w:tabs>
          <w:tab w:val="left" w:pos="0"/>
        </w:tabs>
        <w:ind w:left="0" w:right="74"/>
        <w:jc w:val="both"/>
        <w:rPr>
          <w:rFonts w:eastAsia="Times New Roman"/>
        </w:rPr>
      </w:pPr>
      <w:r w:rsidRPr="009C0B88">
        <w:rPr>
          <w:rFonts w:eastAsia="Times New Roman"/>
        </w:rPr>
        <w:t>принципы и подходы к формированию</w:t>
      </w:r>
      <w:r w:rsidRPr="009C0B88">
        <w:t xml:space="preserve"> программы</w:t>
      </w:r>
      <w:r w:rsidRPr="009C0B88">
        <w:rPr>
          <w:rFonts w:eastAsia="Times New Roman"/>
        </w:rPr>
        <w:t>;</w:t>
      </w:r>
    </w:p>
    <w:p w:rsidR="0056714C" w:rsidRPr="009C0B88" w:rsidRDefault="0056714C" w:rsidP="0056714C">
      <w:pPr>
        <w:numPr>
          <w:ilvl w:val="0"/>
          <w:numId w:val="2"/>
        </w:numPr>
        <w:tabs>
          <w:tab w:val="left" w:pos="0"/>
        </w:tabs>
        <w:ind w:left="0" w:right="20"/>
        <w:jc w:val="both"/>
        <w:rPr>
          <w:rFonts w:eastAsia="Times New Roman"/>
        </w:rPr>
      </w:pPr>
      <w:r w:rsidRPr="009C0B88">
        <w:rPr>
          <w:rFonts w:eastAsia="Times New Roman"/>
        </w:rPr>
        <w:t xml:space="preserve">значимые для разработки и реализации </w:t>
      </w:r>
      <w:r w:rsidRPr="009C0B88">
        <w:t>программы</w:t>
      </w:r>
      <w:r w:rsidRPr="009C0B88">
        <w:rPr>
          <w:rFonts w:eastAsia="Times New Roman"/>
        </w:rPr>
        <w:t xml:space="preserve"> характеристики, в том числе характеристики особенностей развития детей дошкольного возраста.</w:t>
      </w:r>
    </w:p>
    <w:p w:rsidR="0056714C" w:rsidRPr="009C0B88" w:rsidRDefault="0056714C" w:rsidP="0056714C">
      <w:pPr>
        <w:numPr>
          <w:ilvl w:val="0"/>
          <w:numId w:val="2"/>
        </w:numPr>
        <w:tabs>
          <w:tab w:val="left" w:pos="0"/>
        </w:tabs>
        <w:ind w:left="0"/>
        <w:jc w:val="both"/>
        <w:rPr>
          <w:rFonts w:eastAsia="Times New Roman"/>
        </w:rPr>
      </w:pPr>
      <w:r w:rsidRPr="009C0B88">
        <w:rPr>
          <w:rFonts w:eastAsia="Times New Roman"/>
        </w:rPr>
        <w:t>особенности образовательной деятельности и специфику (в том числе язык обучения, форму обучения, сроки освоения).</w:t>
      </w:r>
    </w:p>
    <w:p w:rsidR="0056714C" w:rsidRPr="009C0B88" w:rsidRDefault="0056714C" w:rsidP="0056714C">
      <w:pPr>
        <w:tabs>
          <w:tab w:val="left" w:pos="0"/>
        </w:tabs>
        <w:jc w:val="both"/>
        <w:rPr>
          <w:rFonts w:eastAsia="Times New Roman"/>
        </w:rPr>
      </w:pPr>
      <w:r w:rsidRPr="009C0B88">
        <w:rPr>
          <w:rFonts w:eastAsia="Times New Roman"/>
        </w:rPr>
        <w:tab/>
        <w:t xml:space="preserve">Планируемые результаты освоения </w:t>
      </w:r>
      <w:r w:rsidRPr="009C0B88">
        <w:t>программы</w:t>
      </w:r>
      <w:r w:rsidRPr="009C0B88">
        <w:rPr>
          <w:rFonts w:eastAsia="Times New Roman"/>
        </w:rPr>
        <w:t xml:space="preserve"> конкретизируют требования ФГОС ДО к целевым ориентирам в обязательной части и части, формируемой участниками образовательных отношений, с учетом возрастных возможностей и индивидуальных различий (индивидуальных траекторий развития) детей,</w:t>
      </w:r>
      <w:r w:rsidRPr="009C0B88">
        <w:rPr>
          <w:rFonts w:eastAsia="Times New Roman"/>
          <w:shd w:val="clear" w:color="auto" w:fill="FFFFFF"/>
        </w:rPr>
        <w:t xml:space="preserve"> а также особенностей развития детей с ограниченными возможностями здоровья, в том числе детей-инвалидов (далее - дети с ограниченными возможностями здоровья).</w:t>
      </w:r>
    </w:p>
    <w:p w:rsidR="0056714C" w:rsidRPr="009C0B88" w:rsidRDefault="0056714C" w:rsidP="0056714C">
      <w:pPr>
        <w:tabs>
          <w:tab w:val="left" w:pos="0"/>
        </w:tabs>
        <w:jc w:val="both"/>
        <w:rPr>
          <w:rFonts w:eastAsia="Times New Roman"/>
        </w:rPr>
      </w:pPr>
      <w:r w:rsidRPr="009C0B88">
        <w:rPr>
          <w:rFonts w:eastAsia="Times New Roman"/>
        </w:rPr>
        <w:tab/>
        <w:t xml:space="preserve">Содержательный раздел представляет общее содержание </w:t>
      </w:r>
      <w:r w:rsidRPr="009C0B88">
        <w:t>программы</w:t>
      </w:r>
      <w:r w:rsidRPr="009C0B88">
        <w:rPr>
          <w:rFonts w:eastAsia="Times New Roman"/>
        </w:rPr>
        <w:t>,</w:t>
      </w:r>
      <w:r w:rsidRPr="009C0B88">
        <w:rPr>
          <w:rFonts w:eastAsia="Times New Roman"/>
          <w:b/>
        </w:rPr>
        <w:t xml:space="preserve"> </w:t>
      </w:r>
      <w:r w:rsidRPr="009C0B88">
        <w:rPr>
          <w:rFonts w:eastAsia="Times New Roman"/>
        </w:rPr>
        <w:t>обеспечивающее полноценное развитие личности детей.</w:t>
      </w:r>
    </w:p>
    <w:p w:rsidR="0056714C" w:rsidRPr="009C0B88" w:rsidRDefault="0056714C" w:rsidP="0056714C">
      <w:pPr>
        <w:tabs>
          <w:tab w:val="left" w:pos="0"/>
        </w:tabs>
        <w:jc w:val="both"/>
        <w:rPr>
          <w:rFonts w:eastAsia="Times New Roman"/>
          <w:u w:val="single"/>
        </w:rPr>
      </w:pPr>
      <w:r w:rsidRPr="009C0B88">
        <w:rPr>
          <w:rFonts w:eastAsia="Times New Roman"/>
          <w:u w:val="single"/>
        </w:rPr>
        <w:t xml:space="preserve">Содержательный раздел </w:t>
      </w:r>
      <w:r w:rsidRPr="009C0B88">
        <w:t>Рабочей программы</w:t>
      </w:r>
      <w:r>
        <w:rPr>
          <w:rFonts w:eastAsia="Times New Roman"/>
          <w:u w:val="single"/>
        </w:rPr>
        <w:t xml:space="preserve"> включает:</w:t>
      </w:r>
    </w:p>
    <w:p w:rsidR="0056714C" w:rsidRPr="009C0B88" w:rsidRDefault="0056714C" w:rsidP="0056714C">
      <w:pPr>
        <w:numPr>
          <w:ilvl w:val="0"/>
          <w:numId w:val="3"/>
        </w:numPr>
        <w:tabs>
          <w:tab w:val="left" w:pos="0"/>
        </w:tabs>
        <w:ind w:left="0"/>
        <w:jc w:val="both"/>
        <w:rPr>
          <w:rFonts w:eastAsia="Times New Roman"/>
        </w:rPr>
      </w:pPr>
      <w:r w:rsidRPr="009C0B88">
        <w:rPr>
          <w:rFonts w:eastAsia="Times New Roman"/>
        </w:rPr>
        <w:t xml:space="preserve">Содержание деятельности по </w:t>
      </w:r>
      <w:proofErr w:type="spellStart"/>
      <w:r w:rsidRPr="009C0B88">
        <w:rPr>
          <w:rFonts w:eastAsia="Times New Roman"/>
        </w:rPr>
        <w:t>психолого</w:t>
      </w:r>
      <w:proofErr w:type="spellEnd"/>
      <w:r w:rsidRPr="009C0B88">
        <w:rPr>
          <w:rFonts w:eastAsia="Times New Roman"/>
        </w:rPr>
        <w:t xml:space="preserve"> – педагогическому сопровождению образовательного процесса</w:t>
      </w:r>
    </w:p>
    <w:p w:rsidR="0056714C" w:rsidRPr="009C0B88" w:rsidRDefault="0056714C" w:rsidP="0056714C">
      <w:pPr>
        <w:tabs>
          <w:tab w:val="left" w:pos="0"/>
        </w:tabs>
        <w:jc w:val="both"/>
        <w:rPr>
          <w:rFonts w:eastAsia="Times New Roman"/>
        </w:rPr>
      </w:pPr>
      <w:r w:rsidRPr="009C0B88">
        <w:rPr>
          <w:rFonts w:eastAsia="Times New Roman"/>
        </w:rPr>
        <w:t>Основные направления деятельности педагога – психолога</w:t>
      </w:r>
    </w:p>
    <w:p w:rsidR="0056714C" w:rsidRPr="009C0B88" w:rsidRDefault="0056714C" w:rsidP="0056714C">
      <w:pPr>
        <w:numPr>
          <w:ilvl w:val="0"/>
          <w:numId w:val="3"/>
        </w:numPr>
        <w:tabs>
          <w:tab w:val="left" w:pos="0"/>
        </w:tabs>
        <w:ind w:left="0"/>
        <w:jc w:val="both"/>
        <w:rPr>
          <w:rFonts w:eastAsia="Times New Roman"/>
        </w:rPr>
      </w:pPr>
      <w:r w:rsidRPr="009C0B88">
        <w:rPr>
          <w:rFonts w:eastAsia="Times New Roman"/>
        </w:rPr>
        <w:t>Психологическое просвещение</w:t>
      </w:r>
    </w:p>
    <w:p w:rsidR="00793683" w:rsidRDefault="00793683" w:rsidP="00323B8F">
      <w:pPr>
        <w:jc w:val="both"/>
      </w:pPr>
    </w:p>
    <w:p w:rsidR="0056714C" w:rsidRPr="009C0B88" w:rsidRDefault="0056714C" w:rsidP="0056714C">
      <w:pPr>
        <w:numPr>
          <w:ilvl w:val="0"/>
          <w:numId w:val="3"/>
        </w:numPr>
        <w:tabs>
          <w:tab w:val="left" w:pos="0"/>
        </w:tabs>
        <w:ind w:left="0"/>
        <w:jc w:val="both"/>
        <w:rPr>
          <w:rFonts w:eastAsia="Times New Roman"/>
        </w:rPr>
      </w:pPr>
      <w:r w:rsidRPr="009C0B88">
        <w:rPr>
          <w:rFonts w:eastAsia="Times New Roman"/>
        </w:rPr>
        <w:t>Психологическая профилактика</w:t>
      </w:r>
    </w:p>
    <w:p w:rsidR="0056714C" w:rsidRPr="009C0B88" w:rsidRDefault="0056714C" w:rsidP="0056714C">
      <w:pPr>
        <w:numPr>
          <w:ilvl w:val="0"/>
          <w:numId w:val="3"/>
        </w:numPr>
        <w:tabs>
          <w:tab w:val="left" w:pos="0"/>
        </w:tabs>
        <w:ind w:left="0"/>
        <w:jc w:val="both"/>
        <w:rPr>
          <w:rFonts w:eastAsia="Times New Roman"/>
        </w:rPr>
      </w:pPr>
      <w:r w:rsidRPr="009C0B88">
        <w:rPr>
          <w:rFonts w:eastAsia="Times New Roman"/>
        </w:rPr>
        <w:t>Психологическая диагностика</w:t>
      </w:r>
    </w:p>
    <w:p w:rsidR="0056714C" w:rsidRPr="009C0B88" w:rsidRDefault="0056714C" w:rsidP="0056714C">
      <w:pPr>
        <w:numPr>
          <w:ilvl w:val="0"/>
          <w:numId w:val="3"/>
        </w:numPr>
        <w:tabs>
          <w:tab w:val="left" w:pos="0"/>
        </w:tabs>
        <w:ind w:left="0"/>
        <w:jc w:val="both"/>
        <w:rPr>
          <w:rFonts w:eastAsia="Times New Roman"/>
        </w:rPr>
      </w:pPr>
      <w:r w:rsidRPr="009C0B88">
        <w:rPr>
          <w:rFonts w:eastAsia="Times New Roman"/>
        </w:rPr>
        <w:t>Развивающая и коррекционная работа</w:t>
      </w:r>
    </w:p>
    <w:p w:rsidR="0056714C" w:rsidRDefault="0056714C" w:rsidP="0056714C">
      <w:pPr>
        <w:numPr>
          <w:ilvl w:val="0"/>
          <w:numId w:val="3"/>
        </w:numPr>
        <w:tabs>
          <w:tab w:val="left" w:pos="0"/>
        </w:tabs>
        <w:ind w:left="0"/>
        <w:jc w:val="both"/>
        <w:rPr>
          <w:rFonts w:eastAsia="Times New Roman"/>
        </w:rPr>
      </w:pPr>
      <w:r w:rsidRPr="009C0B88">
        <w:rPr>
          <w:rFonts w:eastAsia="Times New Roman"/>
        </w:rPr>
        <w:lastRenderedPageBreak/>
        <w:t>Психологическое консультирование</w:t>
      </w:r>
    </w:p>
    <w:p w:rsidR="0056714C" w:rsidRDefault="0056714C" w:rsidP="0056714C">
      <w:pPr>
        <w:numPr>
          <w:ilvl w:val="0"/>
          <w:numId w:val="3"/>
        </w:numPr>
        <w:tabs>
          <w:tab w:val="left" w:pos="0"/>
        </w:tabs>
        <w:ind w:left="0"/>
        <w:jc w:val="both"/>
        <w:rPr>
          <w:rFonts w:eastAsia="Times New Roman"/>
        </w:rPr>
      </w:pPr>
      <w:r>
        <w:rPr>
          <w:rFonts w:eastAsia="Times New Roman"/>
        </w:rPr>
        <w:t>Психологическая экспертиза безопасности образовательной среды</w:t>
      </w:r>
    </w:p>
    <w:p w:rsidR="0056714C" w:rsidRPr="009C0B88" w:rsidRDefault="0056714C" w:rsidP="0056714C">
      <w:pPr>
        <w:numPr>
          <w:ilvl w:val="0"/>
          <w:numId w:val="3"/>
        </w:numPr>
        <w:tabs>
          <w:tab w:val="left" w:pos="0"/>
        </w:tabs>
        <w:ind w:left="0"/>
        <w:jc w:val="both"/>
        <w:rPr>
          <w:rFonts w:eastAsia="Times New Roman"/>
        </w:rPr>
      </w:pPr>
      <w:r w:rsidRPr="00826D78">
        <w:rPr>
          <w:rFonts w:eastAsia="Times New Roman"/>
        </w:rPr>
        <w:t>Психолого-педагогическое и методическое сопровождение реализации основных и дополнительных</w:t>
      </w:r>
    </w:p>
    <w:p w:rsidR="0056714C" w:rsidRPr="009C0B88" w:rsidRDefault="0056714C" w:rsidP="0056714C">
      <w:pPr>
        <w:numPr>
          <w:ilvl w:val="0"/>
          <w:numId w:val="3"/>
        </w:numPr>
        <w:tabs>
          <w:tab w:val="left" w:pos="0"/>
        </w:tabs>
        <w:ind w:left="0"/>
        <w:jc w:val="both"/>
        <w:rPr>
          <w:rFonts w:eastAsia="Times New Roman"/>
        </w:rPr>
      </w:pPr>
      <w:r w:rsidRPr="009C0B88">
        <w:rPr>
          <w:rFonts w:eastAsia="Times New Roman"/>
        </w:rPr>
        <w:t>Взаимодействие педагога – психолога с администрацией и специалистами ДОУ</w:t>
      </w:r>
    </w:p>
    <w:p w:rsidR="0056714C" w:rsidRPr="009C0B88" w:rsidRDefault="0056714C" w:rsidP="0056714C">
      <w:pPr>
        <w:numPr>
          <w:ilvl w:val="0"/>
          <w:numId w:val="3"/>
        </w:numPr>
        <w:tabs>
          <w:tab w:val="left" w:pos="0"/>
        </w:tabs>
        <w:ind w:left="0"/>
        <w:jc w:val="both"/>
        <w:rPr>
          <w:rFonts w:eastAsia="Times New Roman"/>
        </w:rPr>
      </w:pPr>
      <w:r w:rsidRPr="009C0B88">
        <w:rPr>
          <w:rFonts w:eastAsia="Times New Roman"/>
        </w:rPr>
        <w:t>Взаимодействие педагога – психолога с семьёй</w:t>
      </w:r>
    </w:p>
    <w:p w:rsidR="0056714C" w:rsidRPr="009C0B88" w:rsidRDefault="0056714C" w:rsidP="0056714C">
      <w:pPr>
        <w:tabs>
          <w:tab w:val="left" w:pos="0"/>
        </w:tabs>
        <w:jc w:val="both"/>
        <w:rPr>
          <w:rFonts w:eastAsia="Wingdings"/>
          <w:vertAlign w:val="superscript"/>
        </w:rPr>
      </w:pPr>
      <w:r w:rsidRPr="009C0B88">
        <w:rPr>
          <w:rFonts w:eastAsia="Times New Roman"/>
        </w:rPr>
        <w:tab/>
      </w:r>
    </w:p>
    <w:p w:rsidR="0056714C" w:rsidRPr="00A47213" w:rsidRDefault="0056714C" w:rsidP="0056714C">
      <w:pPr>
        <w:tabs>
          <w:tab w:val="left" w:pos="0"/>
        </w:tabs>
        <w:jc w:val="both"/>
        <w:rPr>
          <w:rFonts w:eastAsia="Times New Roman"/>
        </w:rPr>
      </w:pPr>
      <w:r w:rsidRPr="009C0B88">
        <w:rPr>
          <w:rFonts w:eastAsia="Times New Roman"/>
        </w:rPr>
        <w:tab/>
      </w:r>
      <w:r w:rsidRPr="009C0B88">
        <w:rPr>
          <w:rFonts w:eastAsia="Times New Roman"/>
          <w:b/>
        </w:rPr>
        <w:t xml:space="preserve"> </w:t>
      </w:r>
      <w:r w:rsidRPr="009C0B88">
        <w:rPr>
          <w:rFonts w:eastAsia="Times New Roman"/>
          <w:u w:val="single"/>
        </w:rPr>
        <w:t>Организационный раздел</w:t>
      </w:r>
      <w:r w:rsidRPr="009C0B88">
        <w:rPr>
          <w:rFonts w:eastAsia="Times New Roman"/>
        </w:rPr>
        <w:t xml:space="preserve"> содержит описание материально-технического</w:t>
      </w:r>
      <w:r w:rsidRPr="009C0B88">
        <w:rPr>
          <w:rFonts w:eastAsia="Times New Roman"/>
          <w:b/>
        </w:rPr>
        <w:t xml:space="preserve"> </w:t>
      </w:r>
      <w:r w:rsidRPr="009C0B88">
        <w:rPr>
          <w:rFonts w:eastAsia="Times New Roman"/>
        </w:rPr>
        <w:t xml:space="preserve">обеспечения </w:t>
      </w:r>
      <w:r w:rsidRPr="009C0B88">
        <w:t>Рабочей программы</w:t>
      </w:r>
      <w:r w:rsidRPr="009C0B88">
        <w:rPr>
          <w:rFonts w:eastAsia="Times New Roman"/>
        </w:rPr>
        <w:t>, обеспеченности методическими материалами и средствами обучения и воспитания, особенности организации развивающей предметно-пространственной среды.</w:t>
      </w:r>
    </w:p>
    <w:p w:rsidR="0056714C" w:rsidRPr="009C0B88" w:rsidRDefault="0056714C" w:rsidP="0056714C">
      <w:pPr>
        <w:tabs>
          <w:tab w:val="left" w:pos="851"/>
        </w:tabs>
        <w:ind w:firstLine="709"/>
        <w:jc w:val="both"/>
        <w:rPr>
          <w:rFonts w:eastAsia="Times New Roman"/>
        </w:rPr>
      </w:pPr>
      <w:r w:rsidRPr="009C0B88">
        <w:rPr>
          <w:rFonts w:eastAsia="Times New Roman"/>
        </w:rPr>
        <w:t>Максимально допустимый объем образовательной нагрузки должен соответствует санитарно-эпидемиологическим правилам и нормативам СанПиН.</w:t>
      </w:r>
    </w:p>
    <w:p w:rsidR="0056714C" w:rsidRPr="009C0B88" w:rsidRDefault="0056714C" w:rsidP="0056714C">
      <w:pPr>
        <w:shd w:val="clear" w:color="auto" w:fill="FFFFFF"/>
        <w:ind w:right="-1" w:firstLine="708"/>
        <w:jc w:val="both"/>
        <w:rPr>
          <w:rFonts w:eastAsia="Times New Roman"/>
        </w:rPr>
      </w:pPr>
      <w:r w:rsidRPr="009C0B88">
        <w:rPr>
          <w:rFonts w:eastAsia="Times New Roman"/>
          <w:spacing w:val="5"/>
        </w:rPr>
        <w:t>Рабочая Программа является нормативным документом. ФГОС дошкольного образования содержит требования к структуре образовательной программы дошкольного образования, а, следовательно, и требования к составлению рабочей программы педагога-психолога.</w:t>
      </w:r>
    </w:p>
    <w:p w:rsidR="0056714C" w:rsidRPr="00A47213" w:rsidRDefault="0056714C" w:rsidP="0056714C">
      <w:pPr>
        <w:ind w:right="-1" w:firstLine="709"/>
        <w:jc w:val="both"/>
        <w:rPr>
          <w:rFonts w:eastAsia="Times New Roman"/>
        </w:rPr>
      </w:pPr>
      <w:r w:rsidRPr="009C0B88">
        <w:rPr>
          <w:rFonts w:eastAsia="Times New Roman"/>
        </w:rPr>
        <w:t xml:space="preserve"> Рабочая Программа определяет содержание и структуру деятельности педагога-психолога по направлениям: </w:t>
      </w:r>
      <w:proofErr w:type="spellStart"/>
      <w:r w:rsidRPr="009C0B88">
        <w:rPr>
          <w:rFonts w:eastAsia="Times New Roman"/>
        </w:rPr>
        <w:t>психопрофилактика</w:t>
      </w:r>
      <w:proofErr w:type="spellEnd"/>
      <w:r w:rsidRPr="009C0B88">
        <w:rPr>
          <w:rFonts w:eastAsia="Times New Roman"/>
        </w:rPr>
        <w:t xml:space="preserve">, психодиагностика, </w:t>
      </w:r>
      <w:proofErr w:type="spellStart"/>
      <w:r w:rsidRPr="009C0B88">
        <w:rPr>
          <w:rFonts w:eastAsia="Times New Roman"/>
        </w:rPr>
        <w:t>психокоррекция</w:t>
      </w:r>
      <w:proofErr w:type="spellEnd"/>
      <w:r w:rsidRPr="009C0B88">
        <w:rPr>
          <w:rFonts w:eastAsia="Times New Roman"/>
        </w:rPr>
        <w:t>, психологическое консультирование и поддержка деятельно</w:t>
      </w:r>
      <w:r>
        <w:rPr>
          <w:rFonts w:eastAsia="Times New Roman"/>
        </w:rPr>
        <w:t>сти ДОУ в работе с детьми от 2</w:t>
      </w:r>
      <w:r w:rsidRPr="009C0B88">
        <w:rPr>
          <w:rFonts w:eastAsia="Times New Roman"/>
        </w:rPr>
        <w:t xml:space="preserve"> до 7 лет, родителями вос</w:t>
      </w:r>
      <w:r>
        <w:rPr>
          <w:rFonts w:eastAsia="Times New Roman"/>
        </w:rPr>
        <w:t xml:space="preserve">питанников и педагогами ДОУ. </w:t>
      </w:r>
    </w:p>
    <w:p w:rsidR="0056714C" w:rsidRPr="00BB5D58" w:rsidRDefault="0056714C" w:rsidP="0056714C">
      <w:pPr>
        <w:pStyle w:val="af1"/>
        <w:ind w:left="0" w:right="214" w:firstLine="706"/>
        <w:rPr>
          <w:sz w:val="28"/>
          <w:szCs w:val="28"/>
          <w:u w:val="single"/>
        </w:rPr>
      </w:pPr>
      <w:r w:rsidRPr="00BB5D58">
        <w:rPr>
          <w:color w:val="000009"/>
          <w:sz w:val="28"/>
          <w:szCs w:val="28"/>
          <w:u w:val="single"/>
        </w:rPr>
        <w:t>Нормативно-правовой основой для разработки рабочей программы являются следующие нормативно-правовые документы:</w:t>
      </w:r>
    </w:p>
    <w:p w:rsidR="0056714C" w:rsidRPr="00C60804" w:rsidRDefault="0056714C" w:rsidP="00E93F81">
      <w:pPr>
        <w:pStyle w:val="a4"/>
        <w:widowControl w:val="0"/>
        <w:numPr>
          <w:ilvl w:val="0"/>
          <w:numId w:val="61"/>
        </w:numPr>
        <w:tabs>
          <w:tab w:val="left" w:pos="993"/>
        </w:tabs>
        <w:autoSpaceDE w:val="0"/>
        <w:autoSpaceDN w:val="0"/>
        <w:spacing w:after="0" w:line="240" w:lineRule="auto"/>
        <w:ind w:left="0" w:right="214" w:firstLine="709"/>
        <w:contextualSpacing w:val="0"/>
        <w:jc w:val="both"/>
        <w:rPr>
          <w:rFonts w:ascii="Times New Roman" w:hAnsi="Times New Roman"/>
          <w:szCs w:val="28"/>
        </w:rPr>
      </w:pPr>
      <w:r w:rsidRPr="00C60804">
        <w:rPr>
          <w:rFonts w:ascii="Times New Roman" w:hAnsi="Times New Roman"/>
          <w:szCs w:val="28"/>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rsidR="0056714C" w:rsidRPr="00C60804" w:rsidRDefault="0056714C" w:rsidP="00E93F81">
      <w:pPr>
        <w:pStyle w:val="TableParagraph"/>
        <w:numPr>
          <w:ilvl w:val="0"/>
          <w:numId w:val="61"/>
        </w:numPr>
        <w:tabs>
          <w:tab w:val="left" w:pos="404"/>
          <w:tab w:val="left" w:pos="993"/>
        </w:tabs>
        <w:spacing w:before="0"/>
        <w:ind w:left="0" w:right="214" w:firstLine="709"/>
        <w:jc w:val="both"/>
        <w:rPr>
          <w:sz w:val="28"/>
          <w:szCs w:val="28"/>
        </w:rPr>
      </w:pPr>
      <w:r w:rsidRPr="00C60804">
        <w:rPr>
          <w:sz w:val="28"/>
          <w:szCs w:val="28"/>
        </w:rPr>
        <w:t>Указ Президента Российской Федерации от 21 июля 2020 г. № 474 «О национальных целях развития Российской Федерации на период до 2030 года»;</w:t>
      </w:r>
    </w:p>
    <w:p w:rsidR="0056714C" w:rsidRDefault="0056714C" w:rsidP="0056714C">
      <w:pPr>
        <w:tabs>
          <w:tab w:val="left" w:pos="2618"/>
        </w:tabs>
        <w:ind w:firstLine="284"/>
        <w:jc w:val="both"/>
      </w:pPr>
      <w:r>
        <w:t xml:space="preserve">       - </w:t>
      </w:r>
      <w:r w:rsidRPr="00C60804">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r>
        <w:t>;</w:t>
      </w:r>
    </w:p>
    <w:p w:rsidR="0056714C" w:rsidRPr="001B68AA" w:rsidRDefault="0056714C" w:rsidP="00E93F81">
      <w:pPr>
        <w:pStyle w:val="a4"/>
        <w:widowControl w:val="0"/>
        <w:numPr>
          <w:ilvl w:val="0"/>
          <w:numId w:val="61"/>
        </w:numPr>
        <w:tabs>
          <w:tab w:val="left" w:pos="993"/>
        </w:tabs>
        <w:autoSpaceDE w:val="0"/>
        <w:autoSpaceDN w:val="0"/>
        <w:spacing w:after="0" w:line="240" w:lineRule="auto"/>
        <w:ind w:left="0" w:right="214" w:firstLine="709"/>
        <w:contextualSpacing w:val="0"/>
        <w:jc w:val="both"/>
        <w:rPr>
          <w:rFonts w:ascii="Times New Roman" w:hAnsi="Times New Roman"/>
          <w:color w:val="000009"/>
          <w:szCs w:val="28"/>
        </w:rPr>
      </w:pPr>
      <w:r w:rsidRPr="00C60804">
        <w:rPr>
          <w:rFonts w:ascii="Times New Roman" w:hAnsi="Times New Roman"/>
          <w:szCs w:val="28"/>
        </w:rPr>
        <w:t xml:space="preserve">Федеральный закон от 29декабря2012г.№273-ФЗ «Об образовании в </w:t>
      </w:r>
      <w:r w:rsidRPr="001B68AA">
        <w:rPr>
          <w:rFonts w:ascii="Times New Roman" w:hAnsi="Times New Roman"/>
          <w:color w:val="000009"/>
          <w:szCs w:val="28"/>
        </w:rPr>
        <w:t>Российской Федерации»;</w:t>
      </w:r>
    </w:p>
    <w:p w:rsidR="0056714C" w:rsidRPr="001B68AA" w:rsidRDefault="0056714C" w:rsidP="00E93F81">
      <w:pPr>
        <w:pStyle w:val="a4"/>
        <w:widowControl w:val="0"/>
        <w:numPr>
          <w:ilvl w:val="0"/>
          <w:numId w:val="61"/>
        </w:numPr>
        <w:tabs>
          <w:tab w:val="left" w:pos="993"/>
        </w:tabs>
        <w:autoSpaceDE w:val="0"/>
        <w:autoSpaceDN w:val="0"/>
        <w:spacing w:after="0" w:line="240" w:lineRule="auto"/>
        <w:ind w:left="0" w:right="214" w:firstLine="709"/>
        <w:contextualSpacing w:val="0"/>
        <w:jc w:val="both"/>
        <w:rPr>
          <w:rFonts w:ascii="Times New Roman" w:hAnsi="Times New Roman"/>
          <w:color w:val="000009"/>
          <w:szCs w:val="28"/>
        </w:rPr>
      </w:pPr>
      <w:r w:rsidRPr="001B68AA">
        <w:rPr>
          <w:rFonts w:ascii="Times New Roman" w:hAnsi="Times New Roman"/>
          <w:color w:val="000009"/>
          <w:szCs w:val="28"/>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r>
        <w:rPr>
          <w:rFonts w:ascii="Times New Roman" w:hAnsi="Times New Roman"/>
          <w:color w:val="000009"/>
          <w:szCs w:val="28"/>
        </w:rPr>
        <w:t>;</w:t>
      </w:r>
    </w:p>
    <w:p w:rsidR="0056714C" w:rsidRDefault="0056714C" w:rsidP="00E93F81">
      <w:pPr>
        <w:pStyle w:val="a4"/>
        <w:widowControl w:val="0"/>
        <w:numPr>
          <w:ilvl w:val="0"/>
          <w:numId w:val="61"/>
        </w:numPr>
        <w:tabs>
          <w:tab w:val="left" w:pos="993"/>
        </w:tabs>
        <w:autoSpaceDE w:val="0"/>
        <w:autoSpaceDN w:val="0"/>
        <w:spacing w:after="0" w:line="240" w:lineRule="auto"/>
        <w:ind w:left="0" w:right="214" w:firstLine="709"/>
        <w:contextualSpacing w:val="0"/>
        <w:jc w:val="both"/>
        <w:rPr>
          <w:rFonts w:ascii="Times New Roman" w:hAnsi="Times New Roman"/>
          <w:color w:val="000009"/>
          <w:szCs w:val="28"/>
        </w:rPr>
      </w:pPr>
      <w:r w:rsidRPr="001B68AA">
        <w:rPr>
          <w:rFonts w:ascii="Times New Roman" w:hAnsi="Times New Roman"/>
          <w:color w:val="000009"/>
          <w:szCs w:val="28"/>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r>
        <w:rPr>
          <w:rFonts w:ascii="Times New Roman" w:hAnsi="Times New Roman"/>
          <w:color w:val="000009"/>
          <w:szCs w:val="28"/>
        </w:rPr>
        <w:t>;</w:t>
      </w:r>
    </w:p>
    <w:p w:rsidR="0056714C" w:rsidRPr="001B68AA" w:rsidRDefault="0056714C" w:rsidP="00E93F81">
      <w:pPr>
        <w:pStyle w:val="a4"/>
        <w:widowControl w:val="0"/>
        <w:numPr>
          <w:ilvl w:val="0"/>
          <w:numId w:val="61"/>
        </w:numPr>
        <w:tabs>
          <w:tab w:val="left" w:pos="993"/>
          <w:tab w:val="left" w:pos="1364"/>
        </w:tabs>
        <w:autoSpaceDE w:val="0"/>
        <w:autoSpaceDN w:val="0"/>
        <w:spacing w:after="0" w:line="240" w:lineRule="auto"/>
        <w:ind w:left="0" w:right="214" w:firstLine="709"/>
        <w:contextualSpacing w:val="0"/>
        <w:jc w:val="both"/>
        <w:rPr>
          <w:rFonts w:ascii="Times New Roman" w:hAnsi="Times New Roman"/>
          <w:color w:val="000009"/>
          <w:szCs w:val="28"/>
        </w:rPr>
      </w:pPr>
      <w:r w:rsidRPr="001B68AA">
        <w:rPr>
          <w:rFonts w:ascii="Times New Roman" w:hAnsi="Times New Roman"/>
          <w:color w:val="000009"/>
          <w:szCs w:val="28"/>
        </w:rPr>
        <w:lastRenderedPageBreak/>
        <w:t>распоряжение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rsidR="0056714C" w:rsidRPr="001B68AA" w:rsidRDefault="0056714C" w:rsidP="00E93F81">
      <w:pPr>
        <w:pStyle w:val="a4"/>
        <w:widowControl w:val="0"/>
        <w:numPr>
          <w:ilvl w:val="0"/>
          <w:numId w:val="61"/>
        </w:numPr>
        <w:tabs>
          <w:tab w:val="left" w:pos="993"/>
        </w:tabs>
        <w:autoSpaceDE w:val="0"/>
        <w:autoSpaceDN w:val="0"/>
        <w:spacing w:after="0" w:line="240" w:lineRule="auto"/>
        <w:ind w:left="0" w:right="214" w:firstLine="709"/>
        <w:contextualSpacing w:val="0"/>
        <w:jc w:val="both"/>
        <w:rPr>
          <w:rFonts w:ascii="Times New Roman" w:hAnsi="Times New Roman"/>
          <w:color w:val="000009"/>
          <w:szCs w:val="28"/>
        </w:rPr>
      </w:pPr>
      <w:r w:rsidRPr="001B68AA">
        <w:rPr>
          <w:rFonts w:ascii="Times New Roman" w:hAnsi="Times New Roman"/>
          <w:color w:val="000009"/>
          <w:szCs w:val="28"/>
        </w:rPr>
        <w:t>федеральный государственный образовательный стандарт дошкольного</w:t>
      </w:r>
      <w:r>
        <w:rPr>
          <w:rFonts w:ascii="Times New Roman" w:hAnsi="Times New Roman"/>
          <w:color w:val="000009"/>
          <w:szCs w:val="28"/>
        </w:rPr>
        <w:t xml:space="preserve"> </w:t>
      </w:r>
      <w:r w:rsidRPr="001B68AA">
        <w:rPr>
          <w:rFonts w:ascii="Times New Roman" w:hAnsi="Times New Roman"/>
          <w:color w:val="000009"/>
          <w:szCs w:val="28"/>
        </w:rPr>
        <w:t>образования</w:t>
      </w:r>
      <w:r>
        <w:rPr>
          <w:rFonts w:ascii="Times New Roman" w:hAnsi="Times New Roman"/>
          <w:color w:val="000009"/>
          <w:szCs w:val="28"/>
        </w:rPr>
        <w:t xml:space="preserve"> </w:t>
      </w:r>
      <w:r w:rsidRPr="001B68AA">
        <w:rPr>
          <w:rFonts w:ascii="Times New Roman" w:hAnsi="Times New Roman"/>
          <w:color w:val="000009"/>
          <w:szCs w:val="28"/>
        </w:rPr>
        <w:t>(</w:t>
      </w:r>
      <w:r w:rsidRPr="001B68AA">
        <w:rPr>
          <w:rFonts w:ascii="Times New Roman" w:hAnsi="Times New Roman"/>
          <w:szCs w:val="28"/>
        </w:rPr>
        <w:t xml:space="preserve">утвержден приказом </w:t>
      </w:r>
      <w:proofErr w:type="spellStart"/>
      <w:r w:rsidRPr="001B68AA">
        <w:rPr>
          <w:rFonts w:ascii="Times New Roman" w:hAnsi="Times New Roman"/>
          <w:szCs w:val="28"/>
        </w:rPr>
        <w:t>Минобрнауки</w:t>
      </w:r>
      <w:proofErr w:type="spellEnd"/>
      <w:r w:rsidRPr="001B68AA">
        <w:rPr>
          <w:rFonts w:ascii="Times New Roman" w:hAnsi="Times New Roman"/>
          <w:szCs w:val="28"/>
        </w:rPr>
        <w:t xml:space="preserve"> России от 17 октября 2013 г. № 1155, зарегистрировано в Минюсте России 14 ноября 2013 г., регистрационный № 30384; в редакции приказа </w:t>
      </w:r>
      <w:proofErr w:type="spellStart"/>
      <w:r w:rsidRPr="001B68AA">
        <w:rPr>
          <w:rFonts w:ascii="Times New Roman" w:hAnsi="Times New Roman"/>
          <w:szCs w:val="28"/>
        </w:rPr>
        <w:t>Минпросвещения</w:t>
      </w:r>
      <w:proofErr w:type="spellEnd"/>
      <w:r w:rsidRPr="001B68AA">
        <w:rPr>
          <w:rFonts w:ascii="Times New Roman" w:hAnsi="Times New Roman"/>
          <w:szCs w:val="28"/>
        </w:rPr>
        <w:t xml:space="preserve"> России от 8 ноября 2022 г. № 955, зарегистрировано в Минюсте России 6 февраля 2023 г., регистрационный № 72264</w:t>
      </w:r>
      <w:r w:rsidRPr="001B68AA">
        <w:rPr>
          <w:rFonts w:ascii="Times New Roman" w:hAnsi="Times New Roman"/>
          <w:color w:val="000009"/>
          <w:w w:val="95"/>
          <w:szCs w:val="28"/>
        </w:rPr>
        <w:t>);</w:t>
      </w:r>
    </w:p>
    <w:p w:rsidR="0056714C" w:rsidRPr="001B68AA" w:rsidRDefault="0056714C" w:rsidP="00E93F81">
      <w:pPr>
        <w:pStyle w:val="a4"/>
        <w:widowControl w:val="0"/>
        <w:numPr>
          <w:ilvl w:val="0"/>
          <w:numId w:val="61"/>
        </w:numPr>
        <w:tabs>
          <w:tab w:val="left" w:pos="993"/>
        </w:tabs>
        <w:autoSpaceDE w:val="0"/>
        <w:autoSpaceDN w:val="0"/>
        <w:spacing w:after="0" w:line="240" w:lineRule="auto"/>
        <w:ind w:left="0" w:right="214" w:firstLine="709"/>
        <w:contextualSpacing w:val="0"/>
        <w:jc w:val="both"/>
        <w:rPr>
          <w:rFonts w:ascii="Times New Roman" w:hAnsi="Times New Roman"/>
          <w:color w:val="000009"/>
          <w:szCs w:val="28"/>
        </w:rPr>
      </w:pPr>
      <w:r w:rsidRPr="001B68AA">
        <w:rPr>
          <w:rFonts w:ascii="Times New Roman" w:hAnsi="Times New Roman"/>
          <w:color w:val="000009"/>
          <w:szCs w:val="28"/>
        </w:rPr>
        <w:t>федеральная образовательная программа дошкольного образования (</w:t>
      </w:r>
      <w:r w:rsidRPr="001B68AA">
        <w:rPr>
          <w:rFonts w:ascii="Times New Roman" w:hAnsi="Times New Roman"/>
          <w:szCs w:val="28"/>
        </w:rPr>
        <w:t xml:space="preserve">утверждена приказом </w:t>
      </w:r>
      <w:proofErr w:type="spellStart"/>
      <w:r w:rsidRPr="001B68AA">
        <w:rPr>
          <w:rFonts w:ascii="Times New Roman" w:hAnsi="Times New Roman"/>
          <w:szCs w:val="28"/>
        </w:rPr>
        <w:t>Минпросвещения</w:t>
      </w:r>
      <w:proofErr w:type="spellEnd"/>
      <w:r w:rsidRPr="001B68AA">
        <w:rPr>
          <w:rFonts w:ascii="Times New Roman" w:hAnsi="Times New Roman"/>
          <w:szCs w:val="28"/>
        </w:rPr>
        <w:t xml:space="preserve"> России от 25 ноября 2022 г. № 1028, зарегистрировано в Минюсте России 28 декабря 2022 г., регистрационный № 71847</w:t>
      </w:r>
      <w:r w:rsidRPr="001B68AA">
        <w:rPr>
          <w:rFonts w:ascii="Times New Roman" w:hAnsi="Times New Roman"/>
          <w:color w:val="000009"/>
          <w:szCs w:val="28"/>
        </w:rPr>
        <w:t>);</w:t>
      </w:r>
    </w:p>
    <w:p w:rsidR="0056714C" w:rsidRPr="001B68AA" w:rsidRDefault="0056714C" w:rsidP="00E93F81">
      <w:pPr>
        <w:pStyle w:val="a4"/>
        <w:widowControl w:val="0"/>
        <w:numPr>
          <w:ilvl w:val="0"/>
          <w:numId w:val="61"/>
        </w:numPr>
        <w:tabs>
          <w:tab w:val="left" w:pos="993"/>
          <w:tab w:val="left" w:pos="1433"/>
        </w:tabs>
        <w:autoSpaceDE w:val="0"/>
        <w:autoSpaceDN w:val="0"/>
        <w:spacing w:after="0" w:line="240" w:lineRule="auto"/>
        <w:ind w:left="0" w:right="214" w:firstLine="709"/>
        <w:contextualSpacing w:val="0"/>
        <w:jc w:val="both"/>
        <w:rPr>
          <w:rFonts w:ascii="Times New Roman" w:hAnsi="Times New Roman"/>
          <w:color w:val="000009"/>
          <w:szCs w:val="28"/>
        </w:rPr>
      </w:pPr>
      <w:r w:rsidRPr="001B68AA">
        <w:rPr>
          <w:rFonts w:ascii="Times New Roman" w:hAnsi="Times New Roman"/>
          <w:color w:val="000009"/>
          <w:szCs w:val="28"/>
        </w:rPr>
        <w:t xml:space="preserve">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приказом </w:t>
      </w:r>
      <w:proofErr w:type="spellStart"/>
      <w:r w:rsidRPr="001B68AA">
        <w:rPr>
          <w:rFonts w:ascii="Times New Roman" w:hAnsi="Times New Roman"/>
          <w:color w:val="000009"/>
          <w:szCs w:val="28"/>
        </w:rPr>
        <w:t>Минпросвещения</w:t>
      </w:r>
      <w:proofErr w:type="spellEnd"/>
      <w:r w:rsidRPr="001B68AA">
        <w:rPr>
          <w:rFonts w:ascii="Times New Roman" w:hAnsi="Times New Roman"/>
          <w:color w:val="000009"/>
          <w:szCs w:val="28"/>
        </w:rPr>
        <w:t xml:space="preserve"> России от 31 июля 2020 года № 373, зарегистрировано в Минюсте России 31 августа 2020 г., регистрационный № 59599);</w:t>
      </w:r>
    </w:p>
    <w:p w:rsidR="0056714C" w:rsidRDefault="0056714C" w:rsidP="00E93F81">
      <w:pPr>
        <w:pStyle w:val="TableParagraph"/>
        <w:numPr>
          <w:ilvl w:val="0"/>
          <w:numId w:val="61"/>
        </w:numPr>
        <w:tabs>
          <w:tab w:val="left" w:pos="404"/>
          <w:tab w:val="left" w:pos="993"/>
        </w:tabs>
        <w:spacing w:before="0"/>
        <w:ind w:left="0" w:right="214" w:firstLine="709"/>
        <w:jc w:val="both"/>
        <w:rPr>
          <w:color w:val="000009"/>
          <w:sz w:val="28"/>
          <w:szCs w:val="28"/>
        </w:rPr>
      </w:pPr>
      <w:r w:rsidRPr="001B68AA">
        <w:rPr>
          <w:color w:val="000009"/>
          <w:sz w:val="28"/>
          <w:szCs w:val="28"/>
        </w:rPr>
        <w:t>Санитарные правила СП 2.4.3648-20 «Санитарно-эпидемиологические требования к организациям воспитания и обучения, отдыха и оздоровления детей и молодёжи (утверждены постановлением Главного государственного санитарного врача Российской Федерации от 28сентября 2020 г. № 28, зарегистрировано в Минюсте России 18 декабря 2020 г., регистрационный № 61573);</w:t>
      </w:r>
    </w:p>
    <w:p w:rsidR="0056714C" w:rsidRPr="005A20FB" w:rsidRDefault="0056714C" w:rsidP="00E93F81">
      <w:pPr>
        <w:pStyle w:val="TableParagraph"/>
        <w:numPr>
          <w:ilvl w:val="0"/>
          <w:numId w:val="61"/>
        </w:numPr>
        <w:tabs>
          <w:tab w:val="left" w:pos="404"/>
          <w:tab w:val="left" w:pos="993"/>
        </w:tabs>
        <w:spacing w:before="0"/>
        <w:ind w:left="0" w:right="214" w:firstLine="709"/>
        <w:jc w:val="both"/>
        <w:rPr>
          <w:color w:val="000009"/>
          <w:sz w:val="28"/>
          <w:szCs w:val="28"/>
        </w:rPr>
      </w:pPr>
      <w:r w:rsidRPr="005A20FB">
        <w:rPr>
          <w:sz w:val="28"/>
          <w:szCs w:val="28"/>
        </w:rPr>
        <w:t xml:space="preserve">Конвенция о правах ребёнка. Принята Генеральной Ассамблеей ООН 20.11.1989 г.; ратифицирована Верховным Советом СССР 13.06.1990 </w:t>
      </w:r>
      <w:r>
        <w:rPr>
          <w:sz w:val="28"/>
          <w:szCs w:val="28"/>
        </w:rPr>
        <w:t>г.;</w:t>
      </w:r>
    </w:p>
    <w:p w:rsidR="0056714C" w:rsidRPr="00CA672E" w:rsidRDefault="0056714C" w:rsidP="00E93F81">
      <w:pPr>
        <w:pStyle w:val="TableParagraph"/>
        <w:numPr>
          <w:ilvl w:val="0"/>
          <w:numId w:val="61"/>
        </w:numPr>
        <w:tabs>
          <w:tab w:val="left" w:pos="404"/>
          <w:tab w:val="left" w:pos="993"/>
        </w:tabs>
        <w:spacing w:before="0"/>
        <w:ind w:left="0" w:right="214" w:firstLine="709"/>
        <w:jc w:val="both"/>
        <w:rPr>
          <w:color w:val="000009"/>
          <w:sz w:val="28"/>
          <w:szCs w:val="28"/>
        </w:rPr>
      </w:pPr>
      <w:r w:rsidRPr="00CA672E">
        <w:rPr>
          <w:sz w:val="28"/>
          <w:szCs w:val="28"/>
          <w:shd w:val="clear" w:color="auto" w:fill="FFFFFF"/>
        </w:rPr>
        <w:t>Постановления Главного государственного санитарного врача РФ от 28.01.2021 № 2 «Об утверждении санитарных правил СанПиН 1.2.3685 – 21 «Гигиенические нормативы и требования к обеспечению безопасности и (или) безвредности для человека факторов среды обитания»»;</w:t>
      </w:r>
    </w:p>
    <w:p w:rsidR="0056714C" w:rsidRPr="00CA672E" w:rsidRDefault="0056714C" w:rsidP="00E93F81">
      <w:pPr>
        <w:pStyle w:val="TableParagraph"/>
        <w:numPr>
          <w:ilvl w:val="0"/>
          <w:numId w:val="61"/>
        </w:numPr>
        <w:tabs>
          <w:tab w:val="left" w:pos="404"/>
          <w:tab w:val="left" w:pos="993"/>
        </w:tabs>
        <w:spacing w:before="0"/>
        <w:ind w:left="0" w:right="214" w:firstLine="709"/>
        <w:jc w:val="both"/>
        <w:rPr>
          <w:color w:val="000009"/>
          <w:sz w:val="28"/>
          <w:szCs w:val="28"/>
        </w:rPr>
      </w:pPr>
      <w:r w:rsidRPr="00CA672E">
        <w:rPr>
          <w:sz w:val="28"/>
          <w:szCs w:val="28"/>
        </w:rPr>
        <w:t>Приказ от 31 июля 2020 г. № 373 «Об утверждении порядка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56714C" w:rsidRPr="00CA672E" w:rsidRDefault="0056714C" w:rsidP="00E93F81">
      <w:pPr>
        <w:pStyle w:val="TableParagraph"/>
        <w:numPr>
          <w:ilvl w:val="0"/>
          <w:numId w:val="61"/>
        </w:numPr>
        <w:tabs>
          <w:tab w:val="left" w:pos="404"/>
          <w:tab w:val="left" w:pos="993"/>
        </w:tabs>
        <w:spacing w:before="0"/>
        <w:ind w:left="0" w:right="214" w:firstLine="709"/>
        <w:jc w:val="both"/>
        <w:rPr>
          <w:color w:val="000009"/>
          <w:sz w:val="28"/>
          <w:szCs w:val="28"/>
        </w:rPr>
      </w:pPr>
      <w:r w:rsidRPr="00CA672E">
        <w:rPr>
          <w:sz w:val="28"/>
          <w:szCs w:val="28"/>
        </w:rPr>
        <w:t>Приказ Министерства образования и науки РФ от 17 октября 2013 г. № 1155 «Об утверждении федерального государственного образовательного стандарта дошкольного образования»;</w:t>
      </w:r>
    </w:p>
    <w:p w:rsidR="0056714C" w:rsidRPr="00CA672E" w:rsidRDefault="0056714C" w:rsidP="00E93F81">
      <w:pPr>
        <w:pStyle w:val="TableParagraph"/>
        <w:numPr>
          <w:ilvl w:val="0"/>
          <w:numId w:val="61"/>
        </w:numPr>
        <w:tabs>
          <w:tab w:val="left" w:pos="404"/>
          <w:tab w:val="left" w:pos="993"/>
        </w:tabs>
        <w:spacing w:before="0"/>
        <w:ind w:left="0" w:right="214" w:firstLine="709"/>
        <w:jc w:val="both"/>
        <w:rPr>
          <w:color w:val="000009"/>
          <w:sz w:val="28"/>
          <w:szCs w:val="28"/>
        </w:rPr>
      </w:pPr>
      <w:r w:rsidRPr="00CA672E">
        <w:rPr>
          <w:sz w:val="28"/>
          <w:szCs w:val="28"/>
        </w:rPr>
        <w:t xml:space="preserve">Приказ </w:t>
      </w:r>
      <w:proofErr w:type="spellStart"/>
      <w:r w:rsidRPr="00CA672E">
        <w:rPr>
          <w:sz w:val="28"/>
          <w:szCs w:val="28"/>
        </w:rPr>
        <w:t>Минпросвещения</w:t>
      </w:r>
      <w:proofErr w:type="spellEnd"/>
      <w:r w:rsidRPr="00CA672E">
        <w:rPr>
          <w:sz w:val="28"/>
          <w:szCs w:val="28"/>
        </w:rPr>
        <w:t xml:space="preserve"> России № 1028 от 25 ноября 2022 г. «Об утверждении </w:t>
      </w:r>
      <w:bookmarkStart w:id="1" w:name="_Hlk128997661"/>
      <w:r w:rsidRPr="00CA672E">
        <w:rPr>
          <w:sz w:val="28"/>
          <w:szCs w:val="28"/>
        </w:rPr>
        <w:t>федеральной образовательной программы дошкольного образования</w:t>
      </w:r>
      <w:bookmarkEnd w:id="1"/>
      <w:r w:rsidRPr="00CA672E">
        <w:rPr>
          <w:sz w:val="28"/>
          <w:szCs w:val="28"/>
        </w:rPr>
        <w:t>»;</w:t>
      </w:r>
    </w:p>
    <w:p w:rsidR="0056714C" w:rsidRPr="00CA672E" w:rsidRDefault="0056714C" w:rsidP="00E93F81">
      <w:pPr>
        <w:pStyle w:val="TableParagraph"/>
        <w:numPr>
          <w:ilvl w:val="0"/>
          <w:numId w:val="61"/>
        </w:numPr>
        <w:tabs>
          <w:tab w:val="left" w:pos="404"/>
          <w:tab w:val="left" w:pos="993"/>
        </w:tabs>
        <w:spacing w:before="0"/>
        <w:ind w:left="0" w:right="214" w:firstLine="709"/>
        <w:jc w:val="both"/>
        <w:rPr>
          <w:color w:val="000009"/>
          <w:sz w:val="28"/>
          <w:szCs w:val="28"/>
        </w:rPr>
      </w:pPr>
      <w:r w:rsidRPr="00CA672E">
        <w:rPr>
          <w:sz w:val="28"/>
          <w:szCs w:val="28"/>
        </w:rPr>
        <w:t xml:space="preserve">Приказ </w:t>
      </w:r>
      <w:proofErr w:type="spellStart"/>
      <w:r w:rsidRPr="00CA672E">
        <w:rPr>
          <w:sz w:val="28"/>
          <w:szCs w:val="28"/>
        </w:rPr>
        <w:t>Минпросвещения</w:t>
      </w:r>
      <w:proofErr w:type="spellEnd"/>
      <w:r w:rsidRPr="00CA672E">
        <w:rPr>
          <w:sz w:val="28"/>
          <w:szCs w:val="28"/>
        </w:rPr>
        <w:t xml:space="preserve"> России № 1022 от 24.11.2022 г. «Об утверждении федеральной адаптированной образовательной программы </w:t>
      </w:r>
      <w:r w:rsidRPr="00CA672E">
        <w:rPr>
          <w:sz w:val="28"/>
          <w:szCs w:val="28"/>
        </w:rPr>
        <w:lastRenderedPageBreak/>
        <w:t>дошкольного образования для обучающихся с ОВЗ»;</w:t>
      </w:r>
    </w:p>
    <w:p w:rsidR="0056714C" w:rsidRPr="00CA672E" w:rsidRDefault="0056714C" w:rsidP="00E93F81">
      <w:pPr>
        <w:pStyle w:val="TableParagraph"/>
        <w:numPr>
          <w:ilvl w:val="0"/>
          <w:numId w:val="61"/>
        </w:numPr>
        <w:tabs>
          <w:tab w:val="left" w:pos="404"/>
          <w:tab w:val="left" w:pos="993"/>
        </w:tabs>
        <w:spacing w:before="0"/>
        <w:ind w:left="0" w:right="214" w:firstLine="709"/>
        <w:jc w:val="both"/>
        <w:rPr>
          <w:color w:val="000009"/>
          <w:sz w:val="28"/>
          <w:szCs w:val="28"/>
        </w:rPr>
      </w:pPr>
      <w:r w:rsidRPr="00CA672E">
        <w:rPr>
          <w:sz w:val="28"/>
          <w:szCs w:val="28"/>
        </w:rPr>
        <w:t>Приказ Министерства труда и социальной защиты РФ № 514н от 24 июля 2015 г. «Об утверждении профессионального стандарта «Педагог-психолог (психолог в сфере образования)»»;</w:t>
      </w:r>
    </w:p>
    <w:p w:rsidR="0056714C" w:rsidRPr="003C2762" w:rsidRDefault="0056714C" w:rsidP="00E93F81">
      <w:pPr>
        <w:pStyle w:val="TableParagraph"/>
        <w:numPr>
          <w:ilvl w:val="0"/>
          <w:numId w:val="61"/>
        </w:numPr>
        <w:tabs>
          <w:tab w:val="left" w:pos="404"/>
          <w:tab w:val="left" w:pos="993"/>
        </w:tabs>
        <w:spacing w:before="0"/>
        <w:ind w:left="0" w:right="214" w:firstLine="709"/>
        <w:jc w:val="both"/>
        <w:rPr>
          <w:color w:val="000009"/>
          <w:sz w:val="28"/>
          <w:szCs w:val="28"/>
        </w:rPr>
      </w:pPr>
      <w:r w:rsidRPr="00CA672E">
        <w:rPr>
          <w:sz w:val="28"/>
          <w:szCs w:val="28"/>
        </w:rPr>
        <w:t>Распоряжение Министерства просвещения РФ от 9 сентября 2019 г. № Р-93 «Об утверждении примерного Положения о психолого-педагогическом консилиуме образовательной организации».</w:t>
      </w:r>
    </w:p>
    <w:p w:rsidR="0056714C" w:rsidRPr="003462D0" w:rsidRDefault="0056714C" w:rsidP="00E93F81">
      <w:pPr>
        <w:pStyle w:val="TableParagraph"/>
        <w:numPr>
          <w:ilvl w:val="0"/>
          <w:numId w:val="61"/>
        </w:numPr>
        <w:tabs>
          <w:tab w:val="left" w:pos="404"/>
          <w:tab w:val="left" w:pos="993"/>
        </w:tabs>
        <w:spacing w:before="0"/>
        <w:ind w:left="0" w:right="214" w:firstLine="709"/>
        <w:jc w:val="both"/>
        <w:rPr>
          <w:sz w:val="28"/>
          <w:szCs w:val="28"/>
        </w:rPr>
      </w:pPr>
      <w:r w:rsidRPr="003462D0">
        <w:rPr>
          <w:sz w:val="28"/>
          <w:szCs w:val="28"/>
          <w:lang w:val="en-US"/>
        </w:rPr>
        <w:t>[</w:t>
      </w:r>
      <w:r w:rsidRPr="003462D0">
        <w:rPr>
          <w:sz w:val="28"/>
          <w:szCs w:val="28"/>
        </w:rPr>
        <w:t>Региональные документы</w:t>
      </w:r>
      <w:r w:rsidRPr="003462D0">
        <w:rPr>
          <w:sz w:val="28"/>
          <w:szCs w:val="28"/>
          <w:lang w:val="en-US"/>
        </w:rPr>
        <w:t>]</w:t>
      </w:r>
    </w:p>
    <w:p w:rsidR="0056714C" w:rsidRPr="001B68AA" w:rsidRDefault="0056714C" w:rsidP="00E93F81">
      <w:pPr>
        <w:pStyle w:val="TableParagraph"/>
        <w:numPr>
          <w:ilvl w:val="0"/>
          <w:numId w:val="61"/>
        </w:numPr>
        <w:tabs>
          <w:tab w:val="left" w:pos="404"/>
          <w:tab w:val="left" w:pos="993"/>
        </w:tabs>
        <w:spacing w:before="0"/>
        <w:ind w:left="0" w:right="214" w:firstLine="709"/>
        <w:jc w:val="both"/>
        <w:rPr>
          <w:color w:val="000009"/>
          <w:sz w:val="28"/>
          <w:szCs w:val="28"/>
        </w:rPr>
      </w:pPr>
      <w:r w:rsidRPr="001B68AA">
        <w:rPr>
          <w:color w:val="000009"/>
          <w:sz w:val="28"/>
          <w:szCs w:val="28"/>
        </w:rPr>
        <w:t>Устав М</w:t>
      </w:r>
      <w:r>
        <w:rPr>
          <w:color w:val="000009"/>
          <w:sz w:val="28"/>
          <w:szCs w:val="28"/>
        </w:rPr>
        <w:t>А</w:t>
      </w:r>
      <w:r w:rsidRPr="001B68AA">
        <w:rPr>
          <w:color w:val="000009"/>
          <w:sz w:val="28"/>
          <w:szCs w:val="28"/>
        </w:rPr>
        <w:t>ДОУ;</w:t>
      </w:r>
    </w:p>
    <w:p w:rsidR="0056714C" w:rsidRPr="00ED6F4E" w:rsidRDefault="0056714C" w:rsidP="00E93F81">
      <w:pPr>
        <w:pStyle w:val="TableParagraph"/>
        <w:numPr>
          <w:ilvl w:val="0"/>
          <w:numId w:val="61"/>
        </w:numPr>
        <w:tabs>
          <w:tab w:val="left" w:pos="404"/>
          <w:tab w:val="left" w:pos="993"/>
        </w:tabs>
        <w:spacing w:before="0"/>
        <w:jc w:val="both"/>
        <w:rPr>
          <w:sz w:val="28"/>
          <w:szCs w:val="28"/>
        </w:rPr>
      </w:pPr>
      <w:r w:rsidRPr="001B68AA">
        <w:rPr>
          <w:sz w:val="28"/>
          <w:szCs w:val="28"/>
        </w:rPr>
        <w:t>Программа</w:t>
      </w:r>
      <w:r>
        <w:rPr>
          <w:sz w:val="28"/>
          <w:szCs w:val="28"/>
        </w:rPr>
        <w:t xml:space="preserve"> </w:t>
      </w:r>
      <w:r w:rsidRPr="00DE07E6">
        <w:rPr>
          <w:sz w:val="28"/>
          <w:szCs w:val="28"/>
        </w:rPr>
        <w:t xml:space="preserve">развития </w:t>
      </w:r>
      <w:r w:rsidRPr="00ED6F4E">
        <w:rPr>
          <w:sz w:val="28"/>
          <w:szCs w:val="28"/>
        </w:rPr>
        <w:t>МАДОУ «Детский сад №299»</w:t>
      </w:r>
    </w:p>
    <w:p w:rsidR="0056714C" w:rsidRPr="003462D0" w:rsidRDefault="0056714C" w:rsidP="00E93F81">
      <w:pPr>
        <w:pStyle w:val="TableParagraph"/>
        <w:numPr>
          <w:ilvl w:val="0"/>
          <w:numId w:val="61"/>
        </w:numPr>
        <w:tabs>
          <w:tab w:val="left" w:pos="404"/>
          <w:tab w:val="left" w:pos="993"/>
        </w:tabs>
        <w:spacing w:before="0"/>
        <w:ind w:left="0" w:right="214" w:firstLine="709"/>
        <w:jc w:val="both"/>
        <w:rPr>
          <w:color w:val="000009"/>
          <w:sz w:val="28"/>
          <w:szCs w:val="28"/>
        </w:rPr>
      </w:pPr>
      <w:r w:rsidRPr="003462D0">
        <w:rPr>
          <w:color w:val="000009"/>
          <w:sz w:val="28"/>
          <w:szCs w:val="28"/>
        </w:rPr>
        <w:t>[Иные муниципальные и локальные документы].</w:t>
      </w:r>
    </w:p>
    <w:p w:rsidR="0056714C" w:rsidRPr="00CA672E" w:rsidRDefault="0056714C" w:rsidP="0056714C">
      <w:pPr>
        <w:pStyle w:val="TableParagraph"/>
        <w:tabs>
          <w:tab w:val="left" w:pos="404"/>
          <w:tab w:val="left" w:pos="993"/>
        </w:tabs>
        <w:spacing w:before="0"/>
        <w:ind w:left="0" w:right="214"/>
        <w:jc w:val="both"/>
        <w:rPr>
          <w:color w:val="000009"/>
          <w:sz w:val="28"/>
          <w:szCs w:val="28"/>
        </w:rPr>
      </w:pPr>
    </w:p>
    <w:p w:rsidR="0056714C" w:rsidRPr="00FC4718" w:rsidRDefault="0056714C" w:rsidP="0056714C">
      <w:pPr>
        <w:ind w:firstLine="284"/>
        <w:jc w:val="both"/>
        <w:rPr>
          <w:rFonts w:eastAsia="Times New Roman"/>
        </w:rPr>
      </w:pPr>
      <w:r w:rsidRPr="00FC4718">
        <w:rPr>
          <w:rFonts w:eastAsia="Times New Roman"/>
          <w:color w:val="000000"/>
          <w:lang w:eastAsia="ru-RU"/>
        </w:rPr>
        <w:t xml:space="preserve">Программа определяет содержание и структуру деятельности педагога-психолога в соответствии с пятью образовательными областями: «социально-коммуникативное развитие», «познавательное развитие», «речевое развитие», «художественно-эстетическое», «физическое развитие» и с учётом направлений работы педагога-психолога: </w:t>
      </w:r>
      <w:bookmarkStart w:id="2" w:name="_Hlk130796537"/>
      <w:r w:rsidRPr="00FC4718">
        <w:rPr>
          <w:rFonts w:eastAsia="Times New Roman"/>
          <w:color w:val="000000"/>
          <w:lang w:eastAsia="ru-RU"/>
        </w:rPr>
        <w:t>психологическая профилактика</w:t>
      </w:r>
      <w:r>
        <w:rPr>
          <w:rFonts w:eastAsia="Times New Roman"/>
          <w:color w:val="000000"/>
          <w:lang w:eastAsia="ru-RU"/>
        </w:rPr>
        <w:t xml:space="preserve">, психологическое </w:t>
      </w:r>
      <w:r w:rsidRPr="00FC4718">
        <w:rPr>
          <w:rFonts w:eastAsia="Times New Roman"/>
          <w:color w:val="000000"/>
          <w:lang w:eastAsia="ru-RU"/>
        </w:rPr>
        <w:t xml:space="preserve">просвещение, </w:t>
      </w:r>
      <w:r>
        <w:rPr>
          <w:rFonts w:eastAsia="Times New Roman"/>
          <w:color w:val="000000"/>
          <w:lang w:eastAsia="ru-RU"/>
        </w:rPr>
        <w:t>психологическая диагностика</w:t>
      </w:r>
      <w:r w:rsidRPr="00FC4718">
        <w:rPr>
          <w:rFonts w:eastAsia="Times New Roman"/>
          <w:color w:val="000000"/>
          <w:lang w:eastAsia="ru-RU"/>
        </w:rPr>
        <w:t xml:space="preserve">, </w:t>
      </w:r>
      <w:r>
        <w:rPr>
          <w:rFonts w:eastAsia="Times New Roman"/>
          <w:color w:val="000000"/>
          <w:lang w:eastAsia="ru-RU"/>
        </w:rPr>
        <w:t>коррекционно-развивающая работа</w:t>
      </w:r>
      <w:r w:rsidRPr="00FC4718">
        <w:rPr>
          <w:rFonts w:eastAsia="Times New Roman"/>
          <w:color w:val="000000"/>
          <w:lang w:eastAsia="ru-RU"/>
        </w:rPr>
        <w:t>, психологическое консультирование</w:t>
      </w:r>
      <w:r>
        <w:rPr>
          <w:rFonts w:eastAsia="Times New Roman"/>
          <w:color w:val="000000"/>
          <w:lang w:eastAsia="ru-RU"/>
        </w:rPr>
        <w:t>, психологическая экспертиза (оценка) комфортности и безопасности образовательной среды ДОУ, психолого-педагогическое, методическое сопровождение реализации основных и дополнительных программ.</w:t>
      </w:r>
    </w:p>
    <w:bookmarkEnd w:id="2"/>
    <w:p w:rsidR="0056714C" w:rsidRDefault="0056714C" w:rsidP="0056714C">
      <w:pPr>
        <w:shd w:val="clear" w:color="auto" w:fill="FFFFFF"/>
        <w:ind w:firstLine="284"/>
        <w:jc w:val="both"/>
        <w:rPr>
          <w:rFonts w:eastAsia="Times New Roman"/>
          <w:color w:val="000000"/>
          <w:lang w:eastAsia="ru-RU"/>
        </w:rPr>
      </w:pPr>
      <w:r>
        <w:rPr>
          <w:rFonts w:eastAsia="Times New Roman"/>
          <w:color w:val="000000"/>
          <w:lang w:eastAsia="ru-RU"/>
        </w:rPr>
        <w:t>Психологическое сопровождение участников образовательных отношений в ДОУ предполагает:</w:t>
      </w:r>
    </w:p>
    <w:p w:rsidR="0056714C" w:rsidRPr="00EA062E" w:rsidRDefault="0056714C" w:rsidP="00E93F81">
      <w:pPr>
        <w:numPr>
          <w:ilvl w:val="0"/>
          <w:numId w:val="23"/>
        </w:numPr>
        <w:shd w:val="clear" w:color="auto" w:fill="FFFFFF"/>
        <w:spacing w:line="276" w:lineRule="auto"/>
        <w:ind w:left="0"/>
        <w:jc w:val="both"/>
        <w:rPr>
          <w:rFonts w:eastAsia="Times New Roman"/>
          <w:color w:val="000000"/>
          <w:lang w:eastAsia="ru-RU"/>
        </w:rPr>
      </w:pPr>
      <w:r w:rsidRPr="00EA062E">
        <w:rPr>
          <w:rFonts w:eastAsia="Times New Roman"/>
          <w:color w:val="000000"/>
          <w:lang w:eastAsia="ru-RU"/>
        </w:rPr>
        <w:t>повышение уровня психологической компетентности педагогов, родителей (законных представителей), и включает в себя глубокие знания возрастных особенностей и закономерностей развития детской психики, ориентированность на первичность развития базовых познавательных процессов;</w:t>
      </w:r>
    </w:p>
    <w:p w:rsidR="0056714C" w:rsidRPr="00EA062E" w:rsidRDefault="0056714C" w:rsidP="00E93F81">
      <w:pPr>
        <w:numPr>
          <w:ilvl w:val="0"/>
          <w:numId w:val="23"/>
        </w:numPr>
        <w:shd w:val="clear" w:color="auto" w:fill="FFFFFF"/>
        <w:spacing w:line="276" w:lineRule="auto"/>
        <w:ind w:left="0"/>
        <w:jc w:val="both"/>
        <w:rPr>
          <w:rFonts w:eastAsia="Times New Roman"/>
          <w:color w:val="000000"/>
          <w:lang w:eastAsia="ru-RU"/>
        </w:rPr>
      </w:pPr>
      <w:r w:rsidRPr="00EA062E">
        <w:rPr>
          <w:rFonts w:eastAsia="Times New Roman"/>
          <w:color w:val="000000"/>
          <w:lang w:eastAsia="ru-RU"/>
        </w:rPr>
        <w:t>принятие условий возрастных норм, индивидуальности и уникальности каждого ребёнка;</w:t>
      </w:r>
    </w:p>
    <w:p w:rsidR="0056714C" w:rsidRDefault="0056714C" w:rsidP="00E93F81">
      <w:pPr>
        <w:numPr>
          <w:ilvl w:val="0"/>
          <w:numId w:val="23"/>
        </w:numPr>
        <w:shd w:val="clear" w:color="auto" w:fill="FFFFFF"/>
        <w:spacing w:line="276" w:lineRule="auto"/>
        <w:ind w:left="0"/>
        <w:jc w:val="both"/>
        <w:rPr>
          <w:rFonts w:eastAsia="Times New Roman"/>
          <w:color w:val="000000"/>
          <w:lang w:eastAsia="ru-RU"/>
        </w:rPr>
      </w:pPr>
      <w:r w:rsidRPr="00EA062E">
        <w:rPr>
          <w:rFonts w:eastAsia="Times New Roman"/>
          <w:color w:val="000000"/>
          <w:lang w:eastAsia="ru-RU"/>
        </w:rPr>
        <w:t>умение распознавать «внешние сигналы» ребёнка об утомлении, перевозбуждении, потери интереса к делу, недомогании и другие, и правильно их интерпретировать.</w:t>
      </w:r>
    </w:p>
    <w:p w:rsidR="0056714C" w:rsidRPr="009E0EFD" w:rsidRDefault="0056714C" w:rsidP="0056714C">
      <w:pPr>
        <w:shd w:val="clear" w:color="auto" w:fill="FFFFFF"/>
        <w:ind w:firstLine="284"/>
        <w:jc w:val="both"/>
        <w:rPr>
          <w:rFonts w:eastAsia="Times New Roman"/>
          <w:color w:val="000000"/>
          <w:lang w:eastAsia="ru-RU"/>
        </w:rPr>
      </w:pPr>
      <w:r w:rsidRPr="009E0EFD">
        <w:rPr>
          <w:rFonts w:eastAsia="Times New Roman"/>
          <w:color w:val="000000"/>
          <w:lang w:eastAsia="ru-RU"/>
        </w:rPr>
        <w:t>Психологическое сопровождение рассматривается как участие педагога-психолога в образовательном процессе, направленном:</w:t>
      </w:r>
    </w:p>
    <w:p w:rsidR="0056714C" w:rsidRDefault="0056714C" w:rsidP="00E93F81">
      <w:pPr>
        <w:pStyle w:val="a4"/>
        <w:numPr>
          <w:ilvl w:val="0"/>
          <w:numId w:val="24"/>
        </w:numPr>
        <w:shd w:val="clear" w:color="auto" w:fill="FFFFFF"/>
        <w:spacing w:after="0"/>
        <w:ind w:left="0"/>
        <w:jc w:val="both"/>
        <w:rPr>
          <w:rFonts w:ascii="Times New Roman" w:eastAsia="Times New Roman" w:hAnsi="Times New Roman"/>
          <w:color w:val="000000"/>
          <w:szCs w:val="28"/>
          <w:lang w:eastAsia="ru-RU"/>
        </w:rPr>
      </w:pPr>
      <w:r>
        <w:rPr>
          <w:rFonts w:ascii="Times New Roman" w:eastAsia="Times New Roman" w:hAnsi="Times New Roman"/>
          <w:color w:val="000000"/>
          <w:szCs w:val="28"/>
          <w:lang w:eastAsia="ru-RU"/>
        </w:rPr>
        <w:t>на психологическое просвещение и консультирование педагогов, администрации ДОУ и родителей (законных представителей);</w:t>
      </w:r>
    </w:p>
    <w:p w:rsidR="0056714C" w:rsidRDefault="0056714C" w:rsidP="00E93F81">
      <w:pPr>
        <w:pStyle w:val="a4"/>
        <w:numPr>
          <w:ilvl w:val="0"/>
          <w:numId w:val="24"/>
        </w:numPr>
        <w:shd w:val="clear" w:color="auto" w:fill="FFFFFF"/>
        <w:spacing w:after="0"/>
        <w:ind w:left="0"/>
        <w:jc w:val="both"/>
        <w:rPr>
          <w:rFonts w:ascii="Times New Roman" w:eastAsia="Times New Roman" w:hAnsi="Times New Roman"/>
          <w:color w:val="000000"/>
          <w:szCs w:val="28"/>
          <w:lang w:eastAsia="ru-RU"/>
        </w:rPr>
      </w:pPr>
      <w:proofErr w:type="spellStart"/>
      <w:r>
        <w:rPr>
          <w:rFonts w:ascii="Times New Roman" w:eastAsia="Times New Roman" w:hAnsi="Times New Roman"/>
          <w:color w:val="000000"/>
          <w:szCs w:val="28"/>
          <w:lang w:eastAsia="ru-RU"/>
        </w:rPr>
        <w:t>гуманизацию</w:t>
      </w:r>
      <w:proofErr w:type="spellEnd"/>
      <w:r>
        <w:rPr>
          <w:rFonts w:ascii="Times New Roman" w:eastAsia="Times New Roman" w:hAnsi="Times New Roman"/>
          <w:color w:val="000000"/>
          <w:szCs w:val="28"/>
          <w:lang w:eastAsia="ru-RU"/>
        </w:rPr>
        <w:t xml:space="preserve"> воспитательной работы с целью заменить ориентацию на выполнение программ на ориентацию на нужды, самочувствие, интересы воспитанников;</w:t>
      </w:r>
    </w:p>
    <w:p w:rsidR="0056714C" w:rsidRDefault="0056714C" w:rsidP="00E93F81">
      <w:pPr>
        <w:pStyle w:val="a4"/>
        <w:numPr>
          <w:ilvl w:val="0"/>
          <w:numId w:val="24"/>
        </w:numPr>
        <w:shd w:val="clear" w:color="auto" w:fill="FFFFFF"/>
        <w:spacing w:after="0"/>
        <w:ind w:left="0"/>
        <w:jc w:val="both"/>
        <w:rPr>
          <w:rFonts w:ascii="Times New Roman" w:eastAsia="Times New Roman" w:hAnsi="Times New Roman"/>
          <w:color w:val="000000"/>
          <w:szCs w:val="28"/>
          <w:lang w:eastAsia="ru-RU"/>
        </w:rPr>
      </w:pPr>
      <w:r>
        <w:rPr>
          <w:rFonts w:ascii="Times New Roman" w:eastAsia="Times New Roman" w:hAnsi="Times New Roman"/>
          <w:color w:val="000000"/>
          <w:szCs w:val="28"/>
          <w:lang w:eastAsia="ru-RU"/>
        </w:rPr>
        <w:t>адаптацию ребёнка к детскому саду;</w:t>
      </w:r>
    </w:p>
    <w:p w:rsidR="0056714C" w:rsidRDefault="0056714C" w:rsidP="00E93F81">
      <w:pPr>
        <w:pStyle w:val="a4"/>
        <w:numPr>
          <w:ilvl w:val="0"/>
          <w:numId w:val="24"/>
        </w:numPr>
        <w:shd w:val="clear" w:color="auto" w:fill="FFFFFF"/>
        <w:spacing w:after="0"/>
        <w:ind w:left="0"/>
        <w:jc w:val="both"/>
        <w:rPr>
          <w:rFonts w:ascii="Times New Roman" w:eastAsia="Times New Roman" w:hAnsi="Times New Roman"/>
          <w:color w:val="000000"/>
          <w:szCs w:val="28"/>
          <w:lang w:eastAsia="ru-RU"/>
        </w:rPr>
      </w:pPr>
      <w:r>
        <w:rPr>
          <w:rFonts w:ascii="Times New Roman" w:eastAsia="Times New Roman" w:hAnsi="Times New Roman"/>
          <w:color w:val="000000"/>
          <w:szCs w:val="28"/>
          <w:lang w:eastAsia="ru-RU"/>
        </w:rPr>
        <w:lastRenderedPageBreak/>
        <w:t>ранее выявление возможных трудностей усвоения программного материала ребёнком при групповой форме работы;</w:t>
      </w:r>
    </w:p>
    <w:p w:rsidR="0056714C" w:rsidRDefault="0056714C" w:rsidP="00E93F81">
      <w:pPr>
        <w:pStyle w:val="a4"/>
        <w:numPr>
          <w:ilvl w:val="0"/>
          <w:numId w:val="24"/>
        </w:numPr>
        <w:shd w:val="clear" w:color="auto" w:fill="FFFFFF"/>
        <w:spacing w:after="0"/>
        <w:ind w:left="0"/>
        <w:jc w:val="both"/>
        <w:rPr>
          <w:rFonts w:ascii="Times New Roman" w:eastAsia="Times New Roman" w:hAnsi="Times New Roman"/>
          <w:color w:val="000000"/>
          <w:szCs w:val="28"/>
          <w:lang w:eastAsia="ru-RU"/>
        </w:rPr>
      </w:pPr>
      <w:r>
        <w:rPr>
          <w:rFonts w:ascii="Times New Roman" w:eastAsia="Times New Roman" w:hAnsi="Times New Roman"/>
          <w:color w:val="000000"/>
          <w:szCs w:val="28"/>
          <w:lang w:eastAsia="ru-RU"/>
        </w:rPr>
        <w:t>организацию коррекционно-развивающего взаимодействия с воспитанниками и их родителями (законными представителями).</w:t>
      </w:r>
    </w:p>
    <w:p w:rsidR="0056714C" w:rsidRPr="007451CA" w:rsidRDefault="0056714C" w:rsidP="0056714C">
      <w:pPr>
        <w:shd w:val="clear" w:color="auto" w:fill="FFFFFF"/>
        <w:ind w:firstLine="284"/>
        <w:jc w:val="both"/>
        <w:rPr>
          <w:rFonts w:eastAsia="Times New Roman"/>
          <w:color w:val="000000"/>
          <w:lang w:eastAsia="ru-RU"/>
        </w:rPr>
      </w:pPr>
      <w:r>
        <w:rPr>
          <w:rFonts w:eastAsia="Times New Roman"/>
          <w:color w:val="000000"/>
          <w:lang w:eastAsia="ru-RU"/>
        </w:rPr>
        <w:t>Таким образом, психологическое сопровождение образовательного процесса в ДОУ является обязательным в условиях реализации ФГОС и ФОП ДО.</w:t>
      </w:r>
    </w:p>
    <w:p w:rsidR="0056714C" w:rsidRPr="00B70AA5" w:rsidRDefault="0056714C" w:rsidP="0056714C">
      <w:pPr>
        <w:tabs>
          <w:tab w:val="left" w:pos="2618"/>
        </w:tabs>
        <w:jc w:val="both"/>
        <w:rPr>
          <w:rFonts w:eastAsia="Times New Roman"/>
          <w:sz w:val="24"/>
          <w:szCs w:val="24"/>
          <w:shd w:val="clear" w:color="auto" w:fill="FFFFFF"/>
          <w:lang w:eastAsia="ru-RU"/>
        </w:rPr>
      </w:pPr>
    </w:p>
    <w:p w:rsidR="0056714C" w:rsidRDefault="0056714C" w:rsidP="0056714C">
      <w:pPr>
        <w:numPr>
          <w:ilvl w:val="2"/>
          <w:numId w:val="4"/>
        </w:numPr>
        <w:tabs>
          <w:tab w:val="left" w:pos="0"/>
        </w:tabs>
        <w:spacing w:line="276" w:lineRule="auto"/>
        <w:ind w:left="0" w:firstLine="0"/>
        <w:jc w:val="center"/>
        <w:rPr>
          <w:b/>
        </w:rPr>
      </w:pPr>
      <w:r w:rsidRPr="007606A5">
        <w:rPr>
          <w:b/>
          <w:color w:val="FF0000"/>
        </w:rPr>
        <w:t xml:space="preserve"> </w:t>
      </w:r>
      <w:r>
        <w:rPr>
          <w:b/>
        </w:rPr>
        <w:t>Цели и задачи реализации П</w:t>
      </w:r>
      <w:r w:rsidRPr="00541B2D">
        <w:rPr>
          <w:b/>
        </w:rPr>
        <w:t>рограммы</w:t>
      </w:r>
    </w:p>
    <w:p w:rsidR="0056714C" w:rsidRPr="003A2660" w:rsidRDefault="0056714C" w:rsidP="0056714C">
      <w:pPr>
        <w:ind w:right="-1" w:firstLine="709"/>
        <w:jc w:val="both"/>
        <w:rPr>
          <w:rFonts w:eastAsia="Courier New"/>
          <w:sz w:val="24"/>
        </w:rPr>
      </w:pPr>
      <w:r>
        <w:t>Педагог-психолог МАДОУ осуществляет деятельность в пределах своей профессиональной компетентности, работая с детьми, имеющими разны</w:t>
      </w:r>
      <w:r w:rsidR="00772F62">
        <w:t>е уровни психического развития.</w:t>
      </w:r>
    </w:p>
    <w:p w:rsidR="0056714C" w:rsidRPr="00541B2D" w:rsidRDefault="0056714C" w:rsidP="0056714C">
      <w:pPr>
        <w:tabs>
          <w:tab w:val="left" w:pos="2618"/>
        </w:tabs>
        <w:ind w:firstLine="284"/>
        <w:jc w:val="both"/>
        <w:rPr>
          <w:b/>
        </w:rPr>
      </w:pPr>
      <w:r w:rsidRPr="003A2660">
        <w:rPr>
          <w:b/>
        </w:rPr>
        <w:t xml:space="preserve">Цель: </w:t>
      </w:r>
      <w:bookmarkStart w:id="3" w:name="_Hlk43721267"/>
      <w:r w:rsidRPr="003A2660">
        <w:t>психолого-педагогическое сопровождение образовательного процесса в</w:t>
      </w:r>
      <w:r w:rsidRPr="00ED6F4E">
        <w:t xml:space="preserve"> </w:t>
      </w:r>
      <w:r>
        <w:t>МАДОУ «Детский сад №299</w:t>
      </w:r>
      <w:r w:rsidRPr="00DE07E6">
        <w:t>»</w:t>
      </w:r>
      <w:r w:rsidRPr="004A0756">
        <w:t xml:space="preserve">, </w:t>
      </w:r>
      <w:r>
        <w:t>основных и дополнительных образовательных программ; оказание психолого-педагогической помощи лицам с ограниченными возможностями здоровья, испытывающим трудности в освоение основных общеобразовательных программ, развитии и социальной адаптации.</w:t>
      </w:r>
      <w:r w:rsidRPr="000D7068">
        <w:t xml:space="preserve"> </w:t>
      </w:r>
      <w:r>
        <w:t>О</w:t>
      </w:r>
      <w:r w:rsidRPr="000D7068">
        <w:t>пределение основных направлений психологического сопровождения реализации образовательных инициатив для обеспечения полноценного формирования интегративных качеств дошкольников, в том числе общей культуры, развитие физических, интеллектуальных и личностных качеств с приоритетным направлением социально - коммуникативного развития; предпосылок учебной деятельности, обеспечивающих социальную успешность, сохранение и укрепление здоровья детей дошкольного возраста, коррекцию недостатков в их психическом развитии.</w:t>
      </w:r>
    </w:p>
    <w:bookmarkEnd w:id="3"/>
    <w:p w:rsidR="0056714C" w:rsidRPr="00541B2D" w:rsidRDefault="0056714C" w:rsidP="0056714C">
      <w:pPr>
        <w:tabs>
          <w:tab w:val="left" w:pos="2618"/>
        </w:tabs>
        <w:jc w:val="both"/>
        <w:rPr>
          <w:b/>
        </w:rPr>
      </w:pPr>
      <w:r w:rsidRPr="00541B2D">
        <w:rPr>
          <w:b/>
        </w:rPr>
        <w:t>Задачи:</w:t>
      </w:r>
    </w:p>
    <w:p w:rsidR="0056714C" w:rsidRPr="00FE23C9" w:rsidRDefault="0056714C" w:rsidP="0056714C">
      <w:pPr>
        <w:pStyle w:val="ConsPlusNormal"/>
        <w:numPr>
          <w:ilvl w:val="0"/>
          <w:numId w:val="7"/>
        </w:numPr>
        <w:tabs>
          <w:tab w:val="left" w:pos="2618"/>
        </w:tabs>
        <w:spacing w:line="276" w:lineRule="auto"/>
        <w:jc w:val="both"/>
        <w:rPr>
          <w:rFonts w:ascii="Times New Roman" w:hAnsi="Times New Roman" w:cs="Times New Roman"/>
          <w:sz w:val="28"/>
          <w:szCs w:val="28"/>
        </w:rPr>
      </w:pPr>
      <w:r w:rsidRPr="00E71A1F">
        <w:rPr>
          <w:rFonts w:ascii="Times New Roman" w:hAnsi="Times New Roman" w:cs="Times New Roman"/>
          <w:sz w:val="28"/>
          <w:szCs w:val="28"/>
        </w:rPr>
        <w:t>определение ООП обучающихся, в том числе с трудностями освоения Федеральной программы и социализации в ДОО;</w:t>
      </w:r>
    </w:p>
    <w:p w:rsidR="0056714C" w:rsidRPr="00FE23C9" w:rsidRDefault="0056714C" w:rsidP="0056714C">
      <w:pPr>
        <w:pStyle w:val="ConsPlusNormal"/>
        <w:numPr>
          <w:ilvl w:val="0"/>
          <w:numId w:val="7"/>
        </w:numPr>
        <w:tabs>
          <w:tab w:val="left" w:pos="2618"/>
        </w:tabs>
        <w:spacing w:line="276" w:lineRule="auto"/>
        <w:jc w:val="both"/>
        <w:rPr>
          <w:rFonts w:ascii="Times New Roman" w:hAnsi="Times New Roman" w:cs="Times New Roman"/>
          <w:sz w:val="28"/>
          <w:szCs w:val="28"/>
        </w:rPr>
      </w:pPr>
      <w:r w:rsidRPr="00E71A1F">
        <w:rPr>
          <w:rFonts w:ascii="Times New Roman" w:hAnsi="Times New Roman" w:cs="Times New Roman"/>
          <w:sz w:val="28"/>
          <w:szCs w:val="28"/>
        </w:rPr>
        <w:t>своевременное выявление обучающихся с трудностями социальной адаптации, обусловленными различными причинами;</w:t>
      </w:r>
    </w:p>
    <w:p w:rsidR="0056714C" w:rsidRDefault="0056714C" w:rsidP="0056714C">
      <w:pPr>
        <w:pStyle w:val="ConsPlusNormal"/>
        <w:numPr>
          <w:ilvl w:val="0"/>
          <w:numId w:val="7"/>
        </w:numPr>
        <w:tabs>
          <w:tab w:val="left" w:pos="2618"/>
        </w:tabs>
        <w:spacing w:line="276" w:lineRule="auto"/>
        <w:jc w:val="both"/>
        <w:rPr>
          <w:rFonts w:ascii="Times New Roman" w:hAnsi="Times New Roman" w:cs="Times New Roman"/>
          <w:sz w:val="28"/>
          <w:szCs w:val="28"/>
        </w:rPr>
      </w:pPr>
      <w:r w:rsidRPr="00E71A1F">
        <w:rPr>
          <w:rFonts w:ascii="Times New Roman" w:hAnsi="Times New Roman" w:cs="Times New Roman"/>
          <w:sz w:val="28"/>
          <w:szCs w:val="28"/>
        </w:rPr>
        <w:t xml:space="preserve">осуществление индивидуально ориентированной психолого-педагогической помощи обучающимся с учетом особенностей их психического и (или) физического развития, индивидуальных возможностей и потребностей (в соответствии с рекомендациями психолого-медико-педагогической комиссии или </w:t>
      </w:r>
      <w:proofErr w:type="spellStart"/>
      <w:r w:rsidRPr="00E71A1F">
        <w:rPr>
          <w:rFonts w:ascii="Times New Roman" w:hAnsi="Times New Roman" w:cs="Times New Roman"/>
          <w:sz w:val="28"/>
          <w:szCs w:val="28"/>
        </w:rPr>
        <w:t>психологопедагогического</w:t>
      </w:r>
      <w:proofErr w:type="spellEnd"/>
      <w:r w:rsidRPr="00E71A1F">
        <w:rPr>
          <w:rFonts w:ascii="Times New Roman" w:hAnsi="Times New Roman" w:cs="Times New Roman"/>
          <w:sz w:val="28"/>
          <w:szCs w:val="28"/>
        </w:rPr>
        <w:t xml:space="preserve"> консилиума образовательной организации (далее - ППК);</w:t>
      </w:r>
    </w:p>
    <w:p w:rsidR="0056714C" w:rsidRDefault="0056714C" w:rsidP="0056714C">
      <w:pPr>
        <w:pStyle w:val="ConsPlusNormal"/>
        <w:numPr>
          <w:ilvl w:val="0"/>
          <w:numId w:val="7"/>
        </w:numPr>
        <w:tabs>
          <w:tab w:val="left" w:pos="2618"/>
        </w:tabs>
        <w:spacing w:line="276" w:lineRule="auto"/>
        <w:jc w:val="both"/>
        <w:rPr>
          <w:rFonts w:ascii="Times New Roman" w:hAnsi="Times New Roman" w:cs="Times New Roman"/>
          <w:sz w:val="28"/>
          <w:szCs w:val="28"/>
        </w:rPr>
      </w:pPr>
      <w:r w:rsidRPr="00E71A1F">
        <w:rPr>
          <w:rFonts w:ascii="Times New Roman" w:hAnsi="Times New Roman" w:cs="Times New Roman"/>
          <w:sz w:val="28"/>
          <w:szCs w:val="28"/>
        </w:rPr>
        <w:t xml:space="preserve"> оказание родителям (законным представителям) обучающихся консультативной психолого-педагогической помощи по вопросам развития и воспитания детей дошкольного возраста; </w:t>
      </w:r>
    </w:p>
    <w:p w:rsidR="0056714C" w:rsidRDefault="0056714C" w:rsidP="0056714C">
      <w:pPr>
        <w:pStyle w:val="ConsPlusNormal"/>
        <w:numPr>
          <w:ilvl w:val="0"/>
          <w:numId w:val="7"/>
        </w:numPr>
        <w:tabs>
          <w:tab w:val="left" w:pos="2618"/>
        </w:tabs>
        <w:spacing w:line="276" w:lineRule="auto"/>
        <w:jc w:val="both"/>
        <w:rPr>
          <w:rFonts w:ascii="Times New Roman" w:hAnsi="Times New Roman" w:cs="Times New Roman"/>
          <w:sz w:val="28"/>
          <w:szCs w:val="28"/>
        </w:rPr>
      </w:pPr>
      <w:r w:rsidRPr="00E71A1F">
        <w:rPr>
          <w:rFonts w:ascii="Times New Roman" w:hAnsi="Times New Roman" w:cs="Times New Roman"/>
          <w:sz w:val="28"/>
          <w:szCs w:val="28"/>
        </w:rPr>
        <w:lastRenderedPageBreak/>
        <w:t>содействие поиску и отбору одаренных обучающихся, их творческому развитию;</w:t>
      </w:r>
    </w:p>
    <w:p w:rsidR="0056714C" w:rsidRDefault="0056714C" w:rsidP="0056714C">
      <w:pPr>
        <w:pStyle w:val="ConsPlusNormal"/>
        <w:numPr>
          <w:ilvl w:val="0"/>
          <w:numId w:val="7"/>
        </w:numPr>
        <w:tabs>
          <w:tab w:val="left" w:pos="2618"/>
        </w:tabs>
        <w:spacing w:line="276" w:lineRule="auto"/>
        <w:jc w:val="both"/>
        <w:rPr>
          <w:rFonts w:ascii="Times New Roman" w:hAnsi="Times New Roman" w:cs="Times New Roman"/>
          <w:sz w:val="28"/>
          <w:szCs w:val="28"/>
        </w:rPr>
      </w:pPr>
      <w:r w:rsidRPr="00E71A1F">
        <w:rPr>
          <w:rFonts w:ascii="Times New Roman" w:hAnsi="Times New Roman" w:cs="Times New Roman"/>
          <w:sz w:val="28"/>
          <w:szCs w:val="28"/>
        </w:rPr>
        <w:t>выявление детей с проблемами развития эмоциональной и интеллектуальной сферы;</w:t>
      </w:r>
    </w:p>
    <w:p w:rsidR="0056714C" w:rsidRPr="00E71A1F" w:rsidRDefault="0056714C" w:rsidP="0056714C">
      <w:pPr>
        <w:pStyle w:val="ConsPlusNormal"/>
        <w:numPr>
          <w:ilvl w:val="0"/>
          <w:numId w:val="7"/>
        </w:numPr>
        <w:tabs>
          <w:tab w:val="left" w:pos="2618"/>
        </w:tabs>
        <w:spacing w:line="276" w:lineRule="auto"/>
        <w:jc w:val="both"/>
        <w:rPr>
          <w:rFonts w:ascii="Times New Roman" w:hAnsi="Times New Roman" w:cs="Times New Roman"/>
          <w:sz w:val="28"/>
          <w:szCs w:val="28"/>
        </w:rPr>
      </w:pPr>
      <w:r w:rsidRPr="00E71A1F">
        <w:rPr>
          <w:rFonts w:ascii="Times New Roman" w:hAnsi="Times New Roman" w:cs="Times New Roman"/>
          <w:sz w:val="28"/>
          <w:szCs w:val="28"/>
        </w:rPr>
        <w:t>реализация комплекса индивидуально ориентированных мер по ослаблению, снижению или устранению отклонений в развитии и проблем поведения.</w:t>
      </w:r>
    </w:p>
    <w:p w:rsidR="0056714C" w:rsidRPr="00177426" w:rsidRDefault="0056714C" w:rsidP="0056714C">
      <w:pPr>
        <w:pStyle w:val="ConsPlusNormal"/>
        <w:numPr>
          <w:ilvl w:val="2"/>
          <w:numId w:val="5"/>
        </w:numPr>
        <w:tabs>
          <w:tab w:val="left" w:pos="0"/>
        </w:tabs>
        <w:spacing w:line="276" w:lineRule="auto"/>
        <w:ind w:left="0" w:hanging="22"/>
        <w:jc w:val="center"/>
        <w:rPr>
          <w:rFonts w:ascii="Times New Roman" w:hAnsi="Times New Roman" w:cs="Times New Roman"/>
          <w:b/>
          <w:sz w:val="28"/>
          <w:szCs w:val="28"/>
        </w:rPr>
      </w:pPr>
      <w:r w:rsidRPr="007606A5">
        <w:rPr>
          <w:rFonts w:ascii="Times New Roman" w:hAnsi="Times New Roman" w:cs="Times New Roman"/>
          <w:b/>
          <w:color w:val="FF0000"/>
          <w:sz w:val="28"/>
          <w:szCs w:val="28"/>
        </w:rPr>
        <w:t xml:space="preserve"> </w:t>
      </w:r>
      <w:r w:rsidRPr="00541B2D">
        <w:rPr>
          <w:rFonts w:ascii="Times New Roman" w:hAnsi="Times New Roman" w:cs="Times New Roman"/>
          <w:b/>
          <w:sz w:val="28"/>
          <w:szCs w:val="28"/>
        </w:rPr>
        <w:t>При</w:t>
      </w:r>
      <w:r>
        <w:rPr>
          <w:rFonts w:ascii="Times New Roman" w:hAnsi="Times New Roman" w:cs="Times New Roman"/>
          <w:b/>
          <w:sz w:val="28"/>
          <w:szCs w:val="28"/>
        </w:rPr>
        <w:t>нципы и подходы к формированию П</w:t>
      </w:r>
      <w:r w:rsidRPr="00541B2D">
        <w:rPr>
          <w:rFonts w:ascii="Times New Roman" w:hAnsi="Times New Roman" w:cs="Times New Roman"/>
          <w:b/>
          <w:sz w:val="28"/>
          <w:szCs w:val="28"/>
        </w:rPr>
        <w:t>рограммы</w:t>
      </w:r>
    </w:p>
    <w:p w:rsidR="0056714C" w:rsidRPr="00541B2D" w:rsidRDefault="0056714C" w:rsidP="0056714C">
      <w:pPr>
        <w:tabs>
          <w:tab w:val="left" w:pos="2618"/>
        </w:tabs>
        <w:ind w:firstLine="284"/>
        <w:jc w:val="both"/>
        <w:rPr>
          <w:rFonts w:eastAsia="Times New Roman"/>
          <w:lang w:eastAsia="ru-RU"/>
        </w:rPr>
      </w:pPr>
      <w:r>
        <w:rPr>
          <w:rFonts w:eastAsia="Times New Roman"/>
          <w:lang w:eastAsia="ru-RU"/>
        </w:rPr>
        <w:t>Содержание П</w:t>
      </w:r>
      <w:r w:rsidRPr="00541B2D">
        <w:rPr>
          <w:rFonts w:eastAsia="Times New Roman"/>
          <w:lang w:eastAsia="ru-RU"/>
        </w:rPr>
        <w:t>рограммы строится на идеях развивающего обучения, с учетом возрастных и индивидуальных особенностей и зон ближайшего развития.</w:t>
      </w:r>
    </w:p>
    <w:p w:rsidR="0056714C" w:rsidRPr="00541B2D" w:rsidRDefault="0056714C" w:rsidP="0056714C">
      <w:pPr>
        <w:tabs>
          <w:tab w:val="left" w:pos="2618"/>
        </w:tabs>
        <w:ind w:firstLine="284"/>
        <w:jc w:val="both"/>
        <w:rPr>
          <w:rFonts w:eastAsia="Times New Roman"/>
          <w:lang w:eastAsia="ru-RU"/>
        </w:rPr>
      </w:pPr>
      <w:r w:rsidRPr="00541B2D">
        <w:rPr>
          <w:rFonts w:eastAsia="Times New Roman"/>
          <w:lang w:eastAsia="ru-RU"/>
        </w:rPr>
        <w:t xml:space="preserve">При разработке Программы учитывались научные подходы формирования личности ребенка: </w:t>
      </w:r>
    </w:p>
    <w:p w:rsidR="0056714C" w:rsidRPr="00541B2D" w:rsidRDefault="0056714C" w:rsidP="00E93F81">
      <w:pPr>
        <w:numPr>
          <w:ilvl w:val="0"/>
          <w:numId w:val="27"/>
        </w:numPr>
        <w:shd w:val="clear" w:color="auto" w:fill="FFFFFF"/>
        <w:tabs>
          <w:tab w:val="left" w:pos="2618"/>
        </w:tabs>
        <w:spacing w:line="276" w:lineRule="auto"/>
        <w:ind w:left="0"/>
        <w:jc w:val="both"/>
        <w:rPr>
          <w:rFonts w:eastAsia="Times New Roman"/>
          <w:lang w:eastAsia="ru-RU"/>
        </w:rPr>
      </w:pPr>
      <w:r w:rsidRPr="00541B2D">
        <w:rPr>
          <w:rFonts w:eastAsia="Times New Roman"/>
          <w:lang w:eastAsia="ru-RU"/>
        </w:rPr>
        <w:t>Культурно-исторический подход (Л.С.</w:t>
      </w:r>
      <w:r>
        <w:rPr>
          <w:rFonts w:eastAsia="Times New Roman"/>
          <w:lang w:eastAsia="ru-RU"/>
        </w:rPr>
        <w:t xml:space="preserve"> </w:t>
      </w:r>
      <w:r w:rsidRPr="00541B2D">
        <w:rPr>
          <w:rFonts w:eastAsia="Times New Roman"/>
          <w:lang w:eastAsia="ru-RU"/>
        </w:rPr>
        <w:t>Выготский, А.Р.</w:t>
      </w:r>
      <w:r>
        <w:rPr>
          <w:rFonts w:eastAsia="Times New Roman"/>
          <w:lang w:eastAsia="ru-RU"/>
        </w:rPr>
        <w:t xml:space="preserve"> </w:t>
      </w:r>
      <w:proofErr w:type="spellStart"/>
      <w:r w:rsidRPr="00541B2D">
        <w:rPr>
          <w:rFonts w:eastAsia="Times New Roman"/>
          <w:lang w:eastAsia="ru-RU"/>
        </w:rPr>
        <w:t>Лурия</w:t>
      </w:r>
      <w:proofErr w:type="spellEnd"/>
      <w:r w:rsidRPr="00541B2D">
        <w:rPr>
          <w:rFonts w:eastAsia="Times New Roman"/>
          <w:lang w:eastAsia="ru-RU"/>
        </w:rPr>
        <w:t>)</w:t>
      </w:r>
    </w:p>
    <w:p w:rsidR="0056714C" w:rsidRPr="00541B2D" w:rsidRDefault="0056714C" w:rsidP="00E93F81">
      <w:pPr>
        <w:numPr>
          <w:ilvl w:val="0"/>
          <w:numId w:val="27"/>
        </w:numPr>
        <w:shd w:val="clear" w:color="auto" w:fill="FFFFFF"/>
        <w:tabs>
          <w:tab w:val="left" w:pos="2618"/>
        </w:tabs>
        <w:spacing w:line="276" w:lineRule="auto"/>
        <w:ind w:left="0"/>
        <w:jc w:val="both"/>
        <w:rPr>
          <w:rFonts w:eastAsia="Times New Roman"/>
          <w:lang w:eastAsia="ru-RU"/>
        </w:rPr>
      </w:pPr>
      <w:proofErr w:type="spellStart"/>
      <w:r w:rsidRPr="00541B2D">
        <w:rPr>
          <w:rFonts w:eastAsia="Times New Roman"/>
          <w:lang w:eastAsia="ru-RU"/>
        </w:rPr>
        <w:t>Деятельностный</w:t>
      </w:r>
      <w:proofErr w:type="spellEnd"/>
      <w:r w:rsidRPr="00541B2D">
        <w:rPr>
          <w:rFonts w:eastAsia="Times New Roman"/>
          <w:lang w:eastAsia="ru-RU"/>
        </w:rPr>
        <w:t xml:space="preserve"> подход (Л.А.</w:t>
      </w:r>
      <w:r>
        <w:rPr>
          <w:rFonts w:eastAsia="Times New Roman"/>
          <w:lang w:eastAsia="ru-RU"/>
        </w:rPr>
        <w:t xml:space="preserve"> </w:t>
      </w:r>
      <w:proofErr w:type="spellStart"/>
      <w:r w:rsidRPr="00541B2D">
        <w:rPr>
          <w:rFonts w:eastAsia="Times New Roman"/>
          <w:lang w:eastAsia="ru-RU"/>
        </w:rPr>
        <w:t>Венгер</w:t>
      </w:r>
      <w:proofErr w:type="spellEnd"/>
      <w:r w:rsidRPr="00541B2D">
        <w:rPr>
          <w:rFonts w:eastAsia="Times New Roman"/>
          <w:lang w:eastAsia="ru-RU"/>
        </w:rPr>
        <w:t>, В.В.</w:t>
      </w:r>
      <w:r>
        <w:rPr>
          <w:rFonts w:eastAsia="Times New Roman"/>
          <w:lang w:eastAsia="ru-RU"/>
        </w:rPr>
        <w:t xml:space="preserve"> </w:t>
      </w:r>
      <w:r w:rsidRPr="00541B2D">
        <w:rPr>
          <w:rFonts w:eastAsia="Times New Roman"/>
          <w:lang w:eastAsia="ru-RU"/>
        </w:rPr>
        <w:t>Давыдов, А.В.</w:t>
      </w:r>
      <w:r>
        <w:rPr>
          <w:rFonts w:eastAsia="Times New Roman"/>
          <w:lang w:eastAsia="ru-RU"/>
        </w:rPr>
        <w:t xml:space="preserve"> </w:t>
      </w:r>
      <w:r w:rsidRPr="00541B2D">
        <w:rPr>
          <w:rFonts w:eastAsia="Times New Roman"/>
          <w:lang w:eastAsia="ru-RU"/>
        </w:rPr>
        <w:t>Запорожец, А.Н.</w:t>
      </w:r>
      <w:r>
        <w:rPr>
          <w:rFonts w:eastAsia="Times New Roman"/>
          <w:lang w:eastAsia="ru-RU"/>
        </w:rPr>
        <w:t xml:space="preserve"> </w:t>
      </w:r>
      <w:r w:rsidRPr="00541B2D">
        <w:rPr>
          <w:rFonts w:eastAsia="Times New Roman"/>
          <w:lang w:eastAsia="ru-RU"/>
        </w:rPr>
        <w:t>Леонтьев, Н.Н.</w:t>
      </w:r>
      <w:r>
        <w:rPr>
          <w:rFonts w:eastAsia="Times New Roman"/>
          <w:lang w:eastAsia="ru-RU"/>
        </w:rPr>
        <w:t xml:space="preserve"> </w:t>
      </w:r>
      <w:proofErr w:type="spellStart"/>
      <w:r w:rsidRPr="00541B2D">
        <w:rPr>
          <w:rFonts w:eastAsia="Times New Roman"/>
          <w:lang w:eastAsia="ru-RU"/>
        </w:rPr>
        <w:t>Поддьяков</w:t>
      </w:r>
      <w:proofErr w:type="spellEnd"/>
      <w:r w:rsidRPr="00541B2D">
        <w:rPr>
          <w:rFonts w:eastAsia="Times New Roman"/>
          <w:lang w:eastAsia="ru-RU"/>
        </w:rPr>
        <w:t>, Д.Б.</w:t>
      </w:r>
      <w:r>
        <w:rPr>
          <w:rFonts w:eastAsia="Times New Roman"/>
          <w:lang w:eastAsia="ru-RU"/>
        </w:rPr>
        <w:t xml:space="preserve"> </w:t>
      </w:r>
      <w:proofErr w:type="spellStart"/>
      <w:r w:rsidRPr="00541B2D">
        <w:rPr>
          <w:rFonts w:eastAsia="Times New Roman"/>
          <w:lang w:eastAsia="ru-RU"/>
        </w:rPr>
        <w:t>Эльконин</w:t>
      </w:r>
      <w:proofErr w:type="spellEnd"/>
      <w:r w:rsidRPr="00541B2D">
        <w:rPr>
          <w:rFonts w:eastAsia="Times New Roman"/>
          <w:lang w:eastAsia="ru-RU"/>
        </w:rPr>
        <w:t xml:space="preserve"> и др.)</w:t>
      </w:r>
    </w:p>
    <w:p w:rsidR="0056714C" w:rsidRPr="00541B2D" w:rsidRDefault="0056714C" w:rsidP="00E93F81">
      <w:pPr>
        <w:numPr>
          <w:ilvl w:val="0"/>
          <w:numId w:val="27"/>
        </w:numPr>
        <w:shd w:val="clear" w:color="auto" w:fill="FFFFFF"/>
        <w:tabs>
          <w:tab w:val="left" w:pos="2618"/>
        </w:tabs>
        <w:spacing w:line="276" w:lineRule="auto"/>
        <w:ind w:left="0"/>
        <w:jc w:val="both"/>
        <w:rPr>
          <w:rFonts w:eastAsia="Times New Roman"/>
          <w:color w:val="000000"/>
          <w:lang w:eastAsia="ru-RU"/>
        </w:rPr>
      </w:pPr>
      <w:r w:rsidRPr="00541B2D">
        <w:rPr>
          <w:rFonts w:eastAsia="Times New Roman"/>
          <w:lang w:eastAsia="ru-RU"/>
        </w:rPr>
        <w:t>Личностный подход (Л.И.</w:t>
      </w:r>
      <w:r>
        <w:rPr>
          <w:rFonts w:eastAsia="Times New Roman"/>
          <w:lang w:eastAsia="ru-RU"/>
        </w:rPr>
        <w:t xml:space="preserve"> </w:t>
      </w:r>
      <w:proofErr w:type="spellStart"/>
      <w:r w:rsidRPr="00541B2D">
        <w:rPr>
          <w:rFonts w:eastAsia="Times New Roman"/>
          <w:lang w:eastAsia="ru-RU"/>
        </w:rPr>
        <w:t>Божович</w:t>
      </w:r>
      <w:proofErr w:type="spellEnd"/>
      <w:r w:rsidRPr="00541B2D">
        <w:rPr>
          <w:rFonts w:eastAsia="Times New Roman"/>
          <w:lang w:eastAsia="ru-RU"/>
        </w:rPr>
        <w:t>, Л.С.</w:t>
      </w:r>
      <w:r>
        <w:rPr>
          <w:rFonts w:eastAsia="Times New Roman"/>
          <w:lang w:eastAsia="ru-RU"/>
        </w:rPr>
        <w:t xml:space="preserve"> </w:t>
      </w:r>
      <w:r w:rsidRPr="00541B2D">
        <w:rPr>
          <w:rFonts w:eastAsia="Times New Roman"/>
          <w:lang w:eastAsia="ru-RU"/>
        </w:rPr>
        <w:t>Выготский, А.В.</w:t>
      </w:r>
      <w:r>
        <w:rPr>
          <w:rFonts w:eastAsia="Times New Roman"/>
          <w:lang w:eastAsia="ru-RU"/>
        </w:rPr>
        <w:t xml:space="preserve"> </w:t>
      </w:r>
      <w:r w:rsidRPr="00541B2D">
        <w:rPr>
          <w:rFonts w:eastAsia="Times New Roman"/>
          <w:lang w:eastAsia="ru-RU"/>
        </w:rPr>
        <w:t>Запорожец, А.Н.</w:t>
      </w:r>
      <w:r>
        <w:rPr>
          <w:rFonts w:eastAsia="Times New Roman"/>
          <w:lang w:eastAsia="ru-RU"/>
        </w:rPr>
        <w:t xml:space="preserve"> </w:t>
      </w:r>
      <w:r w:rsidRPr="00541B2D">
        <w:rPr>
          <w:rFonts w:eastAsia="Times New Roman"/>
          <w:lang w:eastAsia="ru-RU"/>
        </w:rPr>
        <w:t>Леонтьев, В.А.</w:t>
      </w:r>
      <w:r>
        <w:rPr>
          <w:rFonts w:eastAsia="Times New Roman"/>
          <w:lang w:eastAsia="ru-RU"/>
        </w:rPr>
        <w:t xml:space="preserve"> </w:t>
      </w:r>
      <w:r w:rsidRPr="00541B2D">
        <w:rPr>
          <w:rFonts w:eastAsia="Times New Roman"/>
          <w:lang w:eastAsia="ru-RU"/>
        </w:rPr>
        <w:t>Петровский, Д.Б.</w:t>
      </w:r>
      <w:r>
        <w:rPr>
          <w:rFonts w:eastAsia="Times New Roman"/>
          <w:lang w:eastAsia="ru-RU"/>
        </w:rPr>
        <w:t xml:space="preserve"> </w:t>
      </w:r>
      <w:proofErr w:type="spellStart"/>
      <w:r w:rsidRPr="00541B2D">
        <w:rPr>
          <w:rFonts w:eastAsia="Times New Roman"/>
          <w:lang w:eastAsia="ru-RU"/>
        </w:rPr>
        <w:t>Эльконин</w:t>
      </w:r>
      <w:proofErr w:type="spellEnd"/>
      <w:r w:rsidRPr="00541B2D">
        <w:rPr>
          <w:rFonts w:eastAsia="Times New Roman"/>
          <w:lang w:eastAsia="ru-RU"/>
        </w:rPr>
        <w:t xml:space="preserve"> и др.)</w:t>
      </w:r>
      <w:r w:rsidRPr="00541B2D">
        <w:rPr>
          <w:rFonts w:eastAsia="Times New Roman"/>
          <w:color w:val="000000"/>
          <w:lang w:eastAsia="ru-RU"/>
        </w:rPr>
        <w:t xml:space="preserve"> </w:t>
      </w:r>
    </w:p>
    <w:p w:rsidR="0056714C" w:rsidRPr="00541B2D" w:rsidRDefault="0056714C" w:rsidP="0056714C">
      <w:pPr>
        <w:shd w:val="clear" w:color="auto" w:fill="FFFFFF"/>
        <w:tabs>
          <w:tab w:val="left" w:pos="2618"/>
        </w:tabs>
        <w:ind w:firstLine="284"/>
        <w:jc w:val="both"/>
        <w:rPr>
          <w:rFonts w:eastAsia="Times New Roman"/>
          <w:lang w:eastAsia="ru-RU"/>
        </w:rPr>
      </w:pPr>
      <w:r w:rsidRPr="00541B2D">
        <w:rPr>
          <w:rFonts w:eastAsia="Times New Roman"/>
          <w:color w:val="000000"/>
          <w:lang w:eastAsia="ru-RU"/>
        </w:rPr>
        <w:t>Эти под</w:t>
      </w:r>
      <w:r w:rsidRPr="00541B2D">
        <w:rPr>
          <w:rFonts w:eastAsia="Times New Roman"/>
          <w:color w:val="000000"/>
          <w:lang w:eastAsia="ru-RU"/>
        </w:rPr>
        <w:softHyphen/>
        <w:t>ходы к проблеме индивидуаль</w:t>
      </w:r>
      <w:r w:rsidRPr="00541B2D">
        <w:rPr>
          <w:rFonts w:eastAsia="Times New Roman"/>
          <w:color w:val="000000"/>
          <w:lang w:eastAsia="ru-RU"/>
        </w:rPr>
        <w:softHyphen/>
        <w:t>ного развития человека очень тесно взаимосвязаны и составляют теоретико-методологическую основу для:</w:t>
      </w:r>
    </w:p>
    <w:p w:rsidR="0056714C" w:rsidRPr="00541B2D" w:rsidRDefault="0056714C" w:rsidP="00E93F81">
      <w:pPr>
        <w:numPr>
          <w:ilvl w:val="0"/>
          <w:numId w:val="28"/>
        </w:numPr>
        <w:tabs>
          <w:tab w:val="left" w:pos="2618"/>
        </w:tabs>
        <w:spacing w:line="276" w:lineRule="auto"/>
        <w:ind w:left="0"/>
        <w:jc w:val="both"/>
        <w:rPr>
          <w:rFonts w:eastAsia="Times New Roman"/>
          <w:lang w:eastAsia="ru-RU"/>
        </w:rPr>
      </w:pPr>
      <w:r w:rsidRPr="00541B2D">
        <w:rPr>
          <w:rFonts w:eastAsia="Times New Roman"/>
          <w:lang w:eastAsia="ru-RU"/>
        </w:rPr>
        <w:t>сохранения и укрепления здоровья воспитанников;</w:t>
      </w:r>
    </w:p>
    <w:p w:rsidR="0056714C" w:rsidRPr="00541B2D" w:rsidRDefault="0056714C" w:rsidP="00E93F81">
      <w:pPr>
        <w:numPr>
          <w:ilvl w:val="0"/>
          <w:numId w:val="28"/>
        </w:numPr>
        <w:tabs>
          <w:tab w:val="left" w:pos="2618"/>
        </w:tabs>
        <w:spacing w:line="276" w:lineRule="auto"/>
        <w:ind w:left="0"/>
        <w:jc w:val="both"/>
        <w:rPr>
          <w:rFonts w:eastAsia="Times New Roman"/>
          <w:lang w:eastAsia="ru-RU"/>
        </w:rPr>
      </w:pPr>
      <w:r w:rsidRPr="00541B2D">
        <w:rPr>
          <w:rFonts w:eastAsia="Times New Roman"/>
          <w:lang w:eastAsia="ru-RU"/>
        </w:rPr>
        <w:t>формирования у детей адекватной уровню образовательной программы целостной картины мира;</w:t>
      </w:r>
    </w:p>
    <w:p w:rsidR="0056714C" w:rsidRPr="00541B2D" w:rsidRDefault="0056714C" w:rsidP="00E93F81">
      <w:pPr>
        <w:numPr>
          <w:ilvl w:val="0"/>
          <w:numId w:val="28"/>
        </w:numPr>
        <w:tabs>
          <w:tab w:val="left" w:pos="2618"/>
        </w:tabs>
        <w:spacing w:line="276" w:lineRule="auto"/>
        <w:ind w:left="0"/>
        <w:jc w:val="both"/>
        <w:rPr>
          <w:rFonts w:eastAsia="Times New Roman"/>
          <w:lang w:eastAsia="ru-RU"/>
        </w:rPr>
      </w:pPr>
      <w:r w:rsidRPr="00541B2D">
        <w:rPr>
          <w:rFonts w:eastAsia="Times New Roman"/>
          <w:lang w:eastAsia="ru-RU"/>
        </w:rPr>
        <w:t>интеграции личности воспитанника в национальную, российскую и мировую культуру;</w:t>
      </w:r>
    </w:p>
    <w:p w:rsidR="0056714C" w:rsidRPr="00541B2D" w:rsidRDefault="0056714C" w:rsidP="00E93F81">
      <w:pPr>
        <w:numPr>
          <w:ilvl w:val="0"/>
          <w:numId w:val="28"/>
        </w:numPr>
        <w:tabs>
          <w:tab w:val="left" w:pos="916"/>
          <w:tab w:val="left" w:pos="1832"/>
          <w:tab w:val="left" w:pos="26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jc w:val="both"/>
        <w:rPr>
          <w:u w:val="single"/>
          <w:lang w:val="x-none" w:eastAsia="ru-RU"/>
        </w:rPr>
      </w:pPr>
      <w:r w:rsidRPr="00541B2D">
        <w:rPr>
          <w:lang w:val="x-none" w:eastAsia="ru-RU"/>
        </w:rPr>
        <w:t>формирования   основ  социальной  и жизненной адаптации   ребенка</w:t>
      </w:r>
      <w:r w:rsidRPr="00541B2D">
        <w:rPr>
          <w:u w:val="single"/>
          <w:lang w:val="x-none" w:eastAsia="ru-RU"/>
        </w:rPr>
        <w:t>;</w:t>
      </w:r>
    </w:p>
    <w:p w:rsidR="0056714C" w:rsidRPr="00541B2D" w:rsidRDefault="0056714C" w:rsidP="00E93F81">
      <w:pPr>
        <w:numPr>
          <w:ilvl w:val="0"/>
          <w:numId w:val="28"/>
        </w:numPr>
        <w:tabs>
          <w:tab w:val="left" w:pos="916"/>
          <w:tab w:val="left" w:pos="1832"/>
          <w:tab w:val="left" w:pos="26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jc w:val="both"/>
        <w:rPr>
          <w:lang w:val="x-none" w:eastAsia="ru-RU"/>
        </w:rPr>
      </w:pPr>
      <w:r w:rsidRPr="00541B2D">
        <w:rPr>
          <w:lang w:val="x-none" w:eastAsia="ru-RU"/>
        </w:rPr>
        <w:t>развития позитивного эмоционально-ценностного отношения к окружающей среде, практической и духовной деятельности человека;</w:t>
      </w:r>
    </w:p>
    <w:p w:rsidR="0056714C" w:rsidRDefault="0056714C" w:rsidP="00E93F81">
      <w:pPr>
        <w:numPr>
          <w:ilvl w:val="0"/>
          <w:numId w:val="28"/>
        </w:numPr>
        <w:tabs>
          <w:tab w:val="left" w:pos="916"/>
          <w:tab w:val="left" w:pos="1832"/>
          <w:tab w:val="left" w:pos="26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jc w:val="both"/>
        <w:rPr>
          <w:lang w:val="x-none" w:eastAsia="ru-RU"/>
        </w:rPr>
      </w:pPr>
      <w:r w:rsidRPr="00541B2D">
        <w:rPr>
          <w:lang w:val="x-none" w:eastAsia="ru-RU"/>
        </w:rPr>
        <w:t>развития  потребности  в реализации  собственных  творческих способностей.</w:t>
      </w:r>
    </w:p>
    <w:p w:rsidR="0056714C" w:rsidRDefault="0056714C" w:rsidP="0056714C">
      <w:pPr>
        <w:tabs>
          <w:tab w:val="left" w:pos="916"/>
          <w:tab w:val="left" w:pos="1832"/>
          <w:tab w:val="left" w:pos="26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eastAsia="Times New Roman"/>
          <w:lang w:eastAsia="ru-RU"/>
        </w:rPr>
      </w:pPr>
      <w:r w:rsidRPr="00D01CE8">
        <w:rPr>
          <w:rFonts w:eastAsia="Times New Roman"/>
          <w:lang w:eastAsia="ru-RU"/>
        </w:rPr>
        <w:t>Рефлексивно-</w:t>
      </w:r>
      <w:proofErr w:type="spellStart"/>
      <w:r w:rsidRPr="00D01CE8">
        <w:rPr>
          <w:rFonts w:eastAsia="Times New Roman"/>
          <w:lang w:eastAsia="ru-RU"/>
        </w:rPr>
        <w:t>деятельностный</w:t>
      </w:r>
      <w:proofErr w:type="spellEnd"/>
      <w:r w:rsidRPr="00D01CE8">
        <w:rPr>
          <w:rFonts w:eastAsia="Times New Roman"/>
          <w:lang w:eastAsia="ru-RU"/>
        </w:rPr>
        <w:t xml:space="preserve"> подход позволяет решать задачи развития психических функций через использование различных видов деятельности, свойственных данному возрасту. Принцип личностно-ориентированного подхода предлагает выбор и построение материала исходя из индивидуальности каждого ребенка, ориентируясь на его потребности и потенциальные возможности. Повышение эффективности основано на идеях поэтапного формирования действий.</w:t>
      </w:r>
    </w:p>
    <w:p w:rsidR="0056714C" w:rsidRPr="003A2660" w:rsidRDefault="0056714C" w:rsidP="0056714C">
      <w:pPr>
        <w:tabs>
          <w:tab w:val="left" w:pos="916"/>
          <w:tab w:val="left" w:pos="1832"/>
          <w:tab w:val="left" w:pos="26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u w:val="single"/>
          <w:lang w:val="x-none" w:eastAsia="ru-RU"/>
        </w:rPr>
      </w:pPr>
      <w:r w:rsidRPr="003A2660">
        <w:rPr>
          <w:u w:val="single"/>
          <w:lang w:val="x-none" w:eastAsia="ru-RU"/>
        </w:rPr>
        <w:t>Рабочая программа построена на следующих принципах ФОП ДО и ФГОС ДО:</w:t>
      </w:r>
    </w:p>
    <w:p w:rsidR="0056714C" w:rsidRPr="002B3100" w:rsidRDefault="0056714C" w:rsidP="0056714C">
      <w:pPr>
        <w:tabs>
          <w:tab w:val="left" w:pos="916"/>
          <w:tab w:val="left" w:pos="1832"/>
          <w:tab w:val="left" w:pos="26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lang w:eastAsia="ru-RU"/>
        </w:rPr>
      </w:pPr>
      <w:r w:rsidRPr="002B3100">
        <w:rPr>
          <w:lang w:eastAsia="ru-RU"/>
        </w:rPr>
        <w:lastRenderedPageBreak/>
        <w:t>1) полноценное проживание ребёнком всех этапов детства (младенческого, раннего и дошкольного возрастов), обогащение (амплификация) детского развития;</w:t>
      </w:r>
    </w:p>
    <w:p w:rsidR="0056714C" w:rsidRPr="002B3100" w:rsidRDefault="0056714C" w:rsidP="0056714C">
      <w:pPr>
        <w:tabs>
          <w:tab w:val="left" w:pos="916"/>
          <w:tab w:val="left" w:pos="1832"/>
          <w:tab w:val="left" w:pos="26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lang w:eastAsia="ru-RU"/>
        </w:rPr>
      </w:pPr>
      <w:r w:rsidRPr="002B3100">
        <w:rPr>
          <w:lang w:eastAsia="ru-RU"/>
        </w:rPr>
        <w:t>2)</w:t>
      </w:r>
      <w:r w:rsidRPr="002B3100">
        <w:rPr>
          <w:lang w:eastAsia="ru-RU"/>
        </w:rPr>
        <w:tab/>
        <w:t>построение образовательной деятельности на основе индивидуальных особенностей каждого ребёнка, при котором сам ребёнок становится активным в выборе содержания своего образования, становится субъектом образования;</w:t>
      </w:r>
    </w:p>
    <w:p w:rsidR="0056714C" w:rsidRPr="002B3100" w:rsidRDefault="0056714C" w:rsidP="0056714C">
      <w:pPr>
        <w:tabs>
          <w:tab w:val="left" w:pos="916"/>
          <w:tab w:val="left" w:pos="1832"/>
          <w:tab w:val="left" w:pos="26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lang w:eastAsia="ru-RU"/>
        </w:rPr>
      </w:pPr>
      <w:r w:rsidRPr="002B3100">
        <w:rPr>
          <w:lang w:eastAsia="ru-RU"/>
        </w:rPr>
        <w:t>3)</w:t>
      </w:r>
      <w:r w:rsidRPr="002B3100">
        <w:rPr>
          <w:lang w:eastAsia="ru-RU"/>
        </w:rPr>
        <w:tab/>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 (далее вместе – взрослые);</w:t>
      </w:r>
    </w:p>
    <w:p w:rsidR="0056714C" w:rsidRPr="002B3100" w:rsidRDefault="0056714C" w:rsidP="0056714C">
      <w:pPr>
        <w:tabs>
          <w:tab w:val="left" w:pos="916"/>
          <w:tab w:val="left" w:pos="1832"/>
          <w:tab w:val="left" w:pos="26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lang w:eastAsia="ru-RU"/>
        </w:rPr>
      </w:pPr>
      <w:r w:rsidRPr="002B3100">
        <w:rPr>
          <w:lang w:eastAsia="ru-RU"/>
        </w:rPr>
        <w:t>4)</w:t>
      </w:r>
      <w:r w:rsidRPr="002B3100">
        <w:rPr>
          <w:lang w:eastAsia="ru-RU"/>
        </w:rPr>
        <w:tab/>
        <w:t>признание ребёнка полноценным участником (субъектом) образовательных отношений;</w:t>
      </w:r>
    </w:p>
    <w:p w:rsidR="0056714C" w:rsidRPr="002B3100" w:rsidRDefault="0056714C" w:rsidP="0056714C">
      <w:pPr>
        <w:tabs>
          <w:tab w:val="left" w:pos="916"/>
          <w:tab w:val="left" w:pos="1832"/>
          <w:tab w:val="left" w:pos="26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lang w:eastAsia="ru-RU"/>
        </w:rPr>
      </w:pPr>
      <w:r w:rsidRPr="002B3100">
        <w:rPr>
          <w:lang w:eastAsia="ru-RU"/>
        </w:rPr>
        <w:t>5)</w:t>
      </w:r>
      <w:r w:rsidRPr="002B3100">
        <w:rPr>
          <w:lang w:eastAsia="ru-RU"/>
        </w:rPr>
        <w:tab/>
        <w:t>поддержка инициативы детей в различных видах деятельности;</w:t>
      </w:r>
    </w:p>
    <w:p w:rsidR="0056714C" w:rsidRPr="002B3100" w:rsidRDefault="0056714C" w:rsidP="0056714C">
      <w:pPr>
        <w:tabs>
          <w:tab w:val="left" w:pos="916"/>
          <w:tab w:val="left" w:pos="1832"/>
          <w:tab w:val="left" w:pos="26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lang w:eastAsia="ru-RU"/>
        </w:rPr>
      </w:pPr>
      <w:r w:rsidRPr="002B3100">
        <w:rPr>
          <w:lang w:eastAsia="ru-RU"/>
        </w:rPr>
        <w:t>6)</w:t>
      </w:r>
      <w:r w:rsidRPr="002B3100">
        <w:rPr>
          <w:lang w:eastAsia="ru-RU"/>
        </w:rPr>
        <w:tab/>
        <w:t>сотрудничество ДОО с семьей;</w:t>
      </w:r>
    </w:p>
    <w:p w:rsidR="0056714C" w:rsidRPr="002B3100" w:rsidRDefault="0056714C" w:rsidP="0056714C">
      <w:pPr>
        <w:tabs>
          <w:tab w:val="left" w:pos="916"/>
          <w:tab w:val="left" w:pos="1832"/>
          <w:tab w:val="left" w:pos="26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lang w:eastAsia="ru-RU"/>
        </w:rPr>
      </w:pPr>
      <w:r w:rsidRPr="002B3100">
        <w:rPr>
          <w:lang w:eastAsia="ru-RU"/>
        </w:rPr>
        <w:t>7)</w:t>
      </w:r>
      <w:r w:rsidRPr="002B3100">
        <w:rPr>
          <w:lang w:eastAsia="ru-RU"/>
        </w:rPr>
        <w:tab/>
        <w:t>приобщение детей к социокультурным нормам, традициям семьи, общества и государства;</w:t>
      </w:r>
    </w:p>
    <w:p w:rsidR="0056714C" w:rsidRPr="002B3100" w:rsidRDefault="0056714C" w:rsidP="0056714C">
      <w:pPr>
        <w:tabs>
          <w:tab w:val="left" w:pos="916"/>
          <w:tab w:val="left" w:pos="1832"/>
          <w:tab w:val="left" w:pos="26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lang w:eastAsia="ru-RU"/>
        </w:rPr>
      </w:pPr>
      <w:r w:rsidRPr="002B3100">
        <w:rPr>
          <w:lang w:eastAsia="ru-RU"/>
        </w:rPr>
        <w:t>8)</w:t>
      </w:r>
      <w:r w:rsidRPr="002B3100">
        <w:rPr>
          <w:lang w:eastAsia="ru-RU"/>
        </w:rPr>
        <w:tab/>
        <w:t>формирование познавательных интересов и познавательных действий ребёнка в различных видах деятельности;</w:t>
      </w:r>
    </w:p>
    <w:p w:rsidR="0056714C" w:rsidRPr="002B3100" w:rsidRDefault="0056714C" w:rsidP="0056714C">
      <w:pPr>
        <w:tabs>
          <w:tab w:val="left" w:pos="916"/>
          <w:tab w:val="left" w:pos="1832"/>
          <w:tab w:val="left" w:pos="26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lang w:eastAsia="ru-RU"/>
        </w:rPr>
      </w:pPr>
      <w:r w:rsidRPr="002B3100">
        <w:rPr>
          <w:lang w:eastAsia="ru-RU"/>
        </w:rPr>
        <w:t>9)</w:t>
      </w:r>
      <w:r w:rsidRPr="002B3100">
        <w:rPr>
          <w:lang w:eastAsia="ru-RU"/>
        </w:rPr>
        <w:tab/>
        <w:t>возрастная адекватность дошкольного образования (соответствие условий, требований, методов возрасту и особенностям развития);</w:t>
      </w:r>
    </w:p>
    <w:p w:rsidR="0056714C" w:rsidRDefault="0056714C" w:rsidP="0056714C">
      <w:pPr>
        <w:tabs>
          <w:tab w:val="left" w:pos="916"/>
          <w:tab w:val="left" w:pos="1832"/>
          <w:tab w:val="left" w:pos="26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lang w:eastAsia="ru-RU"/>
        </w:rPr>
      </w:pPr>
      <w:r w:rsidRPr="002B3100">
        <w:rPr>
          <w:lang w:eastAsia="ru-RU"/>
        </w:rPr>
        <w:t>10)</w:t>
      </w:r>
      <w:r w:rsidRPr="002B3100">
        <w:rPr>
          <w:lang w:eastAsia="ru-RU"/>
        </w:rPr>
        <w:tab/>
        <w:t>учёт этнокультурной ситуации развития детей.</w:t>
      </w:r>
    </w:p>
    <w:p w:rsidR="0056714C" w:rsidRDefault="0056714C" w:rsidP="0056714C">
      <w:pPr>
        <w:tabs>
          <w:tab w:val="left" w:pos="2618"/>
        </w:tabs>
        <w:ind w:firstLine="284"/>
        <w:jc w:val="both"/>
        <w:rPr>
          <w:rFonts w:eastAsia="Times New Roman"/>
          <w:color w:val="000000"/>
          <w:lang w:eastAsia="ru-RU"/>
        </w:rPr>
      </w:pPr>
      <w:r w:rsidRPr="003A2660">
        <w:rPr>
          <w:rFonts w:eastAsia="Times New Roman"/>
          <w:lang w:eastAsia="ru-RU"/>
        </w:rPr>
        <w:t xml:space="preserve">Реализация принципа непрерывности образования требует связи всех ступенек дошкольного образования, начиная с раннего и младшего дошкольного возраста до старшей и подготовительной к школе групп. Приоритетом с точки зрения непрерывности образования является обеспечение к концу дошкольного детства такого уровня развития каждого ребенка, который позволит ему быть успешным при обучении по программам начальной школы. Соблюдение принципа преемственности ориентирован на формирование у </w:t>
      </w:r>
      <w:r w:rsidRPr="00541B2D">
        <w:rPr>
          <w:rFonts w:eastAsia="Times New Roman"/>
          <w:color w:val="000000"/>
          <w:lang w:eastAsia="ru-RU"/>
        </w:rPr>
        <w:t>дошкольника качеств, необходимых для овладения учебной деятельностью - любознательности, инициативности, самостоятельности, произвольности и др.</w:t>
      </w:r>
    </w:p>
    <w:p w:rsidR="0056714C" w:rsidRPr="003A2660" w:rsidRDefault="0056714C" w:rsidP="0056714C">
      <w:pPr>
        <w:tabs>
          <w:tab w:val="left" w:pos="916"/>
          <w:tab w:val="left" w:pos="1832"/>
          <w:tab w:val="left" w:pos="26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lang w:eastAsia="ru-RU"/>
        </w:rPr>
      </w:pPr>
      <w:r w:rsidRPr="003A2660">
        <w:rPr>
          <w:lang w:eastAsia="ru-RU"/>
        </w:rPr>
        <w:t>Планирование в рабочей программе рассматривается как нахождение разумного баланса между занятиями (занятие - занимательное дело), организованными взрослыми и занятиями, инициированными самими детьми; баланса между обучением и свободной игрой.</w:t>
      </w:r>
    </w:p>
    <w:p w:rsidR="0056714C" w:rsidRPr="003A2660" w:rsidRDefault="0056714C" w:rsidP="0056714C">
      <w:pPr>
        <w:tabs>
          <w:tab w:val="left" w:pos="916"/>
          <w:tab w:val="left" w:pos="1832"/>
          <w:tab w:val="left" w:pos="26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lang w:eastAsia="ru-RU"/>
        </w:rPr>
      </w:pPr>
      <w:r w:rsidRPr="003A2660">
        <w:rPr>
          <w:lang w:eastAsia="ru-RU"/>
        </w:rPr>
        <w:t>Задачи для педагогов:</w:t>
      </w:r>
    </w:p>
    <w:p w:rsidR="0056714C" w:rsidRPr="003A2660" w:rsidRDefault="0056714C" w:rsidP="0056714C">
      <w:pPr>
        <w:tabs>
          <w:tab w:val="left" w:pos="916"/>
          <w:tab w:val="left" w:pos="1832"/>
          <w:tab w:val="left" w:pos="26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lang w:eastAsia="ru-RU"/>
        </w:rPr>
      </w:pPr>
      <w:r w:rsidRPr="003A2660">
        <w:rPr>
          <w:lang w:eastAsia="ru-RU"/>
        </w:rPr>
        <w:t>* при работе с детьми:</w:t>
      </w:r>
    </w:p>
    <w:p w:rsidR="0056714C" w:rsidRDefault="0056714C" w:rsidP="0056714C">
      <w:pPr>
        <w:tabs>
          <w:tab w:val="left" w:pos="916"/>
          <w:tab w:val="left" w:pos="1832"/>
          <w:tab w:val="left" w:pos="26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lang w:eastAsia="ru-RU"/>
        </w:rPr>
      </w:pPr>
      <w:r w:rsidRPr="003A2660">
        <w:rPr>
          <w:lang w:eastAsia="ru-RU"/>
        </w:rPr>
        <w:t>- от подталкивания, подведения, включения – перейти к поддержке, помощи, вовлечению, демонстрацию примеров;</w:t>
      </w:r>
    </w:p>
    <w:p w:rsidR="0056714C" w:rsidRPr="003A2660" w:rsidRDefault="0056714C" w:rsidP="0056714C">
      <w:pPr>
        <w:tabs>
          <w:tab w:val="left" w:pos="916"/>
          <w:tab w:val="left" w:pos="1832"/>
          <w:tab w:val="left" w:pos="26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lang w:eastAsia="ru-RU"/>
        </w:rPr>
      </w:pPr>
      <w:r w:rsidRPr="003A2660">
        <w:rPr>
          <w:lang w:eastAsia="ru-RU"/>
        </w:rPr>
        <w:t>- готовить среду, представлять материалы, наблюдать за поведением ребенка, фиксировать наиболее важные моменты в его поведении, поддерживать инициативу, оказывать помощь, но ничего не делать за ребенка;</w:t>
      </w:r>
    </w:p>
    <w:p w:rsidR="0056714C" w:rsidRPr="003A2660" w:rsidRDefault="0056714C" w:rsidP="0056714C">
      <w:pPr>
        <w:tabs>
          <w:tab w:val="left" w:pos="916"/>
          <w:tab w:val="left" w:pos="1832"/>
          <w:tab w:val="left" w:pos="26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lang w:eastAsia="ru-RU"/>
        </w:rPr>
      </w:pPr>
      <w:r w:rsidRPr="003A2660">
        <w:rPr>
          <w:lang w:eastAsia="ru-RU"/>
        </w:rPr>
        <w:lastRenderedPageBreak/>
        <w:t>- поощрять в детях самостоятельность и активность;</w:t>
      </w:r>
    </w:p>
    <w:p w:rsidR="0056714C" w:rsidRPr="003A2660" w:rsidRDefault="0056714C" w:rsidP="0056714C">
      <w:pPr>
        <w:tabs>
          <w:tab w:val="left" w:pos="916"/>
          <w:tab w:val="left" w:pos="1832"/>
          <w:tab w:val="left" w:pos="26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lang w:eastAsia="ru-RU"/>
        </w:rPr>
      </w:pPr>
      <w:r w:rsidRPr="003A2660">
        <w:rPr>
          <w:lang w:eastAsia="ru-RU"/>
        </w:rPr>
        <w:t>- учить на собственном примере, показывая образцы выполнения деятельности, передавая свой опыт.</w:t>
      </w:r>
    </w:p>
    <w:p w:rsidR="0056714C" w:rsidRPr="003A2660" w:rsidRDefault="0056714C" w:rsidP="0056714C">
      <w:pPr>
        <w:tabs>
          <w:tab w:val="left" w:pos="916"/>
          <w:tab w:val="left" w:pos="1832"/>
          <w:tab w:val="left" w:pos="26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lang w:eastAsia="ru-RU"/>
        </w:rPr>
      </w:pPr>
      <w:r w:rsidRPr="003A2660">
        <w:rPr>
          <w:lang w:eastAsia="ru-RU"/>
        </w:rPr>
        <w:t>* при работе с родителями:</w:t>
      </w:r>
    </w:p>
    <w:p w:rsidR="0056714C" w:rsidRPr="003A2660" w:rsidRDefault="0056714C" w:rsidP="0056714C">
      <w:pPr>
        <w:tabs>
          <w:tab w:val="left" w:pos="916"/>
          <w:tab w:val="left" w:pos="1832"/>
          <w:tab w:val="left" w:pos="26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lang w:eastAsia="ru-RU"/>
        </w:rPr>
      </w:pPr>
      <w:r w:rsidRPr="003A2660">
        <w:rPr>
          <w:lang w:eastAsia="ru-RU"/>
        </w:rPr>
        <w:t>- осуществлять переход от обучения и просвещения – к признанию ценности их семейного опыта; установление партнерских сотруднических отношений;</w:t>
      </w:r>
    </w:p>
    <w:p w:rsidR="0056714C" w:rsidRPr="003A2660" w:rsidRDefault="0056714C" w:rsidP="0056714C">
      <w:pPr>
        <w:tabs>
          <w:tab w:val="left" w:pos="916"/>
          <w:tab w:val="left" w:pos="1832"/>
          <w:tab w:val="left" w:pos="26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lang w:eastAsia="ru-RU"/>
        </w:rPr>
      </w:pPr>
      <w:r w:rsidRPr="003A2660">
        <w:rPr>
          <w:lang w:eastAsia="ru-RU"/>
        </w:rPr>
        <w:t>- от закрытости – к доверию.</w:t>
      </w:r>
    </w:p>
    <w:p w:rsidR="0056714C" w:rsidRDefault="0056714C" w:rsidP="0056714C">
      <w:pPr>
        <w:tabs>
          <w:tab w:val="left" w:pos="916"/>
          <w:tab w:val="left" w:pos="1832"/>
          <w:tab w:val="left" w:pos="26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lang w:eastAsia="ru-RU"/>
        </w:rPr>
      </w:pPr>
    </w:p>
    <w:p w:rsidR="0056714C" w:rsidRPr="00C430FE" w:rsidRDefault="0056714C" w:rsidP="0056714C">
      <w:pPr>
        <w:tabs>
          <w:tab w:val="left" w:pos="2618"/>
        </w:tabs>
        <w:jc w:val="both"/>
        <w:rPr>
          <w:rFonts w:eastAsia="Times New Roman"/>
          <w:color w:val="000000"/>
          <w:lang w:eastAsia="ru-RU"/>
        </w:rPr>
      </w:pPr>
    </w:p>
    <w:p w:rsidR="0056714C" w:rsidRPr="00547ECD" w:rsidRDefault="0056714C" w:rsidP="0056714C">
      <w:pPr>
        <w:pStyle w:val="ConsPlusNormal"/>
        <w:numPr>
          <w:ilvl w:val="2"/>
          <w:numId w:val="5"/>
        </w:numPr>
        <w:spacing w:line="276" w:lineRule="auto"/>
        <w:ind w:left="0" w:firstLine="0"/>
        <w:jc w:val="center"/>
        <w:rPr>
          <w:rFonts w:ascii="Times New Roman" w:hAnsi="Times New Roman" w:cs="Times New Roman"/>
          <w:b/>
          <w:sz w:val="28"/>
          <w:szCs w:val="28"/>
        </w:rPr>
      </w:pPr>
      <w:r w:rsidRPr="000B7E97">
        <w:rPr>
          <w:rFonts w:ascii="Times New Roman" w:hAnsi="Times New Roman" w:cs="Times New Roman"/>
          <w:b/>
          <w:sz w:val="28"/>
          <w:szCs w:val="28"/>
        </w:rPr>
        <w:t>Значимые для разработки и реализации программы характеристики</w:t>
      </w:r>
    </w:p>
    <w:p w:rsidR="0056714C" w:rsidRDefault="0056714C" w:rsidP="0056714C">
      <w:pPr>
        <w:tabs>
          <w:tab w:val="left" w:pos="2618"/>
        </w:tabs>
        <w:ind w:firstLine="284"/>
        <w:jc w:val="both"/>
      </w:pPr>
      <w:r>
        <w:t>МАДОУ «Детский сад №299</w:t>
      </w:r>
      <w:r w:rsidRPr="00DE07E6">
        <w:t xml:space="preserve">» </w:t>
      </w:r>
      <w:r w:rsidRPr="00A47213">
        <w:t>обеспечивает получение дошкольного образования, присмотр и уход за в</w:t>
      </w:r>
      <w:r>
        <w:t>оспитанниками в возрасте от двух</w:t>
      </w:r>
      <w:r w:rsidRPr="00A47213">
        <w:t xml:space="preserve"> лет до прекращения образовательных отношений. В </w:t>
      </w:r>
      <w:r>
        <w:t>МАДОУ «Детский сад №299</w:t>
      </w:r>
      <w:r w:rsidRPr="00DE07E6">
        <w:t xml:space="preserve">» </w:t>
      </w:r>
      <w:r>
        <w:t>функционирует 6</w:t>
      </w:r>
      <w:r w:rsidRPr="00A47213">
        <w:t>групп для детей дошкольного возраста.</w:t>
      </w:r>
    </w:p>
    <w:tbl>
      <w:tblPr>
        <w:tblW w:w="949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817"/>
        <w:gridCol w:w="3134"/>
        <w:gridCol w:w="4239"/>
        <w:gridCol w:w="1303"/>
      </w:tblGrid>
      <w:tr w:rsidR="0056714C" w:rsidRPr="009C0B88" w:rsidTr="00772F62">
        <w:trPr>
          <w:trHeight w:val="560"/>
        </w:trPr>
        <w:tc>
          <w:tcPr>
            <w:tcW w:w="817" w:type="dxa"/>
            <w:shd w:val="clear" w:color="auto" w:fill="FFFFFF"/>
            <w:tcMar>
              <w:top w:w="15" w:type="dxa"/>
              <w:left w:w="108" w:type="dxa"/>
              <w:bottom w:w="0" w:type="dxa"/>
              <w:right w:w="108" w:type="dxa"/>
            </w:tcMar>
            <w:hideMark/>
          </w:tcPr>
          <w:p w:rsidR="0056714C" w:rsidRPr="009C0B88" w:rsidRDefault="0056714C" w:rsidP="00772F62">
            <w:pPr>
              <w:ind w:right="-284" w:hanging="108"/>
              <w:jc w:val="both"/>
              <w:rPr>
                <w:rFonts w:eastAsia="Times New Roman"/>
              </w:rPr>
            </w:pPr>
            <w:r w:rsidRPr="009C0B88">
              <w:rPr>
                <w:rFonts w:eastAsia="Times New Roman"/>
                <w:b/>
                <w:bCs/>
              </w:rPr>
              <w:t>№ п/п</w:t>
            </w:r>
          </w:p>
        </w:tc>
        <w:tc>
          <w:tcPr>
            <w:tcW w:w="3134" w:type="dxa"/>
            <w:shd w:val="clear" w:color="auto" w:fill="FFFFFF"/>
            <w:tcMar>
              <w:top w:w="15" w:type="dxa"/>
              <w:left w:w="108" w:type="dxa"/>
              <w:bottom w:w="0" w:type="dxa"/>
              <w:right w:w="108" w:type="dxa"/>
            </w:tcMar>
            <w:hideMark/>
          </w:tcPr>
          <w:p w:rsidR="0056714C" w:rsidRPr="009C0B88" w:rsidRDefault="0056714C" w:rsidP="00772F62">
            <w:pPr>
              <w:jc w:val="both"/>
              <w:rPr>
                <w:rFonts w:eastAsia="Times New Roman"/>
              </w:rPr>
            </w:pPr>
            <w:r w:rsidRPr="009C0B88">
              <w:rPr>
                <w:rFonts w:eastAsia="Times New Roman"/>
                <w:b/>
                <w:bCs/>
              </w:rPr>
              <w:t>Группы</w:t>
            </w:r>
          </w:p>
        </w:tc>
        <w:tc>
          <w:tcPr>
            <w:tcW w:w="4239" w:type="dxa"/>
            <w:shd w:val="clear" w:color="auto" w:fill="FFFFFF"/>
            <w:tcMar>
              <w:top w:w="15" w:type="dxa"/>
              <w:left w:w="108" w:type="dxa"/>
              <w:bottom w:w="0" w:type="dxa"/>
              <w:right w:w="108" w:type="dxa"/>
            </w:tcMar>
            <w:hideMark/>
          </w:tcPr>
          <w:p w:rsidR="0056714C" w:rsidRPr="009C0B88" w:rsidRDefault="0056714C" w:rsidP="00772F62">
            <w:pPr>
              <w:jc w:val="both"/>
              <w:rPr>
                <w:rFonts w:eastAsia="Times New Roman"/>
              </w:rPr>
            </w:pPr>
            <w:r w:rsidRPr="009C0B88">
              <w:rPr>
                <w:rFonts w:eastAsia="Times New Roman"/>
                <w:b/>
                <w:bCs/>
              </w:rPr>
              <w:t xml:space="preserve">Направления деятельности </w:t>
            </w:r>
          </w:p>
          <w:p w:rsidR="0056714C" w:rsidRPr="009C0B88" w:rsidRDefault="0056714C" w:rsidP="00772F62">
            <w:pPr>
              <w:jc w:val="both"/>
              <w:rPr>
                <w:rFonts w:eastAsia="Times New Roman"/>
              </w:rPr>
            </w:pPr>
            <w:r w:rsidRPr="009C0B88">
              <w:rPr>
                <w:rFonts w:eastAsia="Times New Roman"/>
                <w:b/>
                <w:bCs/>
              </w:rPr>
              <w:t> </w:t>
            </w:r>
          </w:p>
        </w:tc>
        <w:tc>
          <w:tcPr>
            <w:tcW w:w="1303" w:type="dxa"/>
            <w:shd w:val="clear" w:color="auto" w:fill="FFFFFF"/>
            <w:tcMar>
              <w:top w:w="15" w:type="dxa"/>
              <w:left w:w="108" w:type="dxa"/>
              <w:bottom w:w="0" w:type="dxa"/>
              <w:right w:w="108" w:type="dxa"/>
            </w:tcMar>
            <w:hideMark/>
          </w:tcPr>
          <w:p w:rsidR="0056714C" w:rsidRPr="009C0B88" w:rsidRDefault="0056714C" w:rsidP="00772F62">
            <w:pPr>
              <w:jc w:val="both"/>
              <w:rPr>
                <w:rFonts w:eastAsia="Times New Roman"/>
              </w:rPr>
            </w:pPr>
            <w:r w:rsidRPr="009C0B88">
              <w:rPr>
                <w:rFonts w:eastAsia="Times New Roman"/>
                <w:b/>
                <w:bCs/>
              </w:rPr>
              <w:t>Возраст детей </w:t>
            </w:r>
          </w:p>
        </w:tc>
      </w:tr>
      <w:tr w:rsidR="0056714C" w:rsidRPr="009C0B88" w:rsidTr="00772F62">
        <w:trPr>
          <w:trHeight w:val="910"/>
        </w:trPr>
        <w:tc>
          <w:tcPr>
            <w:tcW w:w="817" w:type="dxa"/>
            <w:shd w:val="clear" w:color="auto" w:fill="FFFFFF"/>
            <w:tcMar>
              <w:top w:w="15" w:type="dxa"/>
              <w:left w:w="108" w:type="dxa"/>
              <w:bottom w:w="0" w:type="dxa"/>
              <w:right w:w="108" w:type="dxa"/>
            </w:tcMar>
            <w:hideMark/>
          </w:tcPr>
          <w:p w:rsidR="0056714C" w:rsidRPr="009C0B88" w:rsidRDefault="0056714C" w:rsidP="00772F62">
            <w:pPr>
              <w:jc w:val="both"/>
              <w:rPr>
                <w:rFonts w:eastAsia="Times New Roman"/>
              </w:rPr>
            </w:pPr>
            <w:r w:rsidRPr="009C0B88">
              <w:rPr>
                <w:rFonts w:eastAsia="Times New Roman"/>
                <w:bCs/>
              </w:rPr>
              <w:t>1.</w:t>
            </w:r>
          </w:p>
        </w:tc>
        <w:tc>
          <w:tcPr>
            <w:tcW w:w="3134" w:type="dxa"/>
            <w:shd w:val="clear" w:color="auto" w:fill="FFFFFF"/>
            <w:tcMar>
              <w:top w:w="15" w:type="dxa"/>
              <w:left w:w="108" w:type="dxa"/>
              <w:bottom w:w="0" w:type="dxa"/>
              <w:right w:w="108" w:type="dxa"/>
            </w:tcMar>
            <w:hideMark/>
          </w:tcPr>
          <w:p w:rsidR="0056714C" w:rsidRPr="009C0B88" w:rsidRDefault="0056714C" w:rsidP="00772F62">
            <w:pPr>
              <w:jc w:val="both"/>
              <w:rPr>
                <w:rFonts w:eastAsia="Times New Roman"/>
              </w:rPr>
            </w:pPr>
            <w:r w:rsidRPr="009C0B88">
              <w:rPr>
                <w:rFonts w:eastAsia="Times New Roman"/>
                <w:bCs/>
              </w:rPr>
              <w:t xml:space="preserve">Группы общеразвивающей направленности для детей дошкольного возраста </w:t>
            </w:r>
          </w:p>
        </w:tc>
        <w:tc>
          <w:tcPr>
            <w:tcW w:w="4239" w:type="dxa"/>
            <w:shd w:val="clear" w:color="auto" w:fill="FFFFFF"/>
            <w:tcMar>
              <w:top w:w="15" w:type="dxa"/>
              <w:left w:w="108" w:type="dxa"/>
              <w:bottom w:w="0" w:type="dxa"/>
              <w:right w:w="108" w:type="dxa"/>
            </w:tcMar>
            <w:hideMark/>
          </w:tcPr>
          <w:p w:rsidR="0056714C" w:rsidRPr="009C0B88" w:rsidRDefault="0056714C" w:rsidP="00772F62">
            <w:pPr>
              <w:jc w:val="both"/>
              <w:rPr>
                <w:rFonts w:eastAsia="Times New Roman"/>
              </w:rPr>
            </w:pPr>
            <w:r w:rsidRPr="009C0B88">
              <w:rPr>
                <w:rFonts w:eastAsia="Times New Roman"/>
                <w:bCs/>
              </w:rPr>
              <w:t xml:space="preserve">Осуществляется реализация </w:t>
            </w:r>
            <w:r>
              <w:rPr>
                <w:rFonts w:eastAsia="Times New Roman"/>
                <w:bCs/>
              </w:rPr>
              <w:t xml:space="preserve">федеральной </w:t>
            </w:r>
            <w:r w:rsidRPr="009C0B88">
              <w:rPr>
                <w:rFonts w:eastAsia="Times New Roman"/>
                <w:bCs/>
              </w:rPr>
              <w:t>образовательной программы дошкольного образования.</w:t>
            </w:r>
          </w:p>
        </w:tc>
        <w:tc>
          <w:tcPr>
            <w:tcW w:w="1303" w:type="dxa"/>
            <w:shd w:val="clear" w:color="auto" w:fill="FFFFFF"/>
            <w:tcMar>
              <w:top w:w="15" w:type="dxa"/>
              <w:left w:w="108" w:type="dxa"/>
              <w:bottom w:w="0" w:type="dxa"/>
              <w:right w:w="108" w:type="dxa"/>
            </w:tcMar>
            <w:hideMark/>
          </w:tcPr>
          <w:p w:rsidR="0056714C" w:rsidRPr="009C0B88" w:rsidRDefault="0056714C" w:rsidP="00772F62">
            <w:pPr>
              <w:jc w:val="both"/>
              <w:rPr>
                <w:rFonts w:eastAsia="Times New Roman"/>
              </w:rPr>
            </w:pPr>
            <w:r>
              <w:rPr>
                <w:rFonts w:eastAsia="Times New Roman"/>
                <w:bCs/>
              </w:rPr>
              <w:t>2</w:t>
            </w:r>
            <w:r w:rsidRPr="009C0B88">
              <w:rPr>
                <w:rFonts w:eastAsia="Times New Roman"/>
                <w:bCs/>
              </w:rPr>
              <w:t xml:space="preserve"> – 7 лет</w:t>
            </w:r>
          </w:p>
        </w:tc>
      </w:tr>
    </w:tbl>
    <w:p w:rsidR="0056714C" w:rsidRPr="000528E1" w:rsidRDefault="0056714C" w:rsidP="0056714C">
      <w:pPr>
        <w:tabs>
          <w:tab w:val="left" w:pos="2618"/>
        </w:tabs>
        <w:ind w:firstLine="284"/>
        <w:jc w:val="both"/>
      </w:pPr>
    </w:p>
    <w:p w:rsidR="0056714C" w:rsidRPr="000D7068" w:rsidRDefault="0056714C" w:rsidP="0056714C">
      <w:pPr>
        <w:tabs>
          <w:tab w:val="left" w:pos="2618"/>
        </w:tabs>
        <w:ind w:firstLine="284"/>
        <w:jc w:val="both"/>
      </w:pPr>
      <w:r w:rsidRPr="000D7068">
        <w:t xml:space="preserve">В общеразвивающих группах наряду с </w:t>
      </w:r>
      <w:proofErr w:type="spellStart"/>
      <w:r w:rsidRPr="000D7068">
        <w:t>нормотипичными</w:t>
      </w:r>
      <w:proofErr w:type="spellEnd"/>
      <w:r w:rsidRPr="000D7068">
        <w:t xml:space="preserve"> дошкольниками обучаются дети с ОВЗ, имеющие различные нозологии. Ежегодно в зависимости от заключения ПМПК категории детей ОВЗ, обучающихся в группах общеразвивающей направленности, могут меняться.</w:t>
      </w:r>
      <w:r>
        <w:t xml:space="preserve"> </w:t>
      </w:r>
    </w:p>
    <w:p w:rsidR="0056714C" w:rsidRDefault="0056714C" w:rsidP="0056714C">
      <w:pPr>
        <w:tabs>
          <w:tab w:val="left" w:pos="2618"/>
        </w:tabs>
        <w:ind w:firstLine="284"/>
        <w:jc w:val="center"/>
        <w:rPr>
          <w:b/>
          <w:bCs/>
          <w:u w:val="single"/>
        </w:rPr>
      </w:pPr>
    </w:p>
    <w:p w:rsidR="0056714C" w:rsidRPr="00D77243" w:rsidRDefault="0056714C" w:rsidP="0056714C">
      <w:pPr>
        <w:tabs>
          <w:tab w:val="left" w:pos="2618"/>
        </w:tabs>
        <w:ind w:firstLine="284"/>
        <w:jc w:val="center"/>
        <w:rPr>
          <w:b/>
          <w:bCs/>
          <w:u w:val="single"/>
        </w:rPr>
      </w:pPr>
      <w:r w:rsidRPr="00D77243">
        <w:rPr>
          <w:b/>
          <w:bCs/>
          <w:u w:val="single"/>
        </w:rPr>
        <w:t>Возрастные психологические особенности детей дошкольного возраста</w:t>
      </w:r>
      <w:bookmarkStart w:id="4" w:name="_Hlk43880594"/>
    </w:p>
    <w:p w:rsidR="0056714C" w:rsidRPr="000B7E97" w:rsidRDefault="0056714C" w:rsidP="0056714C">
      <w:pPr>
        <w:tabs>
          <w:tab w:val="left" w:pos="2618"/>
        </w:tabs>
        <w:rPr>
          <w:b/>
          <w:bCs/>
        </w:rPr>
      </w:pPr>
      <w:r w:rsidRPr="000B7E97">
        <w:rPr>
          <w:b/>
          <w:bCs/>
        </w:rPr>
        <w:t>Психологические особенности детей 2-3 лет.</w:t>
      </w:r>
    </w:p>
    <w:tbl>
      <w:tblPr>
        <w:tblW w:w="99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6"/>
        <w:gridCol w:w="6667"/>
      </w:tblGrid>
      <w:tr w:rsidR="0056714C" w:rsidRPr="00E23750" w:rsidTr="00772F62">
        <w:trPr>
          <w:trHeight w:val="258"/>
          <w:jc w:val="center"/>
        </w:trPr>
        <w:tc>
          <w:tcPr>
            <w:tcW w:w="3266" w:type="dxa"/>
            <w:shd w:val="clear" w:color="auto" w:fill="FFFFFF" w:themeFill="background1"/>
          </w:tcPr>
          <w:p w:rsidR="0056714C" w:rsidRPr="00E23750" w:rsidRDefault="0056714C" w:rsidP="00772F62">
            <w:pPr>
              <w:jc w:val="center"/>
              <w:rPr>
                <w:rFonts w:eastAsia="Times New Roman"/>
                <w:color w:val="000000"/>
                <w:sz w:val="24"/>
                <w:szCs w:val="24"/>
                <w:lang w:eastAsia="ru-RU"/>
              </w:rPr>
            </w:pPr>
            <w:r w:rsidRPr="00E23750">
              <w:rPr>
                <w:rFonts w:eastAsia="Times New Roman"/>
                <w:b/>
                <w:bCs/>
                <w:color w:val="000000"/>
                <w:sz w:val="24"/>
                <w:szCs w:val="24"/>
                <w:lang w:eastAsia="ru-RU"/>
              </w:rPr>
              <w:t>Показатели</w:t>
            </w:r>
          </w:p>
        </w:tc>
        <w:tc>
          <w:tcPr>
            <w:tcW w:w="6667" w:type="dxa"/>
            <w:shd w:val="clear" w:color="auto" w:fill="FFFFFF" w:themeFill="background1"/>
          </w:tcPr>
          <w:p w:rsidR="0056714C" w:rsidRPr="00E23750" w:rsidRDefault="0056714C" w:rsidP="00772F62">
            <w:pPr>
              <w:jc w:val="center"/>
              <w:rPr>
                <w:rFonts w:eastAsia="Times New Roman"/>
                <w:color w:val="000000"/>
                <w:sz w:val="24"/>
                <w:szCs w:val="24"/>
                <w:lang w:eastAsia="ru-RU"/>
              </w:rPr>
            </w:pPr>
            <w:r w:rsidRPr="00E23750">
              <w:rPr>
                <w:rFonts w:eastAsia="Times New Roman"/>
                <w:b/>
                <w:bCs/>
                <w:color w:val="000000"/>
                <w:sz w:val="24"/>
                <w:szCs w:val="24"/>
                <w:lang w:eastAsia="ru-RU"/>
              </w:rPr>
              <w:t>Характеристика</w:t>
            </w:r>
          </w:p>
        </w:tc>
      </w:tr>
      <w:tr w:rsidR="0056714C" w:rsidRPr="00E23750" w:rsidTr="00772F62">
        <w:trPr>
          <w:trHeight w:val="165"/>
          <w:jc w:val="center"/>
        </w:trPr>
        <w:tc>
          <w:tcPr>
            <w:tcW w:w="3266" w:type="dxa"/>
          </w:tcPr>
          <w:p w:rsidR="0056714C" w:rsidRPr="00E23750" w:rsidRDefault="0056714C" w:rsidP="00772F62">
            <w:pPr>
              <w:rPr>
                <w:rFonts w:eastAsia="Times New Roman"/>
                <w:color w:val="000000"/>
                <w:sz w:val="24"/>
                <w:szCs w:val="24"/>
                <w:lang w:eastAsia="ru-RU"/>
              </w:rPr>
            </w:pPr>
            <w:r w:rsidRPr="00E23750">
              <w:rPr>
                <w:rFonts w:eastAsia="Times New Roman"/>
                <w:color w:val="000000"/>
                <w:sz w:val="24"/>
                <w:szCs w:val="24"/>
                <w:lang w:eastAsia="ru-RU"/>
              </w:rPr>
              <w:t>Ведущая потребность</w:t>
            </w:r>
          </w:p>
        </w:tc>
        <w:tc>
          <w:tcPr>
            <w:tcW w:w="6667" w:type="dxa"/>
          </w:tcPr>
          <w:p w:rsidR="0056714C" w:rsidRPr="00E23750" w:rsidRDefault="0056714C" w:rsidP="00772F62">
            <w:pPr>
              <w:rPr>
                <w:rFonts w:eastAsia="Times New Roman"/>
                <w:color w:val="000000"/>
                <w:sz w:val="24"/>
                <w:szCs w:val="24"/>
                <w:lang w:eastAsia="ru-RU"/>
              </w:rPr>
            </w:pPr>
            <w:r w:rsidRPr="00E23750">
              <w:rPr>
                <w:rFonts w:eastAsia="Times New Roman"/>
                <w:color w:val="000000"/>
                <w:sz w:val="24"/>
                <w:szCs w:val="24"/>
                <w:lang w:eastAsia="ru-RU"/>
              </w:rPr>
              <w:t>Потребность в любви</w:t>
            </w:r>
            <w:r>
              <w:rPr>
                <w:rFonts w:eastAsia="Times New Roman"/>
                <w:color w:val="000000"/>
                <w:sz w:val="24"/>
                <w:szCs w:val="24"/>
                <w:lang w:eastAsia="ru-RU"/>
              </w:rPr>
              <w:t>, заботе.</w:t>
            </w:r>
          </w:p>
        </w:tc>
      </w:tr>
      <w:tr w:rsidR="0056714C" w:rsidRPr="00E23750" w:rsidTr="00772F62">
        <w:trPr>
          <w:trHeight w:val="298"/>
          <w:jc w:val="center"/>
        </w:trPr>
        <w:tc>
          <w:tcPr>
            <w:tcW w:w="3266" w:type="dxa"/>
          </w:tcPr>
          <w:p w:rsidR="0056714C" w:rsidRPr="00E23750" w:rsidRDefault="0056714C" w:rsidP="00772F62">
            <w:pPr>
              <w:rPr>
                <w:rFonts w:eastAsia="Times New Roman"/>
                <w:color w:val="000000"/>
                <w:sz w:val="24"/>
                <w:szCs w:val="24"/>
                <w:lang w:eastAsia="ru-RU"/>
              </w:rPr>
            </w:pPr>
            <w:r w:rsidRPr="00E23750">
              <w:rPr>
                <w:rFonts w:eastAsia="Times New Roman"/>
                <w:color w:val="000000"/>
                <w:sz w:val="24"/>
                <w:szCs w:val="24"/>
                <w:lang w:eastAsia="ru-RU"/>
              </w:rPr>
              <w:t>Ведущая функция</w:t>
            </w:r>
          </w:p>
        </w:tc>
        <w:tc>
          <w:tcPr>
            <w:tcW w:w="6667" w:type="dxa"/>
          </w:tcPr>
          <w:p w:rsidR="0056714C" w:rsidRPr="00E23750" w:rsidRDefault="0056714C" w:rsidP="00772F62">
            <w:pPr>
              <w:rPr>
                <w:rFonts w:eastAsia="Times New Roman"/>
                <w:color w:val="000000"/>
                <w:sz w:val="24"/>
                <w:szCs w:val="24"/>
                <w:lang w:eastAsia="ru-RU"/>
              </w:rPr>
            </w:pPr>
            <w:r w:rsidRPr="00E23750">
              <w:rPr>
                <w:rFonts w:eastAsia="Times New Roman"/>
                <w:color w:val="000000"/>
                <w:sz w:val="24"/>
                <w:szCs w:val="24"/>
                <w:lang w:eastAsia="ru-RU"/>
              </w:rPr>
              <w:t>Восприятие</w:t>
            </w:r>
          </w:p>
        </w:tc>
      </w:tr>
      <w:tr w:rsidR="0056714C" w:rsidRPr="00E23750" w:rsidTr="00772F62">
        <w:trPr>
          <w:trHeight w:val="165"/>
          <w:jc w:val="center"/>
        </w:trPr>
        <w:tc>
          <w:tcPr>
            <w:tcW w:w="3266" w:type="dxa"/>
          </w:tcPr>
          <w:p w:rsidR="0056714C" w:rsidRPr="00E23750" w:rsidRDefault="0056714C" w:rsidP="00772F62">
            <w:pPr>
              <w:rPr>
                <w:rFonts w:eastAsia="Times New Roman"/>
                <w:color w:val="000000"/>
                <w:sz w:val="24"/>
                <w:szCs w:val="24"/>
                <w:lang w:eastAsia="ru-RU"/>
              </w:rPr>
            </w:pPr>
            <w:r w:rsidRPr="00E23750">
              <w:rPr>
                <w:rFonts w:eastAsia="Times New Roman"/>
                <w:color w:val="000000"/>
                <w:sz w:val="24"/>
                <w:szCs w:val="24"/>
                <w:lang w:eastAsia="ru-RU"/>
              </w:rPr>
              <w:t>Игровая деятельность</w:t>
            </w:r>
          </w:p>
        </w:tc>
        <w:tc>
          <w:tcPr>
            <w:tcW w:w="6667" w:type="dxa"/>
          </w:tcPr>
          <w:p w:rsidR="0056714C" w:rsidRPr="00E23750" w:rsidRDefault="0056714C" w:rsidP="00772F62">
            <w:pPr>
              <w:rPr>
                <w:rFonts w:eastAsia="Times New Roman"/>
                <w:color w:val="000000"/>
                <w:sz w:val="24"/>
                <w:szCs w:val="24"/>
                <w:lang w:eastAsia="ru-RU"/>
              </w:rPr>
            </w:pPr>
            <w:r w:rsidRPr="00E23750">
              <w:rPr>
                <w:rFonts w:eastAsia="Times New Roman"/>
                <w:color w:val="000000"/>
                <w:sz w:val="24"/>
                <w:szCs w:val="24"/>
                <w:lang w:eastAsia="ru-RU"/>
              </w:rPr>
              <w:t>Партнерская со взрослыми; индивидуальная с игрушками, игровое действие.</w:t>
            </w:r>
          </w:p>
        </w:tc>
      </w:tr>
      <w:tr w:rsidR="0056714C" w:rsidRPr="00E23750" w:rsidTr="00772F62">
        <w:trPr>
          <w:trHeight w:val="215"/>
          <w:jc w:val="center"/>
        </w:trPr>
        <w:tc>
          <w:tcPr>
            <w:tcW w:w="3266" w:type="dxa"/>
          </w:tcPr>
          <w:p w:rsidR="0056714C" w:rsidRPr="00E23750" w:rsidRDefault="0056714C" w:rsidP="00772F62">
            <w:pPr>
              <w:rPr>
                <w:rFonts w:eastAsia="Times New Roman"/>
                <w:color w:val="000000"/>
                <w:sz w:val="24"/>
                <w:szCs w:val="24"/>
                <w:lang w:eastAsia="ru-RU"/>
              </w:rPr>
            </w:pPr>
            <w:r w:rsidRPr="00E23750">
              <w:rPr>
                <w:rFonts w:eastAsia="Times New Roman"/>
                <w:color w:val="000000"/>
                <w:sz w:val="24"/>
                <w:szCs w:val="24"/>
                <w:lang w:eastAsia="ru-RU"/>
              </w:rPr>
              <w:t>Отношение со взрослыми</w:t>
            </w:r>
          </w:p>
        </w:tc>
        <w:tc>
          <w:tcPr>
            <w:tcW w:w="6667" w:type="dxa"/>
          </w:tcPr>
          <w:p w:rsidR="0056714C" w:rsidRPr="00E23750" w:rsidRDefault="0056714C" w:rsidP="00772F62">
            <w:pPr>
              <w:jc w:val="both"/>
              <w:rPr>
                <w:rFonts w:eastAsia="Times New Roman"/>
                <w:color w:val="000000"/>
                <w:sz w:val="24"/>
                <w:szCs w:val="24"/>
                <w:lang w:eastAsia="ru-RU"/>
              </w:rPr>
            </w:pPr>
            <w:r w:rsidRPr="00E23750">
              <w:rPr>
                <w:rFonts w:eastAsia="Times New Roman"/>
                <w:color w:val="000000"/>
                <w:sz w:val="24"/>
                <w:szCs w:val="24"/>
                <w:lang w:eastAsia="ru-RU"/>
              </w:rPr>
              <w:t>Ситуативно-деловое: взрослый – источник способов деятельности, партнер по игре и творчеству.</w:t>
            </w:r>
          </w:p>
        </w:tc>
      </w:tr>
      <w:tr w:rsidR="0056714C" w:rsidRPr="00E23750" w:rsidTr="00772F62">
        <w:trPr>
          <w:trHeight w:val="165"/>
          <w:jc w:val="center"/>
        </w:trPr>
        <w:tc>
          <w:tcPr>
            <w:tcW w:w="3266" w:type="dxa"/>
          </w:tcPr>
          <w:p w:rsidR="0056714C" w:rsidRPr="00E23750" w:rsidRDefault="0056714C" w:rsidP="00772F62">
            <w:pPr>
              <w:rPr>
                <w:rFonts w:eastAsia="Times New Roman"/>
                <w:color w:val="000000"/>
                <w:sz w:val="24"/>
                <w:szCs w:val="24"/>
                <w:lang w:eastAsia="ru-RU"/>
              </w:rPr>
            </w:pPr>
            <w:r w:rsidRPr="00E23750">
              <w:rPr>
                <w:rFonts w:eastAsia="Times New Roman"/>
                <w:color w:val="000000"/>
                <w:sz w:val="24"/>
                <w:szCs w:val="24"/>
                <w:lang w:eastAsia="ru-RU"/>
              </w:rPr>
              <w:t>Отношения со сверстниками</w:t>
            </w:r>
          </w:p>
        </w:tc>
        <w:tc>
          <w:tcPr>
            <w:tcW w:w="6667" w:type="dxa"/>
          </w:tcPr>
          <w:p w:rsidR="0056714C" w:rsidRPr="00E23750" w:rsidRDefault="0056714C" w:rsidP="00772F62">
            <w:pPr>
              <w:rPr>
                <w:rFonts w:eastAsia="Times New Roman"/>
                <w:color w:val="000000"/>
                <w:sz w:val="24"/>
                <w:szCs w:val="24"/>
                <w:lang w:eastAsia="ru-RU"/>
              </w:rPr>
            </w:pPr>
            <w:r w:rsidRPr="00E23750">
              <w:rPr>
                <w:rFonts w:eastAsia="Times New Roman"/>
                <w:color w:val="000000"/>
                <w:sz w:val="24"/>
                <w:szCs w:val="24"/>
                <w:lang w:eastAsia="ru-RU"/>
              </w:rPr>
              <w:t>Эмоционально-практическое: сверстник малоинтересен.</w:t>
            </w:r>
          </w:p>
        </w:tc>
      </w:tr>
      <w:tr w:rsidR="0056714C" w:rsidRPr="00E23750" w:rsidTr="00772F62">
        <w:trPr>
          <w:trHeight w:val="199"/>
          <w:jc w:val="center"/>
        </w:trPr>
        <w:tc>
          <w:tcPr>
            <w:tcW w:w="3266" w:type="dxa"/>
          </w:tcPr>
          <w:p w:rsidR="0056714C" w:rsidRPr="00E23750" w:rsidRDefault="0056714C" w:rsidP="00772F62">
            <w:pPr>
              <w:rPr>
                <w:rFonts w:eastAsia="Times New Roman"/>
                <w:color w:val="000000"/>
                <w:sz w:val="24"/>
                <w:szCs w:val="24"/>
                <w:lang w:eastAsia="ru-RU"/>
              </w:rPr>
            </w:pPr>
            <w:r w:rsidRPr="00E23750">
              <w:rPr>
                <w:rFonts w:eastAsia="Times New Roman"/>
                <w:color w:val="000000"/>
                <w:sz w:val="24"/>
                <w:szCs w:val="24"/>
                <w:lang w:eastAsia="ru-RU"/>
              </w:rPr>
              <w:t>Эмоции</w:t>
            </w:r>
          </w:p>
        </w:tc>
        <w:tc>
          <w:tcPr>
            <w:tcW w:w="6667" w:type="dxa"/>
          </w:tcPr>
          <w:p w:rsidR="0056714C" w:rsidRPr="00E23750" w:rsidRDefault="0056714C" w:rsidP="00772F62">
            <w:pPr>
              <w:jc w:val="both"/>
              <w:rPr>
                <w:rFonts w:eastAsia="Times New Roman"/>
                <w:color w:val="000000"/>
                <w:sz w:val="24"/>
                <w:szCs w:val="24"/>
                <w:lang w:eastAsia="ru-RU"/>
              </w:rPr>
            </w:pPr>
            <w:r w:rsidRPr="00E23750">
              <w:rPr>
                <w:rFonts w:eastAsia="Times New Roman"/>
                <w:color w:val="000000"/>
                <w:sz w:val="24"/>
                <w:szCs w:val="24"/>
                <w:lang w:eastAsia="ru-RU"/>
              </w:rPr>
              <w:t>Восприимчивость к эмоциональным состояниям окружающих, «эффект заражения». Проявления положительных и отрицательных эмоций зависит от физического комфорта.</w:t>
            </w:r>
          </w:p>
        </w:tc>
      </w:tr>
      <w:tr w:rsidR="0056714C" w:rsidRPr="00E23750" w:rsidTr="00772F62">
        <w:trPr>
          <w:trHeight w:val="264"/>
          <w:jc w:val="center"/>
        </w:trPr>
        <w:tc>
          <w:tcPr>
            <w:tcW w:w="3266" w:type="dxa"/>
          </w:tcPr>
          <w:p w:rsidR="0056714C" w:rsidRPr="00E23750" w:rsidRDefault="0056714C" w:rsidP="00772F62">
            <w:pPr>
              <w:rPr>
                <w:rFonts w:eastAsia="Times New Roman"/>
                <w:color w:val="000000"/>
                <w:sz w:val="24"/>
                <w:szCs w:val="24"/>
                <w:lang w:eastAsia="ru-RU"/>
              </w:rPr>
            </w:pPr>
            <w:r w:rsidRPr="00E23750">
              <w:rPr>
                <w:rFonts w:eastAsia="Times New Roman"/>
                <w:color w:val="000000"/>
                <w:sz w:val="24"/>
                <w:szCs w:val="24"/>
                <w:lang w:eastAsia="ru-RU"/>
              </w:rPr>
              <w:t>Способ познания</w:t>
            </w:r>
          </w:p>
        </w:tc>
        <w:tc>
          <w:tcPr>
            <w:tcW w:w="6667" w:type="dxa"/>
          </w:tcPr>
          <w:p w:rsidR="0056714C" w:rsidRPr="00E23750" w:rsidRDefault="0056714C" w:rsidP="00772F62">
            <w:pPr>
              <w:jc w:val="both"/>
              <w:rPr>
                <w:rFonts w:eastAsia="Times New Roman"/>
                <w:color w:val="000000"/>
                <w:sz w:val="24"/>
                <w:szCs w:val="24"/>
                <w:lang w:eastAsia="ru-RU"/>
              </w:rPr>
            </w:pPr>
            <w:r w:rsidRPr="00E23750">
              <w:rPr>
                <w:rFonts w:eastAsia="Times New Roman"/>
                <w:color w:val="000000"/>
                <w:sz w:val="24"/>
                <w:szCs w:val="24"/>
                <w:lang w:eastAsia="ru-RU"/>
              </w:rPr>
              <w:t>Предметно-</w:t>
            </w:r>
            <w:proofErr w:type="spellStart"/>
            <w:r w:rsidRPr="00E23750">
              <w:rPr>
                <w:rFonts w:eastAsia="Times New Roman"/>
                <w:color w:val="000000"/>
                <w:sz w:val="24"/>
                <w:szCs w:val="24"/>
                <w:lang w:eastAsia="ru-RU"/>
              </w:rPr>
              <w:t>манипулятивная</w:t>
            </w:r>
            <w:proofErr w:type="spellEnd"/>
            <w:r w:rsidRPr="00E23750">
              <w:rPr>
                <w:rFonts w:eastAsia="Times New Roman"/>
                <w:color w:val="000000"/>
                <w:sz w:val="24"/>
                <w:szCs w:val="24"/>
                <w:lang w:eastAsia="ru-RU"/>
              </w:rPr>
              <w:t xml:space="preserve"> деятельность, метод проб и ошибок.</w:t>
            </w:r>
          </w:p>
        </w:tc>
      </w:tr>
      <w:tr w:rsidR="0056714C" w:rsidRPr="00E23750" w:rsidTr="00772F62">
        <w:trPr>
          <w:trHeight w:val="215"/>
          <w:jc w:val="center"/>
        </w:trPr>
        <w:tc>
          <w:tcPr>
            <w:tcW w:w="3266" w:type="dxa"/>
          </w:tcPr>
          <w:p w:rsidR="0056714C" w:rsidRPr="00E23750" w:rsidRDefault="0056714C" w:rsidP="00772F62">
            <w:pPr>
              <w:rPr>
                <w:rFonts w:eastAsia="Times New Roman"/>
                <w:color w:val="000000"/>
                <w:sz w:val="24"/>
                <w:szCs w:val="24"/>
                <w:lang w:eastAsia="ru-RU"/>
              </w:rPr>
            </w:pPr>
            <w:r w:rsidRPr="00E23750">
              <w:rPr>
                <w:rFonts w:eastAsia="Times New Roman"/>
                <w:color w:val="000000"/>
                <w:sz w:val="24"/>
                <w:szCs w:val="24"/>
                <w:lang w:eastAsia="ru-RU"/>
              </w:rPr>
              <w:lastRenderedPageBreak/>
              <w:t>Объект познания</w:t>
            </w:r>
          </w:p>
        </w:tc>
        <w:tc>
          <w:tcPr>
            <w:tcW w:w="6667" w:type="dxa"/>
          </w:tcPr>
          <w:p w:rsidR="0056714C" w:rsidRPr="00E23750" w:rsidRDefault="0056714C" w:rsidP="00772F62">
            <w:pPr>
              <w:jc w:val="both"/>
              <w:rPr>
                <w:rFonts w:eastAsia="Times New Roman"/>
                <w:color w:val="000000"/>
                <w:sz w:val="24"/>
                <w:szCs w:val="24"/>
                <w:lang w:eastAsia="ru-RU"/>
              </w:rPr>
            </w:pPr>
            <w:r w:rsidRPr="00E23750">
              <w:rPr>
                <w:rFonts w:eastAsia="Times New Roman"/>
                <w:color w:val="000000"/>
                <w:sz w:val="24"/>
                <w:szCs w:val="24"/>
                <w:lang w:eastAsia="ru-RU"/>
              </w:rPr>
              <w:t>Непосредственно окружающие предметы, их свойства и назначения.</w:t>
            </w:r>
          </w:p>
        </w:tc>
      </w:tr>
      <w:tr w:rsidR="0056714C" w:rsidRPr="00E23750" w:rsidTr="00772F62">
        <w:trPr>
          <w:trHeight w:val="331"/>
          <w:jc w:val="center"/>
        </w:trPr>
        <w:tc>
          <w:tcPr>
            <w:tcW w:w="3266" w:type="dxa"/>
          </w:tcPr>
          <w:p w:rsidR="0056714C" w:rsidRPr="00E23750" w:rsidRDefault="0056714C" w:rsidP="00772F62">
            <w:pPr>
              <w:rPr>
                <w:rFonts w:eastAsia="Times New Roman"/>
                <w:color w:val="000000"/>
                <w:sz w:val="24"/>
                <w:szCs w:val="24"/>
                <w:lang w:eastAsia="ru-RU"/>
              </w:rPr>
            </w:pPr>
            <w:r w:rsidRPr="00E23750">
              <w:rPr>
                <w:rFonts w:eastAsia="Times New Roman"/>
                <w:color w:val="000000"/>
                <w:sz w:val="24"/>
                <w:szCs w:val="24"/>
                <w:lang w:eastAsia="ru-RU"/>
              </w:rPr>
              <w:t>Восприятие</w:t>
            </w:r>
          </w:p>
        </w:tc>
        <w:tc>
          <w:tcPr>
            <w:tcW w:w="6667" w:type="dxa"/>
          </w:tcPr>
          <w:p w:rsidR="0056714C" w:rsidRPr="00E23750" w:rsidRDefault="0056714C" w:rsidP="00772F62">
            <w:pPr>
              <w:jc w:val="both"/>
              <w:rPr>
                <w:rFonts w:eastAsia="Times New Roman"/>
                <w:color w:val="000000"/>
                <w:sz w:val="24"/>
                <w:szCs w:val="24"/>
                <w:lang w:eastAsia="ru-RU"/>
              </w:rPr>
            </w:pPr>
            <w:r w:rsidRPr="00E23750">
              <w:rPr>
                <w:rFonts w:eastAsia="Times New Roman"/>
                <w:color w:val="000000"/>
                <w:sz w:val="24"/>
                <w:szCs w:val="24"/>
                <w:lang w:eastAsia="ru-RU"/>
              </w:rPr>
              <w:t>Восприятие сенсорных эталонов (цвет, форма)</w:t>
            </w:r>
          </w:p>
        </w:tc>
      </w:tr>
      <w:tr w:rsidR="0056714C" w:rsidRPr="00E23750" w:rsidTr="00772F62">
        <w:trPr>
          <w:trHeight w:val="296"/>
          <w:jc w:val="center"/>
        </w:trPr>
        <w:tc>
          <w:tcPr>
            <w:tcW w:w="3266" w:type="dxa"/>
          </w:tcPr>
          <w:p w:rsidR="0056714C" w:rsidRPr="00E23750" w:rsidRDefault="0056714C" w:rsidP="00772F62">
            <w:pPr>
              <w:rPr>
                <w:rFonts w:eastAsia="Times New Roman"/>
                <w:color w:val="000000"/>
                <w:sz w:val="24"/>
                <w:szCs w:val="24"/>
                <w:lang w:eastAsia="ru-RU"/>
              </w:rPr>
            </w:pPr>
            <w:r w:rsidRPr="00E23750">
              <w:rPr>
                <w:rFonts w:eastAsia="Times New Roman"/>
                <w:color w:val="000000"/>
                <w:sz w:val="24"/>
                <w:szCs w:val="24"/>
                <w:lang w:eastAsia="ru-RU"/>
              </w:rPr>
              <w:t>Внимание</w:t>
            </w:r>
          </w:p>
        </w:tc>
        <w:tc>
          <w:tcPr>
            <w:tcW w:w="6667" w:type="dxa"/>
          </w:tcPr>
          <w:p w:rsidR="0056714C" w:rsidRPr="00E23750" w:rsidRDefault="0056714C" w:rsidP="00772F62">
            <w:pPr>
              <w:jc w:val="both"/>
              <w:rPr>
                <w:rFonts w:eastAsia="Times New Roman"/>
                <w:color w:val="000000"/>
                <w:sz w:val="24"/>
                <w:szCs w:val="24"/>
                <w:lang w:eastAsia="ru-RU"/>
              </w:rPr>
            </w:pPr>
            <w:r w:rsidRPr="00E23750">
              <w:rPr>
                <w:rFonts w:eastAsia="Times New Roman"/>
                <w:color w:val="000000"/>
                <w:sz w:val="24"/>
                <w:szCs w:val="24"/>
                <w:lang w:eastAsia="ru-RU"/>
              </w:rPr>
              <w:t>Непроизвольное; быстро переключается с одной деятельности на другую. Удерживает внимание 5-10 мин. Объем внимания 3-4 предмета.</w:t>
            </w:r>
          </w:p>
        </w:tc>
      </w:tr>
      <w:tr w:rsidR="0056714C" w:rsidRPr="00E23750" w:rsidTr="00772F62">
        <w:trPr>
          <w:trHeight w:val="296"/>
          <w:jc w:val="center"/>
        </w:trPr>
        <w:tc>
          <w:tcPr>
            <w:tcW w:w="3266" w:type="dxa"/>
          </w:tcPr>
          <w:p w:rsidR="0056714C" w:rsidRPr="00E23750" w:rsidRDefault="0056714C" w:rsidP="00772F62">
            <w:pPr>
              <w:rPr>
                <w:rFonts w:eastAsia="Times New Roman"/>
                <w:color w:val="000000"/>
                <w:sz w:val="24"/>
                <w:szCs w:val="24"/>
                <w:lang w:eastAsia="ru-RU"/>
              </w:rPr>
            </w:pPr>
            <w:r w:rsidRPr="00E23750">
              <w:rPr>
                <w:rFonts w:eastAsia="Times New Roman"/>
                <w:color w:val="000000"/>
                <w:sz w:val="24"/>
                <w:szCs w:val="24"/>
                <w:lang w:eastAsia="ru-RU"/>
              </w:rPr>
              <w:t>Память</w:t>
            </w:r>
          </w:p>
        </w:tc>
        <w:tc>
          <w:tcPr>
            <w:tcW w:w="6667" w:type="dxa"/>
          </w:tcPr>
          <w:p w:rsidR="0056714C" w:rsidRPr="00E23750" w:rsidRDefault="0056714C" w:rsidP="00772F62">
            <w:pPr>
              <w:jc w:val="both"/>
              <w:rPr>
                <w:rFonts w:eastAsia="Times New Roman"/>
                <w:color w:val="000000"/>
                <w:sz w:val="24"/>
                <w:szCs w:val="24"/>
                <w:lang w:eastAsia="ru-RU"/>
              </w:rPr>
            </w:pPr>
            <w:r w:rsidRPr="00E23750">
              <w:rPr>
                <w:rFonts w:eastAsia="Times New Roman"/>
                <w:color w:val="000000"/>
                <w:sz w:val="24"/>
                <w:szCs w:val="24"/>
                <w:lang w:eastAsia="ru-RU"/>
              </w:rPr>
              <w:t>Непроизвольная (эмоционально окрашенная информация), преобладает узнавание, а не запоминание; кратковременная. Объем памяти 3-4 предмета из 5.</w:t>
            </w:r>
          </w:p>
        </w:tc>
      </w:tr>
      <w:tr w:rsidR="0056714C" w:rsidRPr="00E23750" w:rsidTr="00772F62">
        <w:trPr>
          <w:trHeight w:val="331"/>
          <w:jc w:val="center"/>
        </w:trPr>
        <w:tc>
          <w:tcPr>
            <w:tcW w:w="3266" w:type="dxa"/>
          </w:tcPr>
          <w:p w:rsidR="0056714C" w:rsidRPr="00E23750" w:rsidRDefault="0056714C" w:rsidP="00772F62">
            <w:pPr>
              <w:rPr>
                <w:rFonts w:eastAsia="Times New Roman"/>
                <w:color w:val="000000"/>
                <w:sz w:val="24"/>
                <w:szCs w:val="24"/>
                <w:lang w:eastAsia="ru-RU"/>
              </w:rPr>
            </w:pPr>
            <w:r w:rsidRPr="00E23750">
              <w:rPr>
                <w:rFonts w:eastAsia="Times New Roman"/>
                <w:color w:val="000000"/>
                <w:sz w:val="24"/>
                <w:szCs w:val="24"/>
                <w:lang w:eastAsia="ru-RU"/>
              </w:rPr>
              <w:t>Мышление</w:t>
            </w:r>
          </w:p>
        </w:tc>
        <w:tc>
          <w:tcPr>
            <w:tcW w:w="6667" w:type="dxa"/>
          </w:tcPr>
          <w:p w:rsidR="0056714C" w:rsidRPr="00E23750" w:rsidRDefault="0056714C" w:rsidP="00772F62">
            <w:pPr>
              <w:jc w:val="both"/>
              <w:rPr>
                <w:rFonts w:eastAsia="Times New Roman"/>
                <w:color w:val="000000"/>
                <w:sz w:val="24"/>
                <w:szCs w:val="24"/>
                <w:lang w:eastAsia="ru-RU"/>
              </w:rPr>
            </w:pPr>
            <w:r w:rsidRPr="00E23750">
              <w:rPr>
                <w:rFonts w:eastAsia="Times New Roman"/>
                <w:color w:val="000000"/>
                <w:sz w:val="24"/>
                <w:szCs w:val="24"/>
                <w:lang w:eastAsia="ru-RU"/>
              </w:rPr>
              <w:t>Наглядно-действенное: возникающие в жизни ребенка проблемные ситуации разрешаются путем реального действия с предметами</w:t>
            </w:r>
          </w:p>
        </w:tc>
      </w:tr>
      <w:tr w:rsidR="0056714C" w:rsidRPr="00E23750" w:rsidTr="00772F62">
        <w:trPr>
          <w:trHeight w:val="297"/>
          <w:jc w:val="center"/>
        </w:trPr>
        <w:tc>
          <w:tcPr>
            <w:tcW w:w="3266" w:type="dxa"/>
          </w:tcPr>
          <w:p w:rsidR="0056714C" w:rsidRPr="00E23750" w:rsidRDefault="0056714C" w:rsidP="00772F62">
            <w:pPr>
              <w:rPr>
                <w:rFonts w:eastAsia="Times New Roman"/>
                <w:color w:val="000000"/>
                <w:sz w:val="24"/>
                <w:szCs w:val="24"/>
                <w:lang w:eastAsia="ru-RU"/>
              </w:rPr>
            </w:pPr>
            <w:r w:rsidRPr="00E23750">
              <w:rPr>
                <w:rFonts w:eastAsia="Times New Roman"/>
                <w:color w:val="000000"/>
                <w:sz w:val="24"/>
                <w:szCs w:val="24"/>
                <w:lang w:eastAsia="ru-RU"/>
              </w:rPr>
              <w:t>Воображение</w:t>
            </w:r>
          </w:p>
        </w:tc>
        <w:tc>
          <w:tcPr>
            <w:tcW w:w="6667" w:type="dxa"/>
          </w:tcPr>
          <w:p w:rsidR="0056714C" w:rsidRPr="00E23750" w:rsidRDefault="0056714C" w:rsidP="00772F62">
            <w:pPr>
              <w:jc w:val="both"/>
              <w:rPr>
                <w:rFonts w:eastAsia="Times New Roman"/>
                <w:color w:val="000000"/>
                <w:sz w:val="24"/>
                <w:szCs w:val="24"/>
                <w:lang w:eastAsia="ru-RU"/>
              </w:rPr>
            </w:pPr>
            <w:r w:rsidRPr="00E23750">
              <w:rPr>
                <w:rFonts w:eastAsia="Times New Roman"/>
                <w:color w:val="000000"/>
                <w:sz w:val="24"/>
                <w:szCs w:val="24"/>
                <w:lang w:eastAsia="ru-RU"/>
              </w:rPr>
              <w:t>Репродуктивное (воссоздание репродукции знакомого образа)</w:t>
            </w:r>
          </w:p>
        </w:tc>
      </w:tr>
      <w:tr w:rsidR="0056714C" w:rsidRPr="00E23750" w:rsidTr="00772F62">
        <w:trPr>
          <w:trHeight w:val="331"/>
          <w:jc w:val="center"/>
        </w:trPr>
        <w:tc>
          <w:tcPr>
            <w:tcW w:w="3266" w:type="dxa"/>
          </w:tcPr>
          <w:p w:rsidR="0056714C" w:rsidRPr="00E23750" w:rsidRDefault="0056714C" w:rsidP="00772F62">
            <w:pPr>
              <w:rPr>
                <w:rFonts w:eastAsia="Times New Roman"/>
                <w:color w:val="000000"/>
                <w:sz w:val="24"/>
                <w:szCs w:val="24"/>
                <w:lang w:eastAsia="ru-RU"/>
              </w:rPr>
            </w:pPr>
            <w:r w:rsidRPr="00E23750">
              <w:rPr>
                <w:rFonts w:eastAsia="Times New Roman"/>
                <w:color w:val="000000"/>
                <w:sz w:val="24"/>
                <w:szCs w:val="24"/>
                <w:lang w:eastAsia="ru-RU"/>
              </w:rPr>
              <w:t>Условия успешности</w:t>
            </w:r>
          </w:p>
        </w:tc>
        <w:tc>
          <w:tcPr>
            <w:tcW w:w="6667" w:type="dxa"/>
          </w:tcPr>
          <w:p w:rsidR="0056714C" w:rsidRPr="00E23750" w:rsidRDefault="0056714C" w:rsidP="00772F62">
            <w:pPr>
              <w:jc w:val="both"/>
              <w:rPr>
                <w:rFonts w:eastAsia="Times New Roman"/>
                <w:color w:val="000000"/>
                <w:sz w:val="24"/>
                <w:szCs w:val="24"/>
                <w:lang w:eastAsia="ru-RU"/>
              </w:rPr>
            </w:pPr>
            <w:r w:rsidRPr="00E23750">
              <w:rPr>
                <w:rFonts w:eastAsia="Times New Roman"/>
                <w:color w:val="000000"/>
                <w:sz w:val="24"/>
                <w:szCs w:val="24"/>
                <w:lang w:eastAsia="ru-RU"/>
              </w:rPr>
              <w:t>Разнообразие окружающей среды; физический комфорт.</w:t>
            </w:r>
          </w:p>
        </w:tc>
      </w:tr>
      <w:tr w:rsidR="0056714C" w:rsidRPr="00E23750" w:rsidTr="00772F62">
        <w:trPr>
          <w:trHeight w:val="331"/>
          <w:jc w:val="center"/>
        </w:trPr>
        <w:tc>
          <w:tcPr>
            <w:tcW w:w="3266" w:type="dxa"/>
          </w:tcPr>
          <w:p w:rsidR="0056714C" w:rsidRPr="00E23750" w:rsidRDefault="0056714C" w:rsidP="00772F62">
            <w:pPr>
              <w:rPr>
                <w:rFonts w:eastAsia="Times New Roman"/>
                <w:color w:val="000000"/>
                <w:sz w:val="24"/>
                <w:szCs w:val="24"/>
                <w:lang w:eastAsia="ru-RU"/>
              </w:rPr>
            </w:pPr>
            <w:r w:rsidRPr="00E23750">
              <w:rPr>
                <w:rFonts w:eastAsia="Times New Roman"/>
                <w:color w:val="000000"/>
                <w:sz w:val="24"/>
                <w:szCs w:val="24"/>
                <w:lang w:eastAsia="ru-RU"/>
              </w:rPr>
              <w:t>Новообразования возраста</w:t>
            </w:r>
          </w:p>
        </w:tc>
        <w:tc>
          <w:tcPr>
            <w:tcW w:w="6667" w:type="dxa"/>
          </w:tcPr>
          <w:p w:rsidR="0056714C" w:rsidRPr="00E23750" w:rsidRDefault="0056714C" w:rsidP="00772F62">
            <w:pPr>
              <w:jc w:val="both"/>
              <w:rPr>
                <w:rFonts w:eastAsia="Times New Roman"/>
                <w:color w:val="000000"/>
                <w:sz w:val="24"/>
                <w:szCs w:val="24"/>
                <w:lang w:eastAsia="ru-RU"/>
              </w:rPr>
            </w:pPr>
            <w:r>
              <w:rPr>
                <w:rFonts w:eastAsia="Times New Roman"/>
                <w:color w:val="000000"/>
                <w:sz w:val="24"/>
                <w:szCs w:val="24"/>
                <w:lang w:eastAsia="ru-RU"/>
              </w:rPr>
              <w:t>Самопознание, усвоение элементарных норм опрятности и поведения в коллективе.</w:t>
            </w:r>
          </w:p>
        </w:tc>
      </w:tr>
    </w:tbl>
    <w:p w:rsidR="0056714C" w:rsidRDefault="0056714C" w:rsidP="0056714C">
      <w:pPr>
        <w:tabs>
          <w:tab w:val="left" w:pos="2618"/>
        </w:tabs>
        <w:rPr>
          <w:b/>
          <w:bCs/>
        </w:rPr>
      </w:pPr>
      <w:bookmarkStart w:id="5" w:name="_Hlk43887080"/>
    </w:p>
    <w:p w:rsidR="0056714C" w:rsidRDefault="0056714C" w:rsidP="0056714C">
      <w:pPr>
        <w:tabs>
          <w:tab w:val="left" w:pos="2618"/>
        </w:tabs>
        <w:rPr>
          <w:b/>
          <w:bCs/>
        </w:rPr>
      </w:pPr>
      <w:r w:rsidRPr="007F775A">
        <w:rPr>
          <w:b/>
          <w:bCs/>
        </w:rPr>
        <w:t>Психологические особенности детей 3-4 лет</w:t>
      </w:r>
      <w:r>
        <w:rPr>
          <w:b/>
          <w:bCs/>
        </w:rPr>
        <w:t>.</w:t>
      </w:r>
    </w:p>
    <w:tbl>
      <w:tblPr>
        <w:tblW w:w="99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14"/>
        <w:gridCol w:w="6519"/>
      </w:tblGrid>
      <w:tr w:rsidR="0056714C" w:rsidRPr="00E23750" w:rsidTr="00772F62">
        <w:trPr>
          <w:jc w:val="center"/>
        </w:trPr>
        <w:tc>
          <w:tcPr>
            <w:tcW w:w="3414" w:type="dxa"/>
          </w:tcPr>
          <w:p w:rsidR="0056714C" w:rsidRPr="00E23750" w:rsidRDefault="0056714C" w:rsidP="00772F62">
            <w:pPr>
              <w:jc w:val="center"/>
              <w:rPr>
                <w:rFonts w:eastAsia="Times New Roman"/>
                <w:b/>
                <w:bCs/>
                <w:color w:val="000000"/>
                <w:sz w:val="24"/>
                <w:szCs w:val="24"/>
                <w:shd w:val="clear" w:color="auto" w:fill="FFFFFF"/>
                <w:lang w:eastAsia="ru-RU"/>
              </w:rPr>
            </w:pPr>
            <w:r w:rsidRPr="00E23750">
              <w:rPr>
                <w:rFonts w:eastAsia="Times New Roman"/>
                <w:b/>
                <w:bCs/>
                <w:color w:val="000000"/>
                <w:sz w:val="24"/>
                <w:szCs w:val="24"/>
                <w:shd w:val="clear" w:color="auto" w:fill="FFFFFF"/>
                <w:lang w:eastAsia="ru-RU"/>
              </w:rPr>
              <w:t>Показатели</w:t>
            </w:r>
          </w:p>
        </w:tc>
        <w:tc>
          <w:tcPr>
            <w:tcW w:w="6519" w:type="dxa"/>
          </w:tcPr>
          <w:p w:rsidR="0056714C" w:rsidRPr="00E23750" w:rsidRDefault="0056714C" w:rsidP="00772F62">
            <w:pPr>
              <w:jc w:val="center"/>
              <w:rPr>
                <w:rFonts w:eastAsia="Times New Roman"/>
                <w:b/>
                <w:bCs/>
                <w:color w:val="000000"/>
                <w:sz w:val="24"/>
                <w:szCs w:val="24"/>
                <w:shd w:val="clear" w:color="auto" w:fill="FFFFFF"/>
                <w:lang w:eastAsia="ru-RU"/>
              </w:rPr>
            </w:pPr>
            <w:r w:rsidRPr="00E23750">
              <w:rPr>
                <w:rFonts w:eastAsia="Times New Roman"/>
                <w:b/>
                <w:bCs/>
                <w:color w:val="000000"/>
                <w:sz w:val="24"/>
                <w:szCs w:val="24"/>
                <w:shd w:val="clear" w:color="auto" w:fill="FFFFFF"/>
                <w:lang w:eastAsia="ru-RU"/>
              </w:rPr>
              <w:t>Характеристика</w:t>
            </w:r>
          </w:p>
        </w:tc>
      </w:tr>
      <w:tr w:rsidR="0056714C" w:rsidRPr="00E23750" w:rsidTr="00772F62">
        <w:trPr>
          <w:jc w:val="center"/>
        </w:trPr>
        <w:tc>
          <w:tcPr>
            <w:tcW w:w="3414" w:type="dxa"/>
          </w:tcPr>
          <w:p w:rsidR="0056714C" w:rsidRPr="00E23750" w:rsidRDefault="0056714C" w:rsidP="00772F62">
            <w:pPr>
              <w:rPr>
                <w:rFonts w:eastAsia="Times New Roman"/>
                <w:b/>
                <w:bCs/>
                <w:color w:val="000000"/>
                <w:sz w:val="24"/>
                <w:szCs w:val="24"/>
                <w:shd w:val="clear" w:color="auto" w:fill="FFFFFF"/>
                <w:lang w:eastAsia="ru-RU"/>
              </w:rPr>
            </w:pPr>
            <w:r w:rsidRPr="00E23750">
              <w:rPr>
                <w:rFonts w:eastAsia="Times New Roman"/>
                <w:color w:val="000000"/>
                <w:sz w:val="24"/>
                <w:szCs w:val="24"/>
                <w:shd w:val="clear" w:color="auto" w:fill="FFFFFF"/>
                <w:lang w:eastAsia="ru-RU"/>
              </w:rPr>
              <w:t>Ведущая потребность</w:t>
            </w:r>
          </w:p>
        </w:tc>
        <w:tc>
          <w:tcPr>
            <w:tcW w:w="6519" w:type="dxa"/>
          </w:tcPr>
          <w:p w:rsidR="0056714C" w:rsidRPr="00E23750" w:rsidRDefault="0056714C" w:rsidP="00772F62">
            <w:pPr>
              <w:jc w:val="both"/>
              <w:rPr>
                <w:rFonts w:eastAsia="Times New Roman"/>
                <w:b/>
                <w:bCs/>
                <w:color w:val="000000"/>
                <w:sz w:val="24"/>
                <w:szCs w:val="24"/>
                <w:shd w:val="clear" w:color="auto" w:fill="FFFFFF"/>
                <w:lang w:eastAsia="ru-RU"/>
              </w:rPr>
            </w:pPr>
            <w:r w:rsidRPr="00E23750">
              <w:rPr>
                <w:rFonts w:eastAsia="Times New Roman"/>
                <w:color w:val="000000"/>
                <w:sz w:val="24"/>
                <w:szCs w:val="24"/>
                <w:shd w:val="clear" w:color="auto" w:fill="FFFFFF"/>
                <w:lang w:eastAsia="ru-RU"/>
              </w:rPr>
              <w:t>Потребность в общении, уважении, признании самостоятельности ребенка.</w:t>
            </w:r>
          </w:p>
        </w:tc>
      </w:tr>
      <w:tr w:rsidR="0056714C" w:rsidRPr="00E23750" w:rsidTr="00772F62">
        <w:trPr>
          <w:jc w:val="center"/>
        </w:trPr>
        <w:tc>
          <w:tcPr>
            <w:tcW w:w="3414" w:type="dxa"/>
          </w:tcPr>
          <w:p w:rsidR="0056714C" w:rsidRPr="00E23750" w:rsidRDefault="0056714C" w:rsidP="00772F62">
            <w:pPr>
              <w:rPr>
                <w:rFonts w:eastAsia="Times New Roman"/>
                <w:b/>
                <w:bCs/>
                <w:color w:val="000000"/>
                <w:sz w:val="24"/>
                <w:szCs w:val="24"/>
                <w:shd w:val="clear" w:color="auto" w:fill="FFFFFF"/>
                <w:lang w:eastAsia="ru-RU"/>
              </w:rPr>
            </w:pPr>
            <w:r w:rsidRPr="00E23750">
              <w:rPr>
                <w:rFonts w:eastAsia="Times New Roman"/>
                <w:color w:val="000000"/>
                <w:sz w:val="24"/>
                <w:szCs w:val="24"/>
                <w:shd w:val="clear" w:color="auto" w:fill="FFFFFF"/>
                <w:lang w:eastAsia="ru-RU"/>
              </w:rPr>
              <w:t>Ведущая функция</w:t>
            </w:r>
          </w:p>
        </w:tc>
        <w:tc>
          <w:tcPr>
            <w:tcW w:w="6519" w:type="dxa"/>
          </w:tcPr>
          <w:p w:rsidR="0056714C" w:rsidRPr="00E23750" w:rsidRDefault="0056714C" w:rsidP="00772F62">
            <w:pPr>
              <w:jc w:val="both"/>
              <w:rPr>
                <w:rFonts w:eastAsia="Times New Roman"/>
                <w:b/>
                <w:bCs/>
                <w:color w:val="000000"/>
                <w:sz w:val="24"/>
                <w:szCs w:val="24"/>
                <w:shd w:val="clear" w:color="auto" w:fill="FFFFFF"/>
                <w:lang w:eastAsia="ru-RU"/>
              </w:rPr>
            </w:pPr>
            <w:r w:rsidRPr="00E23750">
              <w:rPr>
                <w:rFonts w:eastAsia="Times New Roman"/>
                <w:color w:val="000000"/>
                <w:sz w:val="24"/>
                <w:szCs w:val="24"/>
                <w:shd w:val="clear" w:color="auto" w:fill="FFFFFF"/>
                <w:lang w:eastAsia="ru-RU"/>
              </w:rPr>
              <w:t>Восприятие</w:t>
            </w:r>
          </w:p>
        </w:tc>
      </w:tr>
      <w:tr w:rsidR="0056714C" w:rsidRPr="00E23750" w:rsidTr="00772F62">
        <w:trPr>
          <w:jc w:val="center"/>
        </w:trPr>
        <w:tc>
          <w:tcPr>
            <w:tcW w:w="3414" w:type="dxa"/>
          </w:tcPr>
          <w:p w:rsidR="0056714C" w:rsidRPr="00E23750" w:rsidRDefault="0056714C" w:rsidP="00772F62">
            <w:pPr>
              <w:rPr>
                <w:rFonts w:eastAsia="Times New Roman"/>
                <w:color w:val="000000"/>
                <w:sz w:val="24"/>
                <w:szCs w:val="24"/>
                <w:lang w:eastAsia="ru-RU"/>
              </w:rPr>
            </w:pPr>
            <w:r w:rsidRPr="00E23750">
              <w:rPr>
                <w:rFonts w:eastAsia="Times New Roman"/>
                <w:color w:val="000000"/>
                <w:sz w:val="24"/>
                <w:szCs w:val="24"/>
                <w:lang w:eastAsia="ru-RU"/>
              </w:rPr>
              <w:t>Игровая деятельность</w:t>
            </w:r>
          </w:p>
        </w:tc>
        <w:tc>
          <w:tcPr>
            <w:tcW w:w="6519" w:type="dxa"/>
          </w:tcPr>
          <w:p w:rsidR="0056714C" w:rsidRPr="00E23750" w:rsidRDefault="0056714C" w:rsidP="00772F62">
            <w:pPr>
              <w:jc w:val="both"/>
              <w:rPr>
                <w:rFonts w:eastAsia="Times New Roman"/>
                <w:color w:val="000000"/>
                <w:sz w:val="24"/>
                <w:szCs w:val="24"/>
                <w:lang w:eastAsia="ru-RU"/>
              </w:rPr>
            </w:pPr>
            <w:r w:rsidRPr="00E23750">
              <w:rPr>
                <w:rFonts w:eastAsia="Times New Roman"/>
                <w:color w:val="000000"/>
                <w:sz w:val="24"/>
                <w:szCs w:val="24"/>
                <w:shd w:val="clear" w:color="auto" w:fill="FFFFFF"/>
                <w:lang w:eastAsia="ru-RU"/>
              </w:rPr>
              <w:t>Партнерская со взрослыми; индивидуальная с игрушками, игровое действие.</w:t>
            </w:r>
          </w:p>
        </w:tc>
      </w:tr>
      <w:tr w:rsidR="0056714C" w:rsidRPr="00E23750" w:rsidTr="00772F62">
        <w:trPr>
          <w:jc w:val="center"/>
        </w:trPr>
        <w:tc>
          <w:tcPr>
            <w:tcW w:w="3414" w:type="dxa"/>
          </w:tcPr>
          <w:p w:rsidR="0056714C" w:rsidRPr="00E23750" w:rsidRDefault="0056714C" w:rsidP="00772F62">
            <w:pPr>
              <w:rPr>
                <w:rFonts w:eastAsia="Times New Roman"/>
                <w:color w:val="000000"/>
                <w:sz w:val="24"/>
                <w:szCs w:val="24"/>
                <w:lang w:eastAsia="ru-RU"/>
              </w:rPr>
            </w:pPr>
            <w:r w:rsidRPr="00E23750">
              <w:rPr>
                <w:rFonts w:eastAsia="Times New Roman"/>
                <w:color w:val="000000"/>
                <w:sz w:val="24"/>
                <w:szCs w:val="24"/>
                <w:lang w:eastAsia="ru-RU"/>
              </w:rPr>
              <w:t>Отношения со взрослыми</w:t>
            </w:r>
          </w:p>
        </w:tc>
        <w:tc>
          <w:tcPr>
            <w:tcW w:w="6519" w:type="dxa"/>
          </w:tcPr>
          <w:p w:rsidR="0056714C" w:rsidRPr="00E23750" w:rsidRDefault="0056714C" w:rsidP="00772F62">
            <w:pPr>
              <w:jc w:val="both"/>
              <w:rPr>
                <w:rFonts w:eastAsia="Times New Roman"/>
                <w:color w:val="000000"/>
                <w:sz w:val="24"/>
                <w:szCs w:val="24"/>
                <w:lang w:eastAsia="ru-RU"/>
              </w:rPr>
            </w:pPr>
            <w:r w:rsidRPr="00E23750">
              <w:rPr>
                <w:rFonts w:eastAsia="Times New Roman"/>
                <w:color w:val="000000"/>
                <w:sz w:val="24"/>
                <w:szCs w:val="24"/>
                <w:shd w:val="clear" w:color="auto" w:fill="FFFFFF"/>
                <w:lang w:eastAsia="ru-RU"/>
              </w:rPr>
              <w:t>Ситуативно-деловое: взрослый – источник способов деятельности, партнер по игре и творчеству.</w:t>
            </w:r>
          </w:p>
        </w:tc>
      </w:tr>
      <w:tr w:rsidR="0056714C" w:rsidRPr="00E23750" w:rsidTr="00772F62">
        <w:trPr>
          <w:jc w:val="center"/>
        </w:trPr>
        <w:tc>
          <w:tcPr>
            <w:tcW w:w="3414" w:type="dxa"/>
          </w:tcPr>
          <w:p w:rsidR="0056714C" w:rsidRPr="00E23750" w:rsidRDefault="0056714C" w:rsidP="00772F62">
            <w:pPr>
              <w:rPr>
                <w:rFonts w:eastAsia="Times New Roman"/>
                <w:color w:val="000000"/>
                <w:sz w:val="24"/>
                <w:szCs w:val="24"/>
                <w:lang w:eastAsia="ru-RU"/>
              </w:rPr>
            </w:pPr>
            <w:r w:rsidRPr="00E23750">
              <w:rPr>
                <w:rFonts w:eastAsia="Times New Roman"/>
                <w:color w:val="000000"/>
                <w:sz w:val="24"/>
                <w:szCs w:val="24"/>
                <w:lang w:eastAsia="ru-RU"/>
              </w:rPr>
              <w:t>Отношения со сверстниками</w:t>
            </w:r>
          </w:p>
        </w:tc>
        <w:tc>
          <w:tcPr>
            <w:tcW w:w="6519" w:type="dxa"/>
          </w:tcPr>
          <w:p w:rsidR="0056714C" w:rsidRPr="00E23750" w:rsidRDefault="0056714C" w:rsidP="00772F62">
            <w:pPr>
              <w:jc w:val="both"/>
              <w:rPr>
                <w:rFonts w:eastAsia="Times New Roman"/>
                <w:color w:val="000000"/>
                <w:sz w:val="24"/>
                <w:szCs w:val="24"/>
                <w:lang w:eastAsia="ru-RU"/>
              </w:rPr>
            </w:pPr>
            <w:r w:rsidRPr="00E23750">
              <w:rPr>
                <w:rFonts w:eastAsia="Times New Roman"/>
                <w:color w:val="000000"/>
                <w:sz w:val="24"/>
                <w:szCs w:val="24"/>
                <w:shd w:val="clear" w:color="auto" w:fill="FFFFFF"/>
                <w:lang w:eastAsia="ru-RU"/>
              </w:rPr>
              <w:t>Эмоционально-практическое: сверстник малоинтересен.</w:t>
            </w:r>
          </w:p>
        </w:tc>
      </w:tr>
      <w:tr w:rsidR="0056714C" w:rsidRPr="00E23750" w:rsidTr="00772F62">
        <w:trPr>
          <w:trHeight w:val="414"/>
          <w:jc w:val="center"/>
        </w:trPr>
        <w:tc>
          <w:tcPr>
            <w:tcW w:w="3414" w:type="dxa"/>
          </w:tcPr>
          <w:p w:rsidR="0056714C" w:rsidRPr="00E23750" w:rsidRDefault="0056714C" w:rsidP="00772F62">
            <w:pPr>
              <w:rPr>
                <w:rFonts w:eastAsia="Times New Roman"/>
                <w:color w:val="000000"/>
                <w:sz w:val="24"/>
                <w:szCs w:val="24"/>
                <w:lang w:eastAsia="ru-RU"/>
              </w:rPr>
            </w:pPr>
            <w:r w:rsidRPr="00E23750">
              <w:rPr>
                <w:rFonts w:eastAsia="Times New Roman"/>
                <w:color w:val="000000"/>
                <w:sz w:val="24"/>
                <w:szCs w:val="24"/>
                <w:lang w:eastAsia="ru-RU"/>
              </w:rPr>
              <w:t>Эмоции</w:t>
            </w:r>
          </w:p>
        </w:tc>
        <w:tc>
          <w:tcPr>
            <w:tcW w:w="6519" w:type="dxa"/>
          </w:tcPr>
          <w:p w:rsidR="0056714C" w:rsidRPr="00E23750" w:rsidRDefault="0056714C" w:rsidP="00772F62">
            <w:pPr>
              <w:jc w:val="both"/>
              <w:rPr>
                <w:rFonts w:eastAsia="Times New Roman"/>
                <w:color w:val="000000"/>
                <w:sz w:val="24"/>
                <w:szCs w:val="24"/>
                <w:lang w:eastAsia="ru-RU"/>
              </w:rPr>
            </w:pPr>
            <w:r w:rsidRPr="00E23750">
              <w:rPr>
                <w:rFonts w:eastAsia="Times New Roman"/>
                <w:color w:val="000000"/>
                <w:sz w:val="24"/>
                <w:szCs w:val="24"/>
                <w:shd w:val="clear" w:color="auto" w:fill="FFFFFF"/>
                <w:lang w:eastAsia="ru-RU"/>
              </w:rPr>
              <w:t>Резкие переключения; эмоциональное состояние зависит от физического комфорта</w:t>
            </w:r>
          </w:p>
        </w:tc>
      </w:tr>
      <w:tr w:rsidR="0056714C" w:rsidRPr="00E23750" w:rsidTr="00772F62">
        <w:trPr>
          <w:trHeight w:val="232"/>
          <w:jc w:val="center"/>
        </w:trPr>
        <w:tc>
          <w:tcPr>
            <w:tcW w:w="3414" w:type="dxa"/>
          </w:tcPr>
          <w:p w:rsidR="0056714C" w:rsidRPr="00E23750" w:rsidRDefault="0056714C" w:rsidP="00772F62">
            <w:pPr>
              <w:rPr>
                <w:rFonts w:eastAsia="Times New Roman"/>
                <w:color w:val="000000"/>
                <w:sz w:val="24"/>
                <w:szCs w:val="24"/>
                <w:lang w:eastAsia="ru-RU"/>
              </w:rPr>
            </w:pPr>
            <w:r w:rsidRPr="00E23750">
              <w:rPr>
                <w:rFonts w:eastAsia="Times New Roman"/>
                <w:color w:val="000000"/>
                <w:sz w:val="24"/>
                <w:szCs w:val="24"/>
                <w:lang w:eastAsia="ru-RU"/>
              </w:rPr>
              <w:t>Способ познания</w:t>
            </w:r>
          </w:p>
        </w:tc>
        <w:tc>
          <w:tcPr>
            <w:tcW w:w="6519" w:type="dxa"/>
          </w:tcPr>
          <w:p w:rsidR="0056714C" w:rsidRPr="00E23750" w:rsidRDefault="0056714C" w:rsidP="00772F62">
            <w:pPr>
              <w:jc w:val="both"/>
              <w:rPr>
                <w:rFonts w:eastAsia="Times New Roman"/>
                <w:color w:val="000000"/>
                <w:sz w:val="24"/>
                <w:szCs w:val="24"/>
                <w:lang w:eastAsia="ru-RU"/>
              </w:rPr>
            </w:pPr>
            <w:r w:rsidRPr="00E23750">
              <w:rPr>
                <w:rFonts w:eastAsia="Times New Roman"/>
                <w:color w:val="000000"/>
                <w:sz w:val="24"/>
                <w:szCs w:val="24"/>
                <w:shd w:val="clear" w:color="auto" w:fill="FFFFFF"/>
                <w:lang w:eastAsia="ru-RU"/>
              </w:rPr>
              <w:t>Экспериментирование. Конструирование.</w:t>
            </w:r>
          </w:p>
        </w:tc>
      </w:tr>
      <w:tr w:rsidR="0056714C" w:rsidRPr="00E23750" w:rsidTr="00772F62">
        <w:trPr>
          <w:trHeight w:val="297"/>
          <w:jc w:val="center"/>
        </w:trPr>
        <w:tc>
          <w:tcPr>
            <w:tcW w:w="3414" w:type="dxa"/>
          </w:tcPr>
          <w:p w:rsidR="0056714C" w:rsidRPr="00E23750" w:rsidRDefault="0056714C" w:rsidP="00772F62">
            <w:pPr>
              <w:rPr>
                <w:rFonts w:eastAsia="Times New Roman"/>
                <w:color w:val="000000"/>
                <w:sz w:val="24"/>
                <w:szCs w:val="24"/>
                <w:lang w:eastAsia="ru-RU"/>
              </w:rPr>
            </w:pPr>
            <w:r w:rsidRPr="00E23750">
              <w:rPr>
                <w:rFonts w:eastAsia="Times New Roman"/>
                <w:color w:val="000000"/>
                <w:sz w:val="24"/>
                <w:szCs w:val="24"/>
                <w:lang w:eastAsia="ru-RU"/>
              </w:rPr>
              <w:t>Объект познания</w:t>
            </w:r>
          </w:p>
        </w:tc>
        <w:tc>
          <w:tcPr>
            <w:tcW w:w="6519" w:type="dxa"/>
          </w:tcPr>
          <w:p w:rsidR="0056714C" w:rsidRPr="00E23750" w:rsidRDefault="0056714C" w:rsidP="00772F62">
            <w:pPr>
              <w:jc w:val="both"/>
              <w:rPr>
                <w:rFonts w:eastAsia="Times New Roman"/>
                <w:color w:val="000000"/>
                <w:sz w:val="24"/>
                <w:szCs w:val="24"/>
                <w:lang w:eastAsia="ru-RU"/>
              </w:rPr>
            </w:pPr>
            <w:r w:rsidRPr="00E23750">
              <w:rPr>
                <w:rFonts w:eastAsia="Times New Roman"/>
                <w:color w:val="000000"/>
                <w:sz w:val="24"/>
                <w:szCs w:val="24"/>
                <w:shd w:val="clear" w:color="auto" w:fill="FFFFFF"/>
                <w:lang w:eastAsia="ru-RU"/>
              </w:rPr>
              <w:t>Непосредственно окружающие предметы, их свойства и назначения.</w:t>
            </w:r>
          </w:p>
        </w:tc>
      </w:tr>
      <w:tr w:rsidR="0056714C" w:rsidRPr="00E23750" w:rsidTr="00772F62">
        <w:trPr>
          <w:trHeight w:val="248"/>
          <w:jc w:val="center"/>
        </w:trPr>
        <w:tc>
          <w:tcPr>
            <w:tcW w:w="3414" w:type="dxa"/>
          </w:tcPr>
          <w:p w:rsidR="0056714C" w:rsidRPr="00E23750" w:rsidRDefault="0056714C" w:rsidP="00772F62">
            <w:pPr>
              <w:rPr>
                <w:rFonts w:eastAsia="Times New Roman"/>
                <w:color w:val="000000"/>
                <w:sz w:val="24"/>
                <w:szCs w:val="24"/>
                <w:lang w:eastAsia="ru-RU"/>
              </w:rPr>
            </w:pPr>
            <w:r w:rsidRPr="00E23750">
              <w:rPr>
                <w:rFonts w:eastAsia="Times New Roman"/>
                <w:color w:val="000000"/>
                <w:sz w:val="24"/>
                <w:szCs w:val="24"/>
                <w:lang w:eastAsia="ru-RU"/>
              </w:rPr>
              <w:t>Восприятие</w:t>
            </w:r>
          </w:p>
        </w:tc>
        <w:tc>
          <w:tcPr>
            <w:tcW w:w="6519" w:type="dxa"/>
          </w:tcPr>
          <w:p w:rsidR="0056714C" w:rsidRPr="00E23750" w:rsidRDefault="0056714C" w:rsidP="00772F62">
            <w:pPr>
              <w:jc w:val="both"/>
              <w:rPr>
                <w:rFonts w:eastAsia="Times New Roman"/>
                <w:color w:val="000000"/>
                <w:sz w:val="24"/>
                <w:szCs w:val="24"/>
                <w:lang w:eastAsia="ru-RU"/>
              </w:rPr>
            </w:pPr>
            <w:r w:rsidRPr="00E23750">
              <w:rPr>
                <w:rFonts w:eastAsia="Times New Roman"/>
                <w:color w:val="000000"/>
                <w:sz w:val="24"/>
                <w:szCs w:val="24"/>
                <w:shd w:val="clear" w:color="auto" w:fill="FFFFFF"/>
                <w:lang w:eastAsia="ru-RU"/>
              </w:rPr>
              <w:t>Восприятие сенсорных эталонов (цвет</w:t>
            </w:r>
            <w:r>
              <w:rPr>
                <w:rFonts w:eastAsia="Times New Roman"/>
                <w:color w:val="000000"/>
                <w:sz w:val="24"/>
                <w:szCs w:val="24"/>
                <w:shd w:val="clear" w:color="auto" w:fill="FFFFFF"/>
                <w:lang w:eastAsia="ru-RU"/>
              </w:rPr>
              <w:t>, ф</w:t>
            </w:r>
            <w:r w:rsidRPr="00E23750">
              <w:rPr>
                <w:rFonts w:eastAsia="Times New Roman"/>
                <w:color w:val="000000"/>
                <w:sz w:val="24"/>
                <w:szCs w:val="24"/>
                <w:shd w:val="clear" w:color="auto" w:fill="FFFFFF"/>
                <w:lang w:eastAsia="ru-RU"/>
              </w:rPr>
              <w:t>орма, размер)</w:t>
            </w:r>
          </w:p>
        </w:tc>
      </w:tr>
      <w:tr w:rsidR="0056714C" w:rsidRPr="00E23750" w:rsidTr="00772F62">
        <w:trPr>
          <w:trHeight w:val="66"/>
          <w:jc w:val="center"/>
        </w:trPr>
        <w:tc>
          <w:tcPr>
            <w:tcW w:w="3414" w:type="dxa"/>
          </w:tcPr>
          <w:p w:rsidR="0056714C" w:rsidRPr="00E23750" w:rsidRDefault="0056714C" w:rsidP="00772F62">
            <w:pPr>
              <w:rPr>
                <w:rFonts w:eastAsia="Times New Roman"/>
                <w:color w:val="000000"/>
                <w:sz w:val="24"/>
                <w:szCs w:val="24"/>
                <w:lang w:eastAsia="ru-RU"/>
              </w:rPr>
            </w:pPr>
            <w:r w:rsidRPr="00E23750">
              <w:rPr>
                <w:rFonts w:eastAsia="Times New Roman"/>
                <w:color w:val="000000"/>
                <w:sz w:val="24"/>
                <w:szCs w:val="24"/>
                <w:lang w:eastAsia="ru-RU"/>
              </w:rPr>
              <w:t>Внимание</w:t>
            </w:r>
          </w:p>
        </w:tc>
        <w:tc>
          <w:tcPr>
            <w:tcW w:w="6519" w:type="dxa"/>
          </w:tcPr>
          <w:p w:rsidR="0056714C" w:rsidRPr="00E23750" w:rsidRDefault="0056714C" w:rsidP="00772F62">
            <w:pPr>
              <w:jc w:val="both"/>
              <w:rPr>
                <w:rFonts w:eastAsia="Times New Roman"/>
                <w:color w:val="000000"/>
                <w:sz w:val="24"/>
                <w:szCs w:val="24"/>
                <w:lang w:eastAsia="ru-RU"/>
              </w:rPr>
            </w:pPr>
            <w:r w:rsidRPr="00E23750">
              <w:rPr>
                <w:rFonts w:eastAsia="Times New Roman"/>
                <w:color w:val="000000"/>
                <w:sz w:val="24"/>
                <w:szCs w:val="24"/>
                <w:shd w:val="clear" w:color="auto" w:fill="FFFFFF"/>
                <w:lang w:eastAsia="ru-RU"/>
              </w:rPr>
              <w:t>Непроизвольное; быстро переключается с одной деятельности на другую. Удерживает внимание 5-10 мин. Объем внимания 3-4 предмета.</w:t>
            </w:r>
          </w:p>
        </w:tc>
      </w:tr>
      <w:tr w:rsidR="0056714C" w:rsidRPr="00E23750" w:rsidTr="00772F62">
        <w:trPr>
          <w:trHeight w:val="231"/>
          <w:jc w:val="center"/>
        </w:trPr>
        <w:tc>
          <w:tcPr>
            <w:tcW w:w="3414" w:type="dxa"/>
          </w:tcPr>
          <w:p w:rsidR="0056714C" w:rsidRPr="00E23750" w:rsidRDefault="0056714C" w:rsidP="00772F62">
            <w:pPr>
              <w:rPr>
                <w:rFonts w:eastAsia="Times New Roman"/>
                <w:color w:val="000000"/>
                <w:sz w:val="24"/>
                <w:szCs w:val="24"/>
                <w:lang w:eastAsia="ru-RU"/>
              </w:rPr>
            </w:pPr>
            <w:r w:rsidRPr="00E23750">
              <w:rPr>
                <w:rFonts w:eastAsia="Times New Roman"/>
                <w:color w:val="000000"/>
                <w:sz w:val="24"/>
                <w:szCs w:val="24"/>
                <w:lang w:eastAsia="ru-RU"/>
              </w:rPr>
              <w:t>Память</w:t>
            </w:r>
          </w:p>
        </w:tc>
        <w:tc>
          <w:tcPr>
            <w:tcW w:w="6519" w:type="dxa"/>
          </w:tcPr>
          <w:p w:rsidR="0056714C" w:rsidRPr="00E23750" w:rsidRDefault="0056714C" w:rsidP="00772F62">
            <w:pPr>
              <w:jc w:val="both"/>
              <w:rPr>
                <w:rFonts w:eastAsia="Times New Roman"/>
                <w:color w:val="000000"/>
                <w:sz w:val="24"/>
                <w:szCs w:val="24"/>
                <w:lang w:eastAsia="ru-RU"/>
              </w:rPr>
            </w:pPr>
            <w:r w:rsidRPr="00E23750">
              <w:rPr>
                <w:rFonts w:eastAsia="Times New Roman"/>
                <w:color w:val="000000"/>
                <w:sz w:val="24"/>
                <w:szCs w:val="24"/>
                <w:shd w:val="clear" w:color="auto" w:fill="FFFFFF"/>
                <w:lang w:eastAsia="ru-RU"/>
              </w:rPr>
              <w:t>Непроизвольная (эмоционально окрашенная информация), преобладает узнавание, а не запоминание; кратковременная. Объем памяти 3-4 предмета из 5.</w:t>
            </w:r>
          </w:p>
        </w:tc>
      </w:tr>
      <w:tr w:rsidR="0056714C" w:rsidRPr="00E23750" w:rsidTr="00772F62">
        <w:trPr>
          <w:trHeight w:val="132"/>
          <w:jc w:val="center"/>
        </w:trPr>
        <w:tc>
          <w:tcPr>
            <w:tcW w:w="3414" w:type="dxa"/>
          </w:tcPr>
          <w:p w:rsidR="0056714C" w:rsidRPr="00E23750" w:rsidRDefault="0056714C" w:rsidP="00772F62">
            <w:pPr>
              <w:rPr>
                <w:rFonts w:eastAsia="Times New Roman"/>
                <w:color w:val="000000"/>
                <w:sz w:val="24"/>
                <w:szCs w:val="24"/>
                <w:lang w:eastAsia="ru-RU"/>
              </w:rPr>
            </w:pPr>
            <w:r w:rsidRPr="00E23750">
              <w:rPr>
                <w:rFonts w:eastAsia="Times New Roman"/>
                <w:color w:val="000000"/>
                <w:sz w:val="24"/>
                <w:szCs w:val="24"/>
                <w:lang w:eastAsia="ru-RU"/>
              </w:rPr>
              <w:t>Мышление</w:t>
            </w:r>
          </w:p>
        </w:tc>
        <w:tc>
          <w:tcPr>
            <w:tcW w:w="6519" w:type="dxa"/>
          </w:tcPr>
          <w:p w:rsidR="0056714C" w:rsidRPr="00E23750" w:rsidRDefault="0056714C" w:rsidP="00772F62">
            <w:pPr>
              <w:jc w:val="both"/>
              <w:rPr>
                <w:rFonts w:eastAsia="Times New Roman"/>
                <w:color w:val="000000"/>
                <w:sz w:val="24"/>
                <w:szCs w:val="24"/>
                <w:lang w:eastAsia="ru-RU"/>
              </w:rPr>
            </w:pPr>
            <w:r w:rsidRPr="00E23750">
              <w:rPr>
                <w:rFonts w:eastAsia="Times New Roman"/>
                <w:color w:val="000000"/>
                <w:sz w:val="24"/>
                <w:szCs w:val="24"/>
                <w:shd w:val="clear" w:color="auto" w:fill="FFFFFF"/>
                <w:lang w:eastAsia="ru-RU"/>
              </w:rPr>
              <w:t>Переход от наглядно-действенного к наглядно-образному мышлению</w:t>
            </w:r>
            <w:r>
              <w:rPr>
                <w:rFonts w:eastAsia="Times New Roman"/>
                <w:color w:val="000000"/>
                <w:sz w:val="24"/>
                <w:szCs w:val="24"/>
                <w:shd w:val="clear" w:color="auto" w:fill="FFFFFF"/>
                <w:lang w:eastAsia="ru-RU"/>
              </w:rPr>
              <w:t xml:space="preserve"> </w:t>
            </w:r>
            <w:r w:rsidRPr="00E23750">
              <w:rPr>
                <w:rFonts w:eastAsia="Times New Roman"/>
                <w:color w:val="000000"/>
                <w:sz w:val="24"/>
                <w:szCs w:val="24"/>
                <w:shd w:val="clear" w:color="auto" w:fill="FFFFFF"/>
                <w:lang w:eastAsia="ru-RU"/>
              </w:rPr>
              <w:t>(переход от действий с предметами к действию с образами: предметы – заместители, картинки)</w:t>
            </w:r>
          </w:p>
        </w:tc>
      </w:tr>
      <w:tr w:rsidR="0056714C" w:rsidRPr="00E23750" w:rsidTr="00772F62">
        <w:trPr>
          <w:trHeight w:val="247"/>
          <w:jc w:val="center"/>
        </w:trPr>
        <w:tc>
          <w:tcPr>
            <w:tcW w:w="3414" w:type="dxa"/>
          </w:tcPr>
          <w:p w:rsidR="0056714C" w:rsidRPr="00E23750" w:rsidRDefault="0056714C" w:rsidP="00772F62">
            <w:pPr>
              <w:rPr>
                <w:rFonts w:eastAsia="Times New Roman"/>
                <w:color w:val="000000"/>
                <w:sz w:val="24"/>
                <w:szCs w:val="24"/>
                <w:lang w:eastAsia="ru-RU"/>
              </w:rPr>
            </w:pPr>
            <w:r w:rsidRPr="00E23750">
              <w:rPr>
                <w:rFonts w:eastAsia="Times New Roman"/>
                <w:color w:val="000000"/>
                <w:sz w:val="24"/>
                <w:szCs w:val="24"/>
                <w:lang w:eastAsia="ru-RU"/>
              </w:rPr>
              <w:t>Воображение</w:t>
            </w:r>
          </w:p>
        </w:tc>
        <w:tc>
          <w:tcPr>
            <w:tcW w:w="6519" w:type="dxa"/>
          </w:tcPr>
          <w:p w:rsidR="0056714C" w:rsidRPr="00E23750" w:rsidRDefault="0056714C" w:rsidP="00772F62">
            <w:pPr>
              <w:jc w:val="both"/>
              <w:rPr>
                <w:rFonts w:eastAsia="Times New Roman"/>
                <w:color w:val="000000"/>
                <w:sz w:val="24"/>
                <w:szCs w:val="24"/>
                <w:lang w:eastAsia="ru-RU"/>
              </w:rPr>
            </w:pPr>
            <w:r w:rsidRPr="00E23750">
              <w:rPr>
                <w:rFonts w:eastAsia="Times New Roman"/>
                <w:color w:val="000000"/>
                <w:sz w:val="24"/>
                <w:szCs w:val="24"/>
                <w:shd w:val="clear" w:color="auto" w:fill="FFFFFF"/>
                <w:lang w:eastAsia="ru-RU"/>
              </w:rPr>
              <w:t>Репродуктивное (воссоздание репродукции знакомого образа)</w:t>
            </w:r>
          </w:p>
        </w:tc>
      </w:tr>
      <w:tr w:rsidR="0056714C" w:rsidRPr="00E23750" w:rsidTr="00772F62">
        <w:trPr>
          <w:trHeight w:val="247"/>
          <w:jc w:val="center"/>
        </w:trPr>
        <w:tc>
          <w:tcPr>
            <w:tcW w:w="3414" w:type="dxa"/>
          </w:tcPr>
          <w:p w:rsidR="0056714C" w:rsidRPr="00E23750" w:rsidRDefault="0056714C" w:rsidP="00772F62">
            <w:pPr>
              <w:rPr>
                <w:rFonts w:eastAsia="Times New Roman"/>
                <w:color w:val="000000"/>
                <w:sz w:val="24"/>
                <w:szCs w:val="24"/>
                <w:lang w:eastAsia="ru-RU"/>
              </w:rPr>
            </w:pPr>
            <w:r w:rsidRPr="00E23750">
              <w:rPr>
                <w:rFonts w:eastAsia="Times New Roman"/>
                <w:color w:val="000000"/>
                <w:sz w:val="24"/>
                <w:szCs w:val="24"/>
                <w:lang w:eastAsia="ru-RU"/>
              </w:rPr>
              <w:t>Условия успешности</w:t>
            </w:r>
          </w:p>
        </w:tc>
        <w:tc>
          <w:tcPr>
            <w:tcW w:w="6519" w:type="dxa"/>
          </w:tcPr>
          <w:p w:rsidR="0056714C" w:rsidRPr="00E23750" w:rsidRDefault="0056714C" w:rsidP="00772F62">
            <w:pPr>
              <w:jc w:val="both"/>
              <w:rPr>
                <w:rFonts w:eastAsia="Times New Roman"/>
                <w:color w:val="000000"/>
                <w:sz w:val="24"/>
                <w:szCs w:val="24"/>
                <w:lang w:eastAsia="ru-RU"/>
              </w:rPr>
            </w:pPr>
            <w:r w:rsidRPr="00E23750">
              <w:rPr>
                <w:rFonts w:eastAsia="Times New Roman"/>
                <w:color w:val="000000"/>
                <w:sz w:val="24"/>
                <w:szCs w:val="24"/>
                <w:shd w:val="clear" w:color="auto" w:fill="FFFFFF"/>
                <w:lang w:eastAsia="ru-RU"/>
              </w:rPr>
              <w:t>Разнообразие окружающей среды; партнерские отношения со взрослыми</w:t>
            </w:r>
          </w:p>
        </w:tc>
      </w:tr>
      <w:tr w:rsidR="0056714C" w:rsidRPr="00E23750" w:rsidTr="00772F62">
        <w:trPr>
          <w:trHeight w:val="247"/>
          <w:jc w:val="center"/>
        </w:trPr>
        <w:tc>
          <w:tcPr>
            <w:tcW w:w="3414" w:type="dxa"/>
          </w:tcPr>
          <w:p w:rsidR="0056714C" w:rsidRPr="00E23750" w:rsidRDefault="0056714C" w:rsidP="00772F62">
            <w:pPr>
              <w:rPr>
                <w:rFonts w:eastAsia="Times New Roman"/>
                <w:color w:val="000000"/>
                <w:sz w:val="24"/>
                <w:szCs w:val="24"/>
                <w:lang w:eastAsia="ru-RU"/>
              </w:rPr>
            </w:pPr>
            <w:r w:rsidRPr="00E23750">
              <w:rPr>
                <w:rFonts w:eastAsia="Times New Roman"/>
                <w:color w:val="000000"/>
                <w:sz w:val="24"/>
                <w:szCs w:val="24"/>
                <w:lang w:eastAsia="ru-RU"/>
              </w:rPr>
              <w:t>Новообразования возраста</w:t>
            </w:r>
          </w:p>
        </w:tc>
        <w:tc>
          <w:tcPr>
            <w:tcW w:w="6519" w:type="dxa"/>
          </w:tcPr>
          <w:p w:rsidR="0056714C" w:rsidRPr="00E23750" w:rsidRDefault="0056714C" w:rsidP="00772F62">
            <w:pPr>
              <w:ind w:hanging="176"/>
              <w:jc w:val="both"/>
              <w:rPr>
                <w:rFonts w:eastAsia="Times New Roman"/>
                <w:color w:val="000000"/>
                <w:sz w:val="24"/>
                <w:szCs w:val="24"/>
                <w:lang w:eastAsia="ru-RU"/>
              </w:rPr>
            </w:pPr>
            <w:r w:rsidRPr="00E23750">
              <w:rPr>
                <w:rFonts w:eastAsia="Times New Roman"/>
                <w:color w:val="000000"/>
                <w:sz w:val="24"/>
                <w:szCs w:val="24"/>
                <w:lang w:eastAsia="ru-RU"/>
              </w:rPr>
              <w:t>1.Планирующая функция речи.</w:t>
            </w:r>
          </w:p>
          <w:p w:rsidR="0056714C" w:rsidRPr="00E23750" w:rsidRDefault="0056714C" w:rsidP="00772F62">
            <w:pPr>
              <w:ind w:hanging="176"/>
              <w:jc w:val="both"/>
              <w:rPr>
                <w:rFonts w:eastAsia="Times New Roman"/>
                <w:color w:val="000000"/>
                <w:sz w:val="24"/>
                <w:szCs w:val="24"/>
                <w:lang w:eastAsia="ru-RU"/>
              </w:rPr>
            </w:pPr>
            <w:r w:rsidRPr="00E23750">
              <w:rPr>
                <w:rFonts w:eastAsia="Times New Roman"/>
                <w:color w:val="000000"/>
                <w:sz w:val="24"/>
                <w:szCs w:val="24"/>
                <w:lang w:eastAsia="ru-RU"/>
              </w:rPr>
              <w:t>2.Предвосхищение результата деятельности.</w:t>
            </w:r>
          </w:p>
          <w:p w:rsidR="0056714C" w:rsidRPr="00E23750" w:rsidRDefault="0056714C" w:rsidP="00772F62">
            <w:pPr>
              <w:ind w:hanging="176"/>
              <w:jc w:val="both"/>
              <w:rPr>
                <w:rFonts w:eastAsia="Times New Roman"/>
                <w:color w:val="000000"/>
                <w:sz w:val="24"/>
                <w:szCs w:val="24"/>
                <w:lang w:eastAsia="ru-RU"/>
              </w:rPr>
            </w:pPr>
            <w:r w:rsidRPr="00E23750">
              <w:rPr>
                <w:rFonts w:eastAsia="Times New Roman"/>
                <w:color w:val="000000"/>
                <w:sz w:val="24"/>
                <w:szCs w:val="24"/>
                <w:lang w:eastAsia="ru-RU"/>
              </w:rPr>
              <w:t>3.Начало формирования в</w:t>
            </w:r>
            <w:r>
              <w:rPr>
                <w:rFonts w:eastAsia="Times New Roman"/>
                <w:color w:val="000000"/>
                <w:sz w:val="24"/>
                <w:szCs w:val="24"/>
                <w:lang w:eastAsia="ru-RU"/>
              </w:rPr>
              <w:t xml:space="preserve">ысших чувств (интеллектуальные, </w:t>
            </w:r>
            <w:r w:rsidRPr="00E23750">
              <w:rPr>
                <w:rFonts w:eastAsia="Times New Roman"/>
                <w:color w:val="000000"/>
                <w:sz w:val="24"/>
                <w:szCs w:val="24"/>
                <w:lang w:eastAsia="ru-RU"/>
              </w:rPr>
              <w:t>моральные, эстетические).</w:t>
            </w:r>
          </w:p>
        </w:tc>
      </w:tr>
    </w:tbl>
    <w:p w:rsidR="0056714C" w:rsidRDefault="0056714C" w:rsidP="0056714C">
      <w:pPr>
        <w:tabs>
          <w:tab w:val="left" w:pos="2618"/>
        </w:tabs>
        <w:rPr>
          <w:b/>
        </w:rPr>
      </w:pPr>
      <w:bookmarkStart w:id="6" w:name="_Hlk43887194"/>
      <w:bookmarkEnd w:id="4"/>
      <w:bookmarkEnd w:id="5"/>
    </w:p>
    <w:p w:rsidR="0056714C" w:rsidRDefault="0056714C" w:rsidP="0056714C">
      <w:pPr>
        <w:tabs>
          <w:tab w:val="left" w:pos="2618"/>
        </w:tabs>
        <w:rPr>
          <w:b/>
        </w:rPr>
      </w:pPr>
      <w:r>
        <w:rPr>
          <w:b/>
        </w:rPr>
        <w:t>Психологические особенности детей 4-5 лет.</w:t>
      </w:r>
    </w:p>
    <w:tbl>
      <w:tblPr>
        <w:tblW w:w="99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60"/>
        <w:gridCol w:w="6378"/>
      </w:tblGrid>
      <w:tr w:rsidR="0056714C" w:rsidRPr="00E23750" w:rsidTr="00772F62">
        <w:trPr>
          <w:jc w:val="center"/>
        </w:trPr>
        <w:tc>
          <w:tcPr>
            <w:tcW w:w="3560" w:type="dxa"/>
          </w:tcPr>
          <w:p w:rsidR="0056714C" w:rsidRPr="00E23750" w:rsidRDefault="0056714C" w:rsidP="00772F62">
            <w:pPr>
              <w:jc w:val="center"/>
              <w:rPr>
                <w:rFonts w:eastAsia="Times New Roman"/>
                <w:b/>
                <w:bCs/>
                <w:color w:val="000000"/>
                <w:sz w:val="24"/>
                <w:szCs w:val="24"/>
                <w:shd w:val="clear" w:color="auto" w:fill="FFFFFF"/>
                <w:lang w:eastAsia="ru-RU"/>
              </w:rPr>
            </w:pPr>
            <w:r w:rsidRPr="00E23750">
              <w:rPr>
                <w:rFonts w:eastAsia="Times New Roman"/>
                <w:b/>
                <w:bCs/>
                <w:color w:val="000000"/>
                <w:sz w:val="24"/>
                <w:szCs w:val="24"/>
                <w:shd w:val="clear" w:color="auto" w:fill="FFFFFF"/>
                <w:lang w:eastAsia="ru-RU"/>
              </w:rPr>
              <w:t>Показатели</w:t>
            </w:r>
          </w:p>
        </w:tc>
        <w:tc>
          <w:tcPr>
            <w:tcW w:w="6378" w:type="dxa"/>
          </w:tcPr>
          <w:p w:rsidR="0056714C" w:rsidRPr="00E23750" w:rsidRDefault="0056714C" w:rsidP="00772F62">
            <w:pPr>
              <w:jc w:val="center"/>
              <w:rPr>
                <w:rFonts w:eastAsia="Times New Roman"/>
                <w:b/>
                <w:bCs/>
                <w:color w:val="000000"/>
                <w:sz w:val="24"/>
                <w:szCs w:val="24"/>
                <w:shd w:val="clear" w:color="auto" w:fill="FFFFFF"/>
                <w:lang w:eastAsia="ru-RU"/>
              </w:rPr>
            </w:pPr>
            <w:r w:rsidRPr="00E23750">
              <w:rPr>
                <w:rFonts w:eastAsia="Times New Roman"/>
                <w:b/>
                <w:bCs/>
                <w:color w:val="000000"/>
                <w:sz w:val="24"/>
                <w:szCs w:val="24"/>
                <w:shd w:val="clear" w:color="auto" w:fill="FFFFFF"/>
                <w:lang w:eastAsia="ru-RU"/>
              </w:rPr>
              <w:t>Характеристика</w:t>
            </w:r>
          </w:p>
        </w:tc>
      </w:tr>
      <w:tr w:rsidR="0056714C" w:rsidRPr="00E23750" w:rsidTr="00772F62">
        <w:trPr>
          <w:jc w:val="center"/>
        </w:trPr>
        <w:tc>
          <w:tcPr>
            <w:tcW w:w="3560" w:type="dxa"/>
          </w:tcPr>
          <w:p w:rsidR="0056714C" w:rsidRPr="00E23750" w:rsidRDefault="0056714C" w:rsidP="00772F62">
            <w:pPr>
              <w:rPr>
                <w:rFonts w:eastAsia="Times New Roman"/>
                <w:color w:val="000000"/>
                <w:sz w:val="24"/>
                <w:szCs w:val="24"/>
                <w:shd w:val="clear" w:color="auto" w:fill="FFFFFF"/>
                <w:lang w:eastAsia="ru-RU"/>
              </w:rPr>
            </w:pPr>
            <w:r w:rsidRPr="00E23750">
              <w:rPr>
                <w:rFonts w:eastAsia="Times New Roman"/>
                <w:color w:val="000000"/>
                <w:sz w:val="24"/>
                <w:szCs w:val="24"/>
                <w:shd w:val="clear" w:color="auto" w:fill="FFFFFF"/>
                <w:lang w:eastAsia="ru-RU"/>
              </w:rPr>
              <w:t>Ведущая потребность</w:t>
            </w:r>
          </w:p>
        </w:tc>
        <w:tc>
          <w:tcPr>
            <w:tcW w:w="6378" w:type="dxa"/>
          </w:tcPr>
          <w:p w:rsidR="0056714C" w:rsidRPr="00E23750" w:rsidRDefault="0056714C" w:rsidP="00772F62">
            <w:pPr>
              <w:jc w:val="both"/>
              <w:rPr>
                <w:rFonts w:eastAsia="Times New Roman"/>
                <w:b/>
                <w:bCs/>
                <w:color w:val="000000"/>
                <w:sz w:val="24"/>
                <w:szCs w:val="24"/>
                <w:shd w:val="clear" w:color="auto" w:fill="FFFFFF"/>
                <w:lang w:eastAsia="ru-RU"/>
              </w:rPr>
            </w:pPr>
            <w:r w:rsidRPr="00E23750">
              <w:rPr>
                <w:rFonts w:eastAsia="Times New Roman"/>
                <w:color w:val="000000"/>
                <w:sz w:val="24"/>
                <w:szCs w:val="24"/>
                <w:shd w:val="clear" w:color="auto" w:fill="FFFFFF"/>
                <w:lang w:eastAsia="ru-RU"/>
              </w:rPr>
              <w:t>Потребность в общении, познавательная активность</w:t>
            </w:r>
          </w:p>
        </w:tc>
      </w:tr>
      <w:tr w:rsidR="0056714C" w:rsidRPr="00E23750" w:rsidTr="00772F62">
        <w:trPr>
          <w:jc w:val="center"/>
        </w:trPr>
        <w:tc>
          <w:tcPr>
            <w:tcW w:w="3560" w:type="dxa"/>
          </w:tcPr>
          <w:p w:rsidR="0056714C" w:rsidRPr="00E23750" w:rsidRDefault="0056714C" w:rsidP="00772F62">
            <w:pPr>
              <w:rPr>
                <w:rFonts w:eastAsia="Times New Roman"/>
                <w:color w:val="000000"/>
                <w:sz w:val="24"/>
                <w:szCs w:val="24"/>
                <w:shd w:val="clear" w:color="auto" w:fill="FFFFFF"/>
                <w:lang w:eastAsia="ru-RU"/>
              </w:rPr>
            </w:pPr>
            <w:r w:rsidRPr="00E23750">
              <w:rPr>
                <w:rFonts w:eastAsia="Times New Roman"/>
                <w:color w:val="000000"/>
                <w:sz w:val="24"/>
                <w:szCs w:val="24"/>
                <w:shd w:val="clear" w:color="auto" w:fill="FFFFFF"/>
                <w:lang w:eastAsia="ru-RU"/>
              </w:rPr>
              <w:t>Ведущая функция</w:t>
            </w:r>
          </w:p>
        </w:tc>
        <w:tc>
          <w:tcPr>
            <w:tcW w:w="6378" w:type="dxa"/>
          </w:tcPr>
          <w:p w:rsidR="0056714C" w:rsidRPr="00E23750" w:rsidRDefault="0056714C" w:rsidP="00772F62">
            <w:pPr>
              <w:jc w:val="both"/>
              <w:rPr>
                <w:rFonts w:eastAsia="Times New Roman"/>
                <w:b/>
                <w:bCs/>
                <w:color w:val="000000"/>
                <w:sz w:val="24"/>
                <w:szCs w:val="24"/>
                <w:shd w:val="clear" w:color="auto" w:fill="FFFFFF"/>
                <w:lang w:eastAsia="ru-RU"/>
              </w:rPr>
            </w:pPr>
            <w:r w:rsidRPr="00E23750">
              <w:rPr>
                <w:rFonts w:eastAsia="Times New Roman"/>
                <w:color w:val="000000"/>
                <w:sz w:val="24"/>
                <w:szCs w:val="24"/>
                <w:shd w:val="clear" w:color="auto" w:fill="FFFFFF"/>
                <w:lang w:eastAsia="ru-RU"/>
              </w:rPr>
              <w:t>Наглядно-образное мышление</w:t>
            </w:r>
          </w:p>
        </w:tc>
      </w:tr>
      <w:tr w:rsidR="0056714C" w:rsidRPr="00E23750" w:rsidTr="00772F62">
        <w:trPr>
          <w:jc w:val="center"/>
        </w:trPr>
        <w:tc>
          <w:tcPr>
            <w:tcW w:w="3560" w:type="dxa"/>
          </w:tcPr>
          <w:p w:rsidR="0056714C" w:rsidRPr="00E23750" w:rsidRDefault="0056714C" w:rsidP="00772F62">
            <w:pPr>
              <w:rPr>
                <w:rFonts w:eastAsia="Times New Roman"/>
                <w:color w:val="000000"/>
                <w:sz w:val="24"/>
                <w:szCs w:val="24"/>
                <w:lang w:eastAsia="ru-RU"/>
              </w:rPr>
            </w:pPr>
            <w:r w:rsidRPr="00E23750">
              <w:rPr>
                <w:rFonts w:eastAsia="Times New Roman"/>
                <w:color w:val="000000"/>
                <w:sz w:val="24"/>
                <w:szCs w:val="24"/>
                <w:lang w:eastAsia="ru-RU"/>
              </w:rPr>
              <w:t>Игровая деятельность</w:t>
            </w:r>
          </w:p>
        </w:tc>
        <w:tc>
          <w:tcPr>
            <w:tcW w:w="6378" w:type="dxa"/>
          </w:tcPr>
          <w:p w:rsidR="0056714C" w:rsidRPr="00E23750" w:rsidRDefault="0056714C" w:rsidP="00772F62">
            <w:pPr>
              <w:jc w:val="both"/>
              <w:rPr>
                <w:rFonts w:eastAsia="Times New Roman"/>
                <w:color w:val="000000"/>
                <w:sz w:val="24"/>
                <w:szCs w:val="24"/>
                <w:lang w:eastAsia="ru-RU"/>
              </w:rPr>
            </w:pPr>
            <w:r w:rsidRPr="00E23750">
              <w:rPr>
                <w:rFonts w:eastAsia="Times New Roman"/>
                <w:color w:val="000000"/>
                <w:sz w:val="24"/>
                <w:szCs w:val="24"/>
                <w:shd w:val="clear" w:color="auto" w:fill="FFFFFF"/>
                <w:lang w:eastAsia="ru-RU"/>
              </w:rPr>
              <w:t>Коллективная со сверстниками, ролевой диалог, игровая ситуация</w:t>
            </w:r>
          </w:p>
        </w:tc>
      </w:tr>
      <w:tr w:rsidR="0056714C" w:rsidRPr="00E23750" w:rsidTr="00772F62">
        <w:trPr>
          <w:jc w:val="center"/>
        </w:trPr>
        <w:tc>
          <w:tcPr>
            <w:tcW w:w="3560" w:type="dxa"/>
          </w:tcPr>
          <w:p w:rsidR="0056714C" w:rsidRPr="00E23750" w:rsidRDefault="0056714C" w:rsidP="00772F62">
            <w:pPr>
              <w:rPr>
                <w:rFonts w:eastAsia="Times New Roman"/>
                <w:color w:val="000000"/>
                <w:sz w:val="24"/>
                <w:szCs w:val="24"/>
                <w:lang w:eastAsia="ru-RU"/>
              </w:rPr>
            </w:pPr>
            <w:r w:rsidRPr="00E23750">
              <w:rPr>
                <w:rFonts w:eastAsia="Times New Roman"/>
                <w:color w:val="000000"/>
                <w:sz w:val="24"/>
                <w:szCs w:val="24"/>
                <w:lang w:eastAsia="ru-RU"/>
              </w:rPr>
              <w:t>Отношения со взрослыми</w:t>
            </w:r>
          </w:p>
        </w:tc>
        <w:tc>
          <w:tcPr>
            <w:tcW w:w="6378" w:type="dxa"/>
          </w:tcPr>
          <w:p w:rsidR="0056714C" w:rsidRPr="00E23750" w:rsidRDefault="0056714C" w:rsidP="00772F62">
            <w:pPr>
              <w:jc w:val="both"/>
              <w:rPr>
                <w:rFonts w:eastAsia="Times New Roman"/>
                <w:color w:val="000000"/>
                <w:sz w:val="24"/>
                <w:szCs w:val="24"/>
                <w:lang w:eastAsia="ru-RU"/>
              </w:rPr>
            </w:pPr>
            <w:r w:rsidRPr="00E23750">
              <w:rPr>
                <w:rFonts w:eastAsia="Times New Roman"/>
                <w:color w:val="000000"/>
                <w:sz w:val="24"/>
                <w:szCs w:val="24"/>
                <w:shd w:val="clear" w:color="auto" w:fill="FFFFFF"/>
                <w:lang w:eastAsia="ru-RU"/>
              </w:rPr>
              <w:t>Вне ситуативно-деловое: взрослый – источник информации</w:t>
            </w:r>
          </w:p>
        </w:tc>
      </w:tr>
      <w:tr w:rsidR="0056714C" w:rsidRPr="00E23750" w:rsidTr="00772F62">
        <w:trPr>
          <w:jc w:val="center"/>
        </w:trPr>
        <w:tc>
          <w:tcPr>
            <w:tcW w:w="3560" w:type="dxa"/>
          </w:tcPr>
          <w:p w:rsidR="0056714C" w:rsidRPr="00E23750" w:rsidRDefault="0056714C" w:rsidP="00772F62">
            <w:pPr>
              <w:rPr>
                <w:rFonts w:eastAsia="Times New Roman"/>
                <w:color w:val="000000"/>
                <w:sz w:val="24"/>
                <w:szCs w:val="24"/>
                <w:lang w:eastAsia="ru-RU"/>
              </w:rPr>
            </w:pPr>
            <w:r w:rsidRPr="00E23750">
              <w:rPr>
                <w:rFonts w:eastAsia="Times New Roman"/>
                <w:color w:val="000000"/>
                <w:sz w:val="24"/>
                <w:szCs w:val="24"/>
                <w:lang w:eastAsia="ru-RU"/>
              </w:rPr>
              <w:t>Отношения со сверстниками</w:t>
            </w:r>
          </w:p>
          <w:p w:rsidR="0056714C" w:rsidRPr="00E23750" w:rsidRDefault="0056714C" w:rsidP="00772F62">
            <w:pPr>
              <w:rPr>
                <w:rFonts w:eastAsia="Times New Roman"/>
                <w:color w:val="000000"/>
                <w:sz w:val="24"/>
                <w:szCs w:val="24"/>
                <w:lang w:eastAsia="ru-RU"/>
              </w:rPr>
            </w:pPr>
          </w:p>
        </w:tc>
        <w:tc>
          <w:tcPr>
            <w:tcW w:w="6378" w:type="dxa"/>
          </w:tcPr>
          <w:p w:rsidR="0056714C" w:rsidRPr="00E23750" w:rsidRDefault="0056714C" w:rsidP="00772F62">
            <w:pPr>
              <w:jc w:val="both"/>
              <w:rPr>
                <w:rFonts w:eastAsia="Times New Roman"/>
                <w:color w:val="000000"/>
                <w:sz w:val="24"/>
                <w:szCs w:val="24"/>
                <w:lang w:eastAsia="ru-RU"/>
              </w:rPr>
            </w:pPr>
            <w:r w:rsidRPr="00E23750">
              <w:rPr>
                <w:rFonts w:eastAsia="Times New Roman"/>
                <w:color w:val="000000"/>
                <w:sz w:val="24"/>
                <w:szCs w:val="24"/>
                <w:shd w:val="clear" w:color="auto" w:fill="FFFFFF"/>
                <w:lang w:eastAsia="ru-RU"/>
              </w:rPr>
              <w:t>Ситуативно-деловое: сверстник интересен как партнер по сюжетной игре</w:t>
            </w:r>
          </w:p>
        </w:tc>
      </w:tr>
      <w:tr w:rsidR="0056714C" w:rsidRPr="00E23750" w:rsidTr="00772F62">
        <w:trPr>
          <w:trHeight w:val="414"/>
          <w:jc w:val="center"/>
        </w:trPr>
        <w:tc>
          <w:tcPr>
            <w:tcW w:w="3560" w:type="dxa"/>
          </w:tcPr>
          <w:p w:rsidR="0056714C" w:rsidRPr="00E23750" w:rsidRDefault="0056714C" w:rsidP="00772F62">
            <w:pPr>
              <w:rPr>
                <w:rFonts w:eastAsia="Times New Roman"/>
                <w:color w:val="000000"/>
                <w:sz w:val="24"/>
                <w:szCs w:val="24"/>
                <w:lang w:eastAsia="ru-RU"/>
              </w:rPr>
            </w:pPr>
            <w:r w:rsidRPr="00E23750">
              <w:rPr>
                <w:rFonts w:eastAsia="Times New Roman"/>
                <w:color w:val="000000"/>
                <w:sz w:val="24"/>
                <w:szCs w:val="24"/>
                <w:lang w:eastAsia="ru-RU"/>
              </w:rPr>
              <w:t>Эмоции</w:t>
            </w:r>
          </w:p>
        </w:tc>
        <w:tc>
          <w:tcPr>
            <w:tcW w:w="6378" w:type="dxa"/>
          </w:tcPr>
          <w:p w:rsidR="0056714C" w:rsidRPr="00E23750" w:rsidRDefault="0056714C" w:rsidP="00772F62">
            <w:pPr>
              <w:jc w:val="both"/>
              <w:rPr>
                <w:rFonts w:eastAsia="Times New Roman"/>
                <w:color w:val="000000"/>
                <w:sz w:val="24"/>
                <w:szCs w:val="24"/>
                <w:lang w:eastAsia="ru-RU"/>
              </w:rPr>
            </w:pPr>
            <w:r w:rsidRPr="00E23750">
              <w:rPr>
                <w:rFonts w:eastAsia="Times New Roman"/>
                <w:color w:val="000000"/>
                <w:sz w:val="24"/>
                <w:szCs w:val="24"/>
                <w:shd w:val="clear" w:color="auto" w:fill="FFFFFF"/>
                <w:lang w:eastAsia="ru-RU"/>
              </w:rPr>
              <w:t>Более ровные старается контролировать, проявляются элементы эмоциональной отзывчивости.</w:t>
            </w:r>
          </w:p>
        </w:tc>
      </w:tr>
      <w:tr w:rsidR="0056714C" w:rsidRPr="00E23750" w:rsidTr="00772F62">
        <w:trPr>
          <w:trHeight w:val="232"/>
          <w:jc w:val="center"/>
        </w:trPr>
        <w:tc>
          <w:tcPr>
            <w:tcW w:w="3560" w:type="dxa"/>
          </w:tcPr>
          <w:p w:rsidR="0056714C" w:rsidRPr="00E23750" w:rsidRDefault="0056714C" w:rsidP="00772F62">
            <w:pPr>
              <w:rPr>
                <w:rFonts w:eastAsia="Times New Roman"/>
                <w:color w:val="000000"/>
                <w:sz w:val="24"/>
                <w:szCs w:val="24"/>
                <w:lang w:eastAsia="ru-RU"/>
              </w:rPr>
            </w:pPr>
            <w:r w:rsidRPr="00E23750">
              <w:rPr>
                <w:rFonts w:eastAsia="Times New Roman"/>
                <w:color w:val="000000"/>
                <w:sz w:val="24"/>
                <w:szCs w:val="24"/>
                <w:lang w:eastAsia="ru-RU"/>
              </w:rPr>
              <w:t>Способ познания</w:t>
            </w:r>
          </w:p>
        </w:tc>
        <w:tc>
          <w:tcPr>
            <w:tcW w:w="6378" w:type="dxa"/>
          </w:tcPr>
          <w:p w:rsidR="0056714C" w:rsidRPr="00E23750" w:rsidRDefault="0056714C" w:rsidP="00772F62">
            <w:pPr>
              <w:jc w:val="both"/>
              <w:rPr>
                <w:rFonts w:eastAsia="Times New Roman"/>
                <w:color w:val="000000"/>
                <w:sz w:val="24"/>
                <w:szCs w:val="24"/>
                <w:lang w:eastAsia="ru-RU"/>
              </w:rPr>
            </w:pPr>
            <w:r w:rsidRPr="00E23750">
              <w:rPr>
                <w:rFonts w:eastAsia="Times New Roman"/>
                <w:color w:val="000000"/>
                <w:sz w:val="24"/>
                <w:szCs w:val="24"/>
                <w:shd w:val="clear" w:color="auto" w:fill="FFFFFF"/>
                <w:lang w:eastAsia="ru-RU"/>
              </w:rPr>
              <w:t>Вопросы, рассказы взрослого, экспериментирование.</w:t>
            </w:r>
          </w:p>
        </w:tc>
      </w:tr>
      <w:tr w:rsidR="0056714C" w:rsidRPr="00E23750" w:rsidTr="00772F62">
        <w:trPr>
          <w:trHeight w:val="297"/>
          <w:jc w:val="center"/>
        </w:trPr>
        <w:tc>
          <w:tcPr>
            <w:tcW w:w="3560" w:type="dxa"/>
          </w:tcPr>
          <w:p w:rsidR="0056714C" w:rsidRPr="00E23750" w:rsidRDefault="0056714C" w:rsidP="00772F62">
            <w:pPr>
              <w:rPr>
                <w:rFonts w:eastAsia="Times New Roman"/>
                <w:color w:val="000000"/>
                <w:sz w:val="24"/>
                <w:szCs w:val="24"/>
                <w:lang w:eastAsia="ru-RU"/>
              </w:rPr>
            </w:pPr>
            <w:r w:rsidRPr="00E23750">
              <w:rPr>
                <w:rFonts w:eastAsia="Times New Roman"/>
                <w:color w:val="000000"/>
                <w:sz w:val="24"/>
                <w:szCs w:val="24"/>
                <w:lang w:eastAsia="ru-RU"/>
              </w:rPr>
              <w:t>Объект познания</w:t>
            </w:r>
          </w:p>
        </w:tc>
        <w:tc>
          <w:tcPr>
            <w:tcW w:w="6378" w:type="dxa"/>
          </w:tcPr>
          <w:p w:rsidR="0056714C" w:rsidRPr="00E23750" w:rsidRDefault="0056714C" w:rsidP="00772F62">
            <w:pPr>
              <w:jc w:val="both"/>
              <w:rPr>
                <w:rFonts w:eastAsia="Times New Roman"/>
                <w:color w:val="000000"/>
                <w:sz w:val="24"/>
                <w:szCs w:val="24"/>
                <w:lang w:eastAsia="ru-RU"/>
              </w:rPr>
            </w:pPr>
            <w:r w:rsidRPr="00E23750">
              <w:rPr>
                <w:rFonts w:eastAsia="Times New Roman"/>
                <w:color w:val="000000"/>
                <w:sz w:val="24"/>
                <w:szCs w:val="24"/>
                <w:shd w:val="clear" w:color="auto" w:fill="FFFFFF"/>
                <w:lang w:eastAsia="ru-RU"/>
              </w:rPr>
              <w:t>Предметы и явления непосредственно не воспринимаемые</w:t>
            </w:r>
          </w:p>
        </w:tc>
      </w:tr>
      <w:tr w:rsidR="0056714C" w:rsidRPr="00E23750" w:rsidTr="00772F62">
        <w:trPr>
          <w:trHeight w:val="248"/>
          <w:jc w:val="center"/>
        </w:trPr>
        <w:tc>
          <w:tcPr>
            <w:tcW w:w="3560" w:type="dxa"/>
          </w:tcPr>
          <w:p w:rsidR="0056714C" w:rsidRPr="00E23750" w:rsidRDefault="0056714C" w:rsidP="00772F62">
            <w:pPr>
              <w:rPr>
                <w:rFonts w:eastAsia="Times New Roman"/>
                <w:color w:val="000000"/>
                <w:sz w:val="24"/>
                <w:szCs w:val="24"/>
                <w:lang w:eastAsia="ru-RU"/>
              </w:rPr>
            </w:pPr>
            <w:r w:rsidRPr="00E23750">
              <w:rPr>
                <w:rFonts w:eastAsia="Times New Roman"/>
                <w:color w:val="000000"/>
                <w:sz w:val="24"/>
                <w:szCs w:val="24"/>
                <w:lang w:eastAsia="ru-RU"/>
              </w:rPr>
              <w:t>Восприятие</w:t>
            </w:r>
          </w:p>
        </w:tc>
        <w:tc>
          <w:tcPr>
            <w:tcW w:w="6378" w:type="dxa"/>
          </w:tcPr>
          <w:p w:rsidR="0056714C" w:rsidRPr="00E23750" w:rsidRDefault="0056714C" w:rsidP="00772F62">
            <w:pPr>
              <w:jc w:val="both"/>
              <w:rPr>
                <w:rFonts w:eastAsia="Times New Roman"/>
                <w:color w:val="000000"/>
                <w:sz w:val="24"/>
                <w:szCs w:val="24"/>
                <w:lang w:eastAsia="ru-RU"/>
              </w:rPr>
            </w:pPr>
            <w:r w:rsidRPr="00E23750">
              <w:rPr>
                <w:rFonts w:eastAsia="Times New Roman"/>
                <w:color w:val="000000"/>
                <w:sz w:val="24"/>
                <w:szCs w:val="24"/>
                <w:shd w:val="clear" w:color="auto" w:fill="FFFFFF"/>
                <w:lang w:eastAsia="ru-RU"/>
              </w:rPr>
              <w:t>Восприятие сенсорных эталонов, свойств предметов.</w:t>
            </w:r>
          </w:p>
        </w:tc>
      </w:tr>
      <w:tr w:rsidR="0056714C" w:rsidRPr="00E23750" w:rsidTr="00772F62">
        <w:trPr>
          <w:trHeight w:val="66"/>
          <w:jc w:val="center"/>
        </w:trPr>
        <w:tc>
          <w:tcPr>
            <w:tcW w:w="3560" w:type="dxa"/>
          </w:tcPr>
          <w:p w:rsidR="0056714C" w:rsidRPr="00E23750" w:rsidRDefault="0056714C" w:rsidP="00772F62">
            <w:pPr>
              <w:rPr>
                <w:rFonts w:eastAsia="Times New Roman"/>
                <w:color w:val="000000"/>
                <w:sz w:val="24"/>
                <w:szCs w:val="24"/>
                <w:lang w:eastAsia="ru-RU"/>
              </w:rPr>
            </w:pPr>
            <w:r w:rsidRPr="00E23750">
              <w:rPr>
                <w:rFonts w:eastAsia="Times New Roman"/>
                <w:color w:val="000000"/>
                <w:sz w:val="24"/>
                <w:szCs w:val="24"/>
                <w:lang w:eastAsia="ru-RU"/>
              </w:rPr>
              <w:t>Внимание</w:t>
            </w:r>
          </w:p>
        </w:tc>
        <w:tc>
          <w:tcPr>
            <w:tcW w:w="6378" w:type="dxa"/>
          </w:tcPr>
          <w:p w:rsidR="0056714C" w:rsidRPr="00E23750" w:rsidRDefault="0056714C" w:rsidP="00772F62">
            <w:pPr>
              <w:shd w:val="clear" w:color="auto" w:fill="FFFFFF"/>
              <w:jc w:val="both"/>
              <w:rPr>
                <w:rFonts w:eastAsia="Times New Roman"/>
                <w:color w:val="000000"/>
                <w:sz w:val="24"/>
                <w:szCs w:val="24"/>
                <w:lang w:eastAsia="ru-RU"/>
              </w:rPr>
            </w:pPr>
            <w:r w:rsidRPr="00E23750">
              <w:rPr>
                <w:rFonts w:eastAsia="Times New Roman"/>
                <w:color w:val="000000"/>
                <w:sz w:val="24"/>
                <w:szCs w:val="24"/>
                <w:lang w:eastAsia="ru-RU"/>
              </w:rPr>
              <w:t>Внимание зависит от интереса ребенка, развиваются устойчивость и возможность произвольного переключения. Удерживает внимание 10-15 мин</w:t>
            </w:r>
          </w:p>
          <w:p w:rsidR="0056714C" w:rsidRPr="00E23750" w:rsidRDefault="0056714C" w:rsidP="00772F62">
            <w:pPr>
              <w:shd w:val="clear" w:color="auto" w:fill="FFFFFF"/>
              <w:jc w:val="both"/>
              <w:rPr>
                <w:rFonts w:eastAsia="Times New Roman"/>
                <w:color w:val="000000"/>
                <w:sz w:val="24"/>
                <w:szCs w:val="24"/>
                <w:lang w:eastAsia="ru-RU"/>
              </w:rPr>
            </w:pPr>
            <w:r w:rsidRPr="00E23750">
              <w:rPr>
                <w:rFonts w:eastAsia="Times New Roman"/>
                <w:color w:val="000000"/>
                <w:sz w:val="24"/>
                <w:szCs w:val="24"/>
                <w:lang w:eastAsia="ru-RU"/>
              </w:rPr>
              <w:t>Объем внимания 4-5 предметов</w:t>
            </w:r>
          </w:p>
        </w:tc>
      </w:tr>
      <w:tr w:rsidR="0056714C" w:rsidRPr="00E23750" w:rsidTr="00772F62">
        <w:trPr>
          <w:trHeight w:val="231"/>
          <w:jc w:val="center"/>
        </w:trPr>
        <w:tc>
          <w:tcPr>
            <w:tcW w:w="3560" w:type="dxa"/>
          </w:tcPr>
          <w:p w:rsidR="0056714C" w:rsidRPr="00E23750" w:rsidRDefault="0056714C" w:rsidP="00772F62">
            <w:pPr>
              <w:rPr>
                <w:rFonts w:eastAsia="Times New Roman"/>
                <w:color w:val="000000"/>
                <w:sz w:val="24"/>
                <w:szCs w:val="24"/>
                <w:lang w:eastAsia="ru-RU"/>
              </w:rPr>
            </w:pPr>
            <w:r w:rsidRPr="00E23750">
              <w:rPr>
                <w:rFonts w:eastAsia="Times New Roman"/>
                <w:color w:val="000000"/>
                <w:sz w:val="24"/>
                <w:szCs w:val="24"/>
                <w:lang w:eastAsia="ru-RU"/>
              </w:rPr>
              <w:t>Память</w:t>
            </w:r>
          </w:p>
        </w:tc>
        <w:tc>
          <w:tcPr>
            <w:tcW w:w="6378" w:type="dxa"/>
          </w:tcPr>
          <w:p w:rsidR="0056714C" w:rsidRPr="00E23750" w:rsidRDefault="0056714C" w:rsidP="00772F62">
            <w:pPr>
              <w:jc w:val="both"/>
              <w:rPr>
                <w:rFonts w:eastAsia="Times New Roman"/>
                <w:color w:val="000000"/>
                <w:sz w:val="24"/>
                <w:szCs w:val="24"/>
                <w:lang w:eastAsia="ru-RU"/>
              </w:rPr>
            </w:pPr>
            <w:r w:rsidRPr="00E23750">
              <w:rPr>
                <w:rFonts w:eastAsia="Times New Roman"/>
                <w:color w:val="000000"/>
                <w:sz w:val="24"/>
                <w:szCs w:val="24"/>
                <w:shd w:val="clear" w:color="auto" w:fill="FFFFFF"/>
                <w:lang w:eastAsia="ru-RU"/>
              </w:rPr>
              <w:t>Кратковременная, эпизодическое запоминание зависит от вида деятельности. Объем памяти 4-5 предмета из 5, 2-3 действия.</w:t>
            </w:r>
          </w:p>
        </w:tc>
      </w:tr>
      <w:tr w:rsidR="0056714C" w:rsidRPr="00E23750" w:rsidTr="00772F62">
        <w:trPr>
          <w:trHeight w:val="132"/>
          <w:jc w:val="center"/>
        </w:trPr>
        <w:tc>
          <w:tcPr>
            <w:tcW w:w="3560" w:type="dxa"/>
          </w:tcPr>
          <w:p w:rsidR="0056714C" w:rsidRPr="00E23750" w:rsidRDefault="0056714C" w:rsidP="00772F62">
            <w:pPr>
              <w:rPr>
                <w:rFonts w:eastAsia="Times New Roman"/>
                <w:color w:val="000000"/>
                <w:sz w:val="24"/>
                <w:szCs w:val="24"/>
                <w:lang w:eastAsia="ru-RU"/>
              </w:rPr>
            </w:pPr>
            <w:r w:rsidRPr="00E23750">
              <w:rPr>
                <w:rFonts w:eastAsia="Times New Roman"/>
                <w:color w:val="000000"/>
                <w:sz w:val="24"/>
                <w:szCs w:val="24"/>
                <w:lang w:eastAsia="ru-RU"/>
              </w:rPr>
              <w:t>Мышление</w:t>
            </w:r>
          </w:p>
        </w:tc>
        <w:tc>
          <w:tcPr>
            <w:tcW w:w="6378" w:type="dxa"/>
          </w:tcPr>
          <w:p w:rsidR="0056714C" w:rsidRPr="00E23750" w:rsidRDefault="0056714C" w:rsidP="00772F62">
            <w:pPr>
              <w:jc w:val="both"/>
              <w:rPr>
                <w:rFonts w:eastAsia="Times New Roman"/>
                <w:color w:val="000000"/>
                <w:sz w:val="24"/>
                <w:szCs w:val="24"/>
                <w:lang w:eastAsia="ru-RU"/>
              </w:rPr>
            </w:pPr>
            <w:r w:rsidRPr="00E23750">
              <w:rPr>
                <w:rFonts w:eastAsia="Times New Roman"/>
                <w:color w:val="000000"/>
                <w:sz w:val="24"/>
                <w:szCs w:val="24"/>
                <w:shd w:val="clear" w:color="auto" w:fill="FFFFFF"/>
                <w:lang w:eastAsia="ru-RU"/>
              </w:rPr>
              <w:t>Наглядно-образное</w:t>
            </w:r>
          </w:p>
        </w:tc>
      </w:tr>
      <w:tr w:rsidR="0056714C" w:rsidRPr="00E23750" w:rsidTr="00772F62">
        <w:trPr>
          <w:trHeight w:val="247"/>
          <w:jc w:val="center"/>
        </w:trPr>
        <w:tc>
          <w:tcPr>
            <w:tcW w:w="3560" w:type="dxa"/>
          </w:tcPr>
          <w:p w:rsidR="0056714C" w:rsidRPr="00E23750" w:rsidRDefault="0056714C" w:rsidP="00772F62">
            <w:pPr>
              <w:rPr>
                <w:rFonts w:eastAsia="Times New Roman"/>
                <w:color w:val="000000"/>
                <w:sz w:val="24"/>
                <w:szCs w:val="24"/>
                <w:lang w:eastAsia="ru-RU"/>
              </w:rPr>
            </w:pPr>
            <w:r w:rsidRPr="00E23750">
              <w:rPr>
                <w:rFonts w:eastAsia="Times New Roman"/>
                <w:color w:val="000000"/>
                <w:sz w:val="24"/>
                <w:szCs w:val="24"/>
                <w:lang w:eastAsia="ru-RU"/>
              </w:rPr>
              <w:t>Воображение</w:t>
            </w:r>
          </w:p>
        </w:tc>
        <w:tc>
          <w:tcPr>
            <w:tcW w:w="6378" w:type="dxa"/>
          </w:tcPr>
          <w:p w:rsidR="0056714C" w:rsidRPr="00E23750" w:rsidRDefault="0056714C" w:rsidP="00772F62">
            <w:pPr>
              <w:jc w:val="both"/>
              <w:rPr>
                <w:rFonts w:eastAsia="Times New Roman"/>
                <w:color w:val="000000"/>
                <w:sz w:val="24"/>
                <w:szCs w:val="24"/>
                <w:lang w:eastAsia="ru-RU"/>
              </w:rPr>
            </w:pPr>
            <w:r w:rsidRPr="00E23750">
              <w:rPr>
                <w:rFonts w:eastAsia="Times New Roman"/>
                <w:color w:val="000000"/>
                <w:sz w:val="24"/>
                <w:szCs w:val="24"/>
                <w:shd w:val="clear" w:color="auto" w:fill="FFFFFF"/>
                <w:lang w:eastAsia="ru-RU"/>
              </w:rPr>
              <w:t>Репродуктивное, появление творческого воображения</w:t>
            </w:r>
          </w:p>
        </w:tc>
      </w:tr>
      <w:tr w:rsidR="0056714C" w:rsidRPr="00E23750" w:rsidTr="00772F62">
        <w:trPr>
          <w:trHeight w:val="247"/>
          <w:jc w:val="center"/>
        </w:trPr>
        <w:tc>
          <w:tcPr>
            <w:tcW w:w="3560" w:type="dxa"/>
          </w:tcPr>
          <w:p w:rsidR="0056714C" w:rsidRPr="00E23750" w:rsidRDefault="0056714C" w:rsidP="00772F62">
            <w:pPr>
              <w:rPr>
                <w:rFonts w:eastAsia="Times New Roman"/>
                <w:color w:val="000000"/>
                <w:sz w:val="24"/>
                <w:szCs w:val="24"/>
                <w:lang w:eastAsia="ru-RU"/>
              </w:rPr>
            </w:pPr>
            <w:r w:rsidRPr="00E23750">
              <w:rPr>
                <w:rFonts w:eastAsia="Times New Roman"/>
                <w:color w:val="000000"/>
                <w:sz w:val="24"/>
                <w:szCs w:val="24"/>
                <w:lang w:eastAsia="ru-RU"/>
              </w:rPr>
              <w:t>Условия успешности</w:t>
            </w:r>
          </w:p>
        </w:tc>
        <w:tc>
          <w:tcPr>
            <w:tcW w:w="6378" w:type="dxa"/>
          </w:tcPr>
          <w:p w:rsidR="0056714C" w:rsidRPr="00E23750" w:rsidRDefault="0056714C" w:rsidP="00772F62">
            <w:pPr>
              <w:jc w:val="both"/>
              <w:rPr>
                <w:rFonts w:eastAsia="Times New Roman"/>
                <w:color w:val="000000"/>
                <w:sz w:val="24"/>
                <w:szCs w:val="24"/>
                <w:lang w:eastAsia="ru-RU"/>
              </w:rPr>
            </w:pPr>
            <w:r w:rsidRPr="00E23750">
              <w:rPr>
                <w:rFonts w:eastAsia="Times New Roman"/>
                <w:color w:val="000000"/>
                <w:sz w:val="24"/>
                <w:szCs w:val="24"/>
                <w:shd w:val="clear" w:color="auto" w:fill="FFFFFF"/>
                <w:lang w:eastAsia="ru-RU"/>
              </w:rPr>
              <w:t>Кругозор взрослого и хорошо развитая речь</w:t>
            </w:r>
          </w:p>
        </w:tc>
      </w:tr>
      <w:tr w:rsidR="0056714C" w:rsidRPr="00E23750" w:rsidTr="00772F62">
        <w:trPr>
          <w:trHeight w:val="247"/>
          <w:jc w:val="center"/>
        </w:trPr>
        <w:tc>
          <w:tcPr>
            <w:tcW w:w="3560" w:type="dxa"/>
          </w:tcPr>
          <w:p w:rsidR="0056714C" w:rsidRPr="00E23750" w:rsidRDefault="0056714C" w:rsidP="00772F62">
            <w:pPr>
              <w:rPr>
                <w:rFonts w:eastAsia="Times New Roman"/>
                <w:color w:val="000000"/>
                <w:sz w:val="24"/>
                <w:szCs w:val="24"/>
                <w:lang w:eastAsia="ru-RU"/>
              </w:rPr>
            </w:pPr>
            <w:r w:rsidRPr="00E23750">
              <w:rPr>
                <w:rFonts w:eastAsia="Times New Roman"/>
                <w:color w:val="000000"/>
                <w:sz w:val="24"/>
                <w:szCs w:val="24"/>
                <w:lang w:eastAsia="ru-RU"/>
              </w:rPr>
              <w:t>Новообразования возраста</w:t>
            </w:r>
          </w:p>
        </w:tc>
        <w:tc>
          <w:tcPr>
            <w:tcW w:w="6378" w:type="dxa"/>
          </w:tcPr>
          <w:p w:rsidR="0056714C" w:rsidRPr="00E23750" w:rsidRDefault="0056714C" w:rsidP="00772F62">
            <w:pPr>
              <w:shd w:val="clear" w:color="auto" w:fill="FFFFFF"/>
              <w:jc w:val="both"/>
              <w:rPr>
                <w:rFonts w:eastAsia="Times New Roman"/>
                <w:color w:val="000000"/>
                <w:sz w:val="24"/>
                <w:szCs w:val="24"/>
                <w:lang w:eastAsia="ru-RU"/>
              </w:rPr>
            </w:pPr>
            <w:r w:rsidRPr="00E23750">
              <w:rPr>
                <w:rFonts w:eastAsia="Times New Roman"/>
                <w:color w:val="000000"/>
                <w:sz w:val="24"/>
                <w:szCs w:val="24"/>
                <w:lang w:eastAsia="ru-RU"/>
              </w:rPr>
              <w:t>1.Контролирующая функция речи: речь способствует организации собственной деятельности.</w:t>
            </w:r>
          </w:p>
          <w:p w:rsidR="0056714C" w:rsidRPr="00E23750" w:rsidRDefault="0056714C" w:rsidP="00772F62">
            <w:pPr>
              <w:shd w:val="clear" w:color="auto" w:fill="FFFFFF"/>
              <w:jc w:val="both"/>
              <w:rPr>
                <w:rFonts w:eastAsia="Times New Roman"/>
                <w:color w:val="000000"/>
                <w:sz w:val="24"/>
                <w:szCs w:val="24"/>
                <w:lang w:eastAsia="ru-RU"/>
              </w:rPr>
            </w:pPr>
            <w:r w:rsidRPr="00E23750">
              <w:rPr>
                <w:rFonts w:eastAsia="Times New Roman"/>
                <w:color w:val="000000"/>
                <w:sz w:val="24"/>
                <w:szCs w:val="24"/>
                <w:lang w:eastAsia="ru-RU"/>
              </w:rPr>
              <w:t>2.развитие способности выстраив</w:t>
            </w:r>
            <w:r>
              <w:rPr>
                <w:rFonts w:eastAsia="Times New Roman"/>
                <w:color w:val="000000"/>
                <w:sz w:val="24"/>
                <w:szCs w:val="24"/>
                <w:lang w:eastAsia="ru-RU"/>
              </w:rPr>
              <w:t>ать элементарные умозаключения.</w:t>
            </w:r>
          </w:p>
        </w:tc>
      </w:tr>
      <w:bookmarkEnd w:id="6"/>
    </w:tbl>
    <w:p w:rsidR="0056714C" w:rsidRDefault="0056714C" w:rsidP="0056714C">
      <w:pPr>
        <w:tabs>
          <w:tab w:val="left" w:pos="2618"/>
        </w:tabs>
        <w:rPr>
          <w:b/>
        </w:rPr>
      </w:pPr>
    </w:p>
    <w:p w:rsidR="0056714C" w:rsidRDefault="0056714C" w:rsidP="0056714C">
      <w:pPr>
        <w:tabs>
          <w:tab w:val="left" w:pos="2618"/>
        </w:tabs>
        <w:rPr>
          <w:b/>
        </w:rPr>
      </w:pPr>
      <w:r>
        <w:rPr>
          <w:b/>
        </w:rPr>
        <w:t>Психологические особенности детей 5-6 лет.</w:t>
      </w:r>
    </w:p>
    <w:tbl>
      <w:tblPr>
        <w:tblW w:w="99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18"/>
        <w:gridCol w:w="6520"/>
      </w:tblGrid>
      <w:tr w:rsidR="0056714C" w:rsidRPr="00E23750" w:rsidTr="00772F62">
        <w:trPr>
          <w:jc w:val="center"/>
        </w:trPr>
        <w:tc>
          <w:tcPr>
            <w:tcW w:w="3418" w:type="dxa"/>
          </w:tcPr>
          <w:p w:rsidR="0056714C" w:rsidRPr="00E23750" w:rsidRDefault="0056714C" w:rsidP="00772F62">
            <w:pPr>
              <w:jc w:val="center"/>
              <w:rPr>
                <w:rFonts w:eastAsia="Times New Roman"/>
                <w:b/>
                <w:bCs/>
                <w:color w:val="000000"/>
                <w:sz w:val="24"/>
                <w:szCs w:val="24"/>
                <w:shd w:val="clear" w:color="auto" w:fill="FFFFFF"/>
                <w:lang w:eastAsia="ru-RU"/>
              </w:rPr>
            </w:pPr>
            <w:r w:rsidRPr="00E23750">
              <w:rPr>
                <w:rFonts w:eastAsia="Times New Roman"/>
                <w:b/>
                <w:bCs/>
                <w:color w:val="000000"/>
                <w:sz w:val="24"/>
                <w:szCs w:val="24"/>
                <w:shd w:val="clear" w:color="auto" w:fill="FFFFFF"/>
                <w:lang w:eastAsia="ru-RU"/>
              </w:rPr>
              <w:t>Показатели</w:t>
            </w:r>
          </w:p>
        </w:tc>
        <w:tc>
          <w:tcPr>
            <w:tcW w:w="6520" w:type="dxa"/>
          </w:tcPr>
          <w:p w:rsidR="0056714C" w:rsidRPr="00E23750" w:rsidRDefault="0056714C" w:rsidP="00772F62">
            <w:pPr>
              <w:jc w:val="center"/>
              <w:rPr>
                <w:rFonts w:eastAsia="Times New Roman"/>
                <w:b/>
                <w:bCs/>
                <w:color w:val="000000"/>
                <w:sz w:val="24"/>
                <w:szCs w:val="24"/>
                <w:shd w:val="clear" w:color="auto" w:fill="FFFFFF"/>
                <w:lang w:eastAsia="ru-RU"/>
              </w:rPr>
            </w:pPr>
            <w:r w:rsidRPr="00E23750">
              <w:rPr>
                <w:rFonts w:eastAsia="Times New Roman"/>
                <w:b/>
                <w:bCs/>
                <w:color w:val="000000"/>
                <w:sz w:val="24"/>
                <w:szCs w:val="24"/>
                <w:shd w:val="clear" w:color="auto" w:fill="FFFFFF"/>
                <w:lang w:eastAsia="ru-RU"/>
              </w:rPr>
              <w:t>Характеристика</w:t>
            </w:r>
          </w:p>
        </w:tc>
      </w:tr>
      <w:tr w:rsidR="0056714C" w:rsidRPr="00E23750" w:rsidTr="00772F62">
        <w:trPr>
          <w:jc w:val="center"/>
        </w:trPr>
        <w:tc>
          <w:tcPr>
            <w:tcW w:w="3418" w:type="dxa"/>
          </w:tcPr>
          <w:p w:rsidR="0056714C" w:rsidRPr="00E23750" w:rsidRDefault="0056714C" w:rsidP="00772F62">
            <w:pPr>
              <w:rPr>
                <w:rFonts w:eastAsia="Times New Roman"/>
                <w:color w:val="000000"/>
                <w:sz w:val="24"/>
                <w:szCs w:val="24"/>
                <w:shd w:val="clear" w:color="auto" w:fill="FFFFFF"/>
                <w:lang w:eastAsia="ru-RU"/>
              </w:rPr>
            </w:pPr>
            <w:r w:rsidRPr="00E23750">
              <w:rPr>
                <w:rFonts w:eastAsia="Times New Roman"/>
                <w:color w:val="000000"/>
                <w:sz w:val="24"/>
                <w:szCs w:val="24"/>
                <w:shd w:val="clear" w:color="auto" w:fill="FFFFFF"/>
                <w:lang w:eastAsia="ru-RU"/>
              </w:rPr>
              <w:t>Ведущая потребность</w:t>
            </w:r>
          </w:p>
        </w:tc>
        <w:tc>
          <w:tcPr>
            <w:tcW w:w="6520" w:type="dxa"/>
          </w:tcPr>
          <w:p w:rsidR="0056714C" w:rsidRPr="00E23750" w:rsidRDefault="0056714C" w:rsidP="00772F62">
            <w:pPr>
              <w:jc w:val="both"/>
              <w:rPr>
                <w:rFonts w:eastAsia="Times New Roman"/>
                <w:b/>
                <w:bCs/>
                <w:color w:val="000000"/>
                <w:sz w:val="24"/>
                <w:szCs w:val="24"/>
                <w:shd w:val="clear" w:color="auto" w:fill="FFFFFF"/>
                <w:lang w:eastAsia="ru-RU"/>
              </w:rPr>
            </w:pPr>
            <w:r w:rsidRPr="00E23750">
              <w:rPr>
                <w:rFonts w:eastAsia="Times New Roman"/>
                <w:color w:val="000000"/>
                <w:sz w:val="24"/>
                <w:szCs w:val="24"/>
                <w:shd w:val="clear" w:color="auto" w:fill="FFFFFF"/>
                <w:lang w:eastAsia="ru-RU"/>
              </w:rPr>
              <w:t>Потребность в общении, познавательная активность</w:t>
            </w:r>
          </w:p>
        </w:tc>
      </w:tr>
      <w:tr w:rsidR="0056714C" w:rsidRPr="00E23750" w:rsidTr="00772F62">
        <w:trPr>
          <w:jc w:val="center"/>
        </w:trPr>
        <w:tc>
          <w:tcPr>
            <w:tcW w:w="3418" w:type="dxa"/>
          </w:tcPr>
          <w:p w:rsidR="0056714C" w:rsidRPr="00E23750" w:rsidRDefault="0056714C" w:rsidP="00772F62">
            <w:pPr>
              <w:rPr>
                <w:rFonts w:eastAsia="Times New Roman"/>
                <w:color w:val="000000"/>
                <w:sz w:val="24"/>
                <w:szCs w:val="24"/>
                <w:shd w:val="clear" w:color="auto" w:fill="FFFFFF"/>
                <w:lang w:eastAsia="ru-RU"/>
              </w:rPr>
            </w:pPr>
            <w:r w:rsidRPr="00E23750">
              <w:rPr>
                <w:rFonts w:eastAsia="Times New Roman"/>
                <w:color w:val="000000"/>
                <w:sz w:val="24"/>
                <w:szCs w:val="24"/>
                <w:shd w:val="clear" w:color="auto" w:fill="FFFFFF"/>
                <w:lang w:eastAsia="ru-RU"/>
              </w:rPr>
              <w:t>Ведущая функция</w:t>
            </w:r>
          </w:p>
        </w:tc>
        <w:tc>
          <w:tcPr>
            <w:tcW w:w="6520" w:type="dxa"/>
          </w:tcPr>
          <w:p w:rsidR="0056714C" w:rsidRPr="00E23750" w:rsidRDefault="0056714C" w:rsidP="00772F62">
            <w:pPr>
              <w:jc w:val="both"/>
              <w:rPr>
                <w:rFonts w:eastAsia="Times New Roman"/>
                <w:b/>
                <w:bCs/>
                <w:color w:val="000000"/>
                <w:sz w:val="24"/>
                <w:szCs w:val="24"/>
                <w:shd w:val="clear" w:color="auto" w:fill="FFFFFF"/>
                <w:lang w:eastAsia="ru-RU"/>
              </w:rPr>
            </w:pPr>
            <w:r w:rsidRPr="00E23750">
              <w:rPr>
                <w:rFonts w:eastAsia="Times New Roman"/>
                <w:color w:val="000000"/>
                <w:sz w:val="24"/>
                <w:szCs w:val="24"/>
                <w:shd w:val="clear" w:color="auto" w:fill="FFFFFF"/>
                <w:lang w:eastAsia="ru-RU"/>
              </w:rPr>
              <w:t>Наглядно-образное мышление</w:t>
            </w:r>
          </w:p>
        </w:tc>
      </w:tr>
      <w:tr w:rsidR="0056714C" w:rsidRPr="00E23750" w:rsidTr="00772F62">
        <w:trPr>
          <w:jc w:val="center"/>
        </w:trPr>
        <w:tc>
          <w:tcPr>
            <w:tcW w:w="3418" w:type="dxa"/>
          </w:tcPr>
          <w:p w:rsidR="0056714C" w:rsidRPr="00E23750" w:rsidRDefault="0056714C" w:rsidP="00772F62">
            <w:pPr>
              <w:rPr>
                <w:rFonts w:eastAsia="Times New Roman"/>
                <w:color w:val="000000"/>
                <w:sz w:val="24"/>
                <w:szCs w:val="24"/>
                <w:lang w:eastAsia="ru-RU"/>
              </w:rPr>
            </w:pPr>
            <w:r w:rsidRPr="00E23750">
              <w:rPr>
                <w:rFonts w:eastAsia="Times New Roman"/>
                <w:color w:val="000000"/>
                <w:sz w:val="24"/>
                <w:szCs w:val="24"/>
                <w:lang w:eastAsia="ru-RU"/>
              </w:rPr>
              <w:t>Игровая деятельность</w:t>
            </w:r>
          </w:p>
        </w:tc>
        <w:tc>
          <w:tcPr>
            <w:tcW w:w="6520" w:type="dxa"/>
          </w:tcPr>
          <w:p w:rsidR="0056714C" w:rsidRPr="00E23750" w:rsidRDefault="0056714C" w:rsidP="00772F62">
            <w:pPr>
              <w:jc w:val="both"/>
              <w:rPr>
                <w:rFonts w:eastAsia="Times New Roman"/>
                <w:color w:val="000000"/>
                <w:sz w:val="24"/>
                <w:szCs w:val="24"/>
                <w:lang w:eastAsia="ru-RU"/>
              </w:rPr>
            </w:pPr>
            <w:r w:rsidRPr="00E23750">
              <w:rPr>
                <w:rFonts w:eastAsia="Times New Roman"/>
                <w:color w:val="000000"/>
                <w:sz w:val="24"/>
                <w:szCs w:val="24"/>
                <w:shd w:val="clear" w:color="auto" w:fill="FFFFFF"/>
                <w:lang w:eastAsia="ru-RU"/>
              </w:rPr>
              <w:t>Коллективная со сверстниками, ролевой диалог, игровая ситуация</w:t>
            </w:r>
          </w:p>
        </w:tc>
      </w:tr>
      <w:tr w:rsidR="0056714C" w:rsidRPr="00E23750" w:rsidTr="00772F62">
        <w:trPr>
          <w:jc w:val="center"/>
        </w:trPr>
        <w:tc>
          <w:tcPr>
            <w:tcW w:w="3418" w:type="dxa"/>
          </w:tcPr>
          <w:p w:rsidR="0056714C" w:rsidRPr="00E23750" w:rsidRDefault="0056714C" w:rsidP="00772F62">
            <w:pPr>
              <w:rPr>
                <w:rFonts w:eastAsia="Times New Roman"/>
                <w:color w:val="000000"/>
                <w:sz w:val="24"/>
                <w:szCs w:val="24"/>
                <w:lang w:eastAsia="ru-RU"/>
              </w:rPr>
            </w:pPr>
            <w:r w:rsidRPr="00E23750">
              <w:rPr>
                <w:rFonts w:eastAsia="Times New Roman"/>
                <w:color w:val="000000"/>
                <w:sz w:val="24"/>
                <w:szCs w:val="24"/>
                <w:lang w:eastAsia="ru-RU"/>
              </w:rPr>
              <w:t>Отношения со взрослыми</w:t>
            </w:r>
          </w:p>
        </w:tc>
        <w:tc>
          <w:tcPr>
            <w:tcW w:w="6520" w:type="dxa"/>
          </w:tcPr>
          <w:p w:rsidR="0056714C" w:rsidRPr="00E23750" w:rsidRDefault="0056714C" w:rsidP="00772F62">
            <w:pPr>
              <w:jc w:val="both"/>
              <w:rPr>
                <w:rFonts w:eastAsia="Times New Roman"/>
                <w:color w:val="000000"/>
                <w:sz w:val="24"/>
                <w:szCs w:val="24"/>
                <w:lang w:eastAsia="ru-RU"/>
              </w:rPr>
            </w:pPr>
            <w:r w:rsidRPr="00E23750">
              <w:rPr>
                <w:rFonts w:eastAsia="Times New Roman"/>
                <w:color w:val="000000"/>
                <w:sz w:val="24"/>
                <w:szCs w:val="24"/>
                <w:shd w:val="clear" w:color="auto" w:fill="FFFFFF"/>
                <w:lang w:eastAsia="ru-RU"/>
              </w:rPr>
              <w:t>Вне ситуативно-деловое: взрослый – источник информации</w:t>
            </w:r>
          </w:p>
        </w:tc>
      </w:tr>
      <w:tr w:rsidR="0056714C" w:rsidRPr="00E23750" w:rsidTr="00772F62">
        <w:trPr>
          <w:jc w:val="center"/>
        </w:trPr>
        <w:tc>
          <w:tcPr>
            <w:tcW w:w="3418" w:type="dxa"/>
          </w:tcPr>
          <w:p w:rsidR="0056714C" w:rsidRPr="00E23750" w:rsidRDefault="0056714C" w:rsidP="00772F62">
            <w:pPr>
              <w:rPr>
                <w:rFonts w:eastAsia="Times New Roman"/>
                <w:color w:val="000000"/>
                <w:sz w:val="24"/>
                <w:szCs w:val="24"/>
                <w:lang w:eastAsia="ru-RU"/>
              </w:rPr>
            </w:pPr>
            <w:r w:rsidRPr="00E23750">
              <w:rPr>
                <w:rFonts w:eastAsia="Times New Roman"/>
                <w:color w:val="000000"/>
                <w:sz w:val="24"/>
                <w:szCs w:val="24"/>
                <w:lang w:eastAsia="ru-RU"/>
              </w:rPr>
              <w:t>Отношения со сверстниками</w:t>
            </w:r>
          </w:p>
        </w:tc>
        <w:tc>
          <w:tcPr>
            <w:tcW w:w="6520" w:type="dxa"/>
          </w:tcPr>
          <w:p w:rsidR="0056714C" w:rsidRPr="00E23750" w:rsidRDefault="0056714C" w:rsidP="00772F62">
            <w:pPr>
              <w:jc w:val="both"/>
              <w:rPr>
                <w:rFonts w:eastAsia="Times New Roman"/>
                <w:color w:val="000000"/>
                <w:sz w:val="24"/>
                <w:szCs w:val="24"/>
                <w:lang w:eastAsia="ru-RU"/>
              </w:rPr>
            </w:pPr>
            <w:r w:rsidRPr="00E23750">
              <w:rPr>
                <w:rFonts w:eastAsia="Times New Roman"/>
                <w:color w:val="000000"/>
                <w:sz w:val="24"/>
                <w:szCs w:val="24"/>
                <w:shd w:val="clear" w:color="auto" w:fill="FFFFFF"/>
                <w:lang w:eastAsia="ru-RU"/>
              </w:rPr>
              <w:t>Ситуативно-деловое: сверстник интересен как партнер по сюжетной игре</w:t>
            </w:r>
          </w:p>
        </w:tc>
      </w:tr>
      <w:tr w:rsidR="0056714C" w:rsidRPr="00E23750" w:rsidTr="00772F62">
        <w:trPr>
          <w:trHeight w:val="414"/>
          <w:jc w:val="center"/>
        </w:trPr>
        <w:tc>
          <w:tcPr>
            <w:tcW w:w="3418" w:type="dxa"/>
          </w:tcPr>
          <w:p w:rsidR="0056714C" w:rsidRPr="00E23750" w:rsidRDefault="0056714C" w:rsidP="00772F62">
            <w:pPr>
              <w:rPr>
                <w:rFonts w:eastAsia="Times New Roman"/>
                <w:color w:val="000000"/>
                <w:sz w:val="24"/>
                <w:szCs w:val="24"/>
                <w:lang w:eastAsia="ru-RU"/>
              </w:rPr>
            </w:pPr>
            <w:r w:rsidRPr="00E23750">
              <w:rPr>
                <w:rFonts w:eastAsia="Times New Roman"/>
                <w:color w:val="000000"/>
                <w:sz w:val="24"/>
                <w:szCs w:val="24"/>
                <w:lang w:eastAsia="ru-RU"/>
              </w:rPr>
              <w:t>Эмоции</w:t>
            </w:r>
          </w:p>
        </w:tc>
        <w:tc>
          <w:tcPr>
            <w:tcW w:w="6520" w:type="dxa"/>
          </w:tcPr>
          <w:p w:rsidR="0056714C" w:rsidRPr="00E23750" w:rsidRDefault="0056714C" w:rsidP="00772F62">
            <w:pPr>
              <w:jc w:val="both"/>
              <w:rPr>
                <w:rFonts w:eastAsia="Times New Roman"/>
                <w:color w:val="000000"/>
                <w:sz w:val="24"/>
                <w:szCs w:val="24"/>
                <w:lang w:eastAsia="ru-RU"/>
              </w:rPr>
            </w:pPr>
            <w:r w:rsidRPr="00E23750">
              <w:rPr>
                <w:rFonts w:eastAsia="Times New Roman"/>
                <w:color w:val="000000"/>
                <w:sz w:val="24"/>
                <w:szCs w:val="24"/>
                <w:shd w:val="clear" w:color="auto" w:fill="FFFFFF"/>
                <w:lang w:eastAsia="ru-RU"/>
              </w:rPr>
              <w:t>Более ровные старается контролировать, проявляются элементы эмоциональной отзывчивости.</w:t>
            </w:r>
          </w:p>
        </w:tc>
      </w:tr>
      <w:tr w:rsidR="0056714C" w:rsidRPr="00E23750" w:rsidTr="00772F62">
        <w:trPr>
          <w:trHeight w:val="232"/>
          <w:jc w:val="center"/>
        </w:trPr>
        <w:tc>
          <w:tcPr>
            <w:tcW w:w="3418" w:type="dxa"/>
          </w:tcPr>
          <w:p w:rsidR="0056714C" w:rsidRPr="00E23750" w:rsidRDefault="0056714C" w:rsidP="00772F62">
            <w:pPr>
              <w:rPr>
                <w:rFonts w:eastAsia="Times New Roman"/>
                <w:color w:val="000000"/>
                <w:sz w:val="24"/>
                <w:szCs w:val="24"/>
                <w:lang w:eastAsia="ru-RU"/>
              </w:rPr>
            </w:pPr>
            <w:r w:rsidRPr="00E23750">
              <w:rPr>
                <w:rFonts w:eastAsia="Times New Roman"/>
                <w:color w:val="000000"/>
                <w:sz w:val="24"/>
                <w:szCs w:val="24"/>
                <w:lang w:eastAsia="ru-RU"/>
              </w:rPr>
              <w:t>Способ познания</w:t>
            </w:r>
          </w:p>
        </w:tc>
        <w:tc>
          <w:tcPr>
            <w:tcW w:w="6520" w:type="dxa"/>
          </w:tcPr>
          <w:p w:rsidR="0056714C" w:rsidRPr="00E23750" w:rsidRDefault="0056714C" w:rsidP="00772F62">
            <w:pPr>
              <w:jc w:val="both"/>
              <w:rPr>
                <w:rFonts w:eastAsia="Times New Roman"/>
                <w:color w:val="000000"/>
                <w:sz w:val="24"/>
                <w:szCs w:val="24"/>
                <w:lang w:eastAsia="ru-RU"/>
              </w:rPr>
            </w:pPr>
            <w:r w:rsidRPr="00E23750">
              <w:rPr>
                <w:rFonts w:eastAsia="Times New Roman"/>
                <w:color w:val="000000"/>
                <w:sz w:val="24"/>
                <w:szCs w:val="24"/>
                <w:shd w:val="clear" w:color="auto" w:fill="FFFFFF"/>
                <w:lang w:eastAsia="ru-RU"/>
              </w:rPr>
              <w:t>Вопросы, рассказы взрослого, экспериментирование.</w:t>
            </w:r>
          </w:p>
        </w:tc>
      </w:tr>
      <w:tr w:rsidR="0056714C" w:rsidRPr="00E23750" w:rsidTr="00772F62">
        <w:trPr>
          <w:trHeight w:val="297"/>
          <w:jc w:val="center"/>
        </w:trPr>
        <w:tc>
          <w:tcPr>
            <w:tcW w:w="3418" w:type="dxa"/>
          </w:tcPr>
          <w:p w:rsidR="0056714C" w:rsidRPr="00E23750" w:rsidRDefault="0056714C" w:rsidP="00772F62">
            <w:pPr>
              <w:rPr>
                <w:rFonts w:eastAsia="Times New Roman"/>
                <w:color w:val="000000"/>
                <w:sz w:val="24"/>
                <w:szCs w:val="24"/>
                <w:lang w:eastAsia="ru-RU"/>
              </w:rPr>
            </w:pPr>
            <w:r w:rsidRPr="00E23750">
              <w:rPr>
                <w:rFonts w:eastAsia="Times New Roman"/>
                <w:color w:val="000000"/>
                <w:sz w:val="24"/>
                <w:szCs w:val="24"/>
                <w:lang w:eastAsia="ru-RU"/>
              </w:rPr>
              <w:t>Объект познания</w:t>
            </w:r>
          </w:p>
        </w:tc>
        <w:tc>
          <w:tcPr>
            <w:tcW w:w="6520" w:type="dxa"/>
          </w:tcPr>
          <w:p w:rsidR="0056714C" w:rsidRPr="00E23750" w:rsidRDefault="0056714C" w:rsidP="00772F62">
            <w:pPr>
              <w:jc w:val="both"/>
              <w:rPr>
                <w:rFonts w:eastAsia="Times New Roman"/>
                <w:color w:val="000000"/>
                <w:sz w:val="24"/>
                <w:szCs w:val="24"/>
                <w:lang w:eastAsia="ru-RU"/>
              </w:rPr>
            </w:pPr>
            <w:r w:rsidRPr="00E23750">
              <w:rPr>
                <w:rFonts w:eastAsia="Times New Roman"/>
                <w:color w:val="000000"/>
                <w:sz w:val="24"/>
                <w:szCs w:val="24"/>
                <w:shd w:val="clear" w:color="auto" w:fill="FFFFFF"/>
                <w:lang w:eastAsia="ru-RU"/>
              </w:rPr>
              <w:t>Предметы и явления непосредственно не воспринимаемые</w:t>
            </w:r>
          </w:p>
        </w:tc>
      </w:tr>
      <w:tr w:rsidR="0056714C" w:rsidRPr="00E23750" w:rsidTr="00772F62">
        <w:trPr>
          <w:trHeight w:val="248"/>
          <w:jc w:val="center"/>
        </w:trPr>
        <w:tc>
          <w:tcPr>
            <w:tcW w:w="3418" w:type="dxa"/>
          </w:tcPr>
          <w:p w:rsidR="0056714C" w:rsidRPr="00E23750" w:rsidRDefault="0056714C" w:rsidP="00772F62">
            <w:pPr>
              <w:rPr>
                <w:rFonts w:eastAsia="Times New Roman"/>
                <w:color w:val="000000"/>
                <w:sz w:val="24"/>
                <w:szCs w:val="24"/>
                <w:lang w:eastAsia="ru-RU"/>
              </w:rPr>
            </w:pPr>
            <w:r w:rsidRPr="00E23750">
              <w:rPr>
                <w:rFonts w:eastAsia="Times New Roman"/>
                <w:color w:val="000000"/>
                <w:sz w:val="24"/>
                <w:szCs w:val="24"/>
                <w:lang w:eastAsia="ru-RU"/>
              </w:rPr>
              <w:t>Восприятие</w:t>
            </w:r>
          </w:p>
        </w:tc>
        <w:tc>
          <w:tcPr>
            <w:tcW w:w="6520" w:type="dxa"/>
          </w:tcPr>
          <w:p w:rsidR="0056714C" w:rsidRPr="00E23750" w:rsidRDefault="0056714C" w:rsidP="00772F62">
            <w:pPr>
              <w:jc w:val="both"/>
              <w:rPr>
                <w:rFonts w:eastAsia="Times New Roman"/>
                <w:color w:val="000000"/>
                <w:sz w:val="24"/>
                <w:szCs w:val="24"/>
                <w:lang w:eastAsia="ru-RU"/>
              </w:rPr>
            </w:pPr>
            <w:r w:rsidRPr="00E23750">
              <w:rPr>
                <w:rFonts w:eastAsia="Times New Roman"/>
                <w:color w:val="000000"/>
                <w:sz w:val="24"/>
                <w:szCs w:val="24"/>
                <w:shd w:val="clear" w:color="auto" w:fill="FFFFFF"/>
                <w:lang w:eastAsia="ru-RU"/>
              </w:rPr>
              <w:t>Восприятие сенсорных эталонов, свойств предметов.</w:t>
            </w:r>
          </w:p>
        </w:tc>
      </w:tr>
      <w:tr w:rsidR="0056714C" w:rsidRPr="00E23750" w:rsidTr="00772F62">
        <w:trPr>
          <w:trHeight w:val="66"/>
          <w:jc w:val="center"/>
        </w:trPr>
        <w:tc>
          <w:tcPr>
            <w:tcW w:w="3418" w:type="dxa"/>
          </w:tcPr>
          <w:p w:rsidR="0056714C" w:rsidRPr="00E23750" w:rsidRDefault="0056714C" w:rsidP="00772F62">
            <w:pPr>
              <w:rPr>
                <w:rFonts w:eastAsia="Times New Roman"/>
                <w:color w:val="000000"/>
                <w:sz w:val="24"/>
                <w:szCs w:val="24"/>
                <w:lang w:eastAsia="ru-RU"/>
              </w:rPr>
            </w:pPr>
            <w:r w:rsidRPr="00E23750">
              <w:rPr>
                <w:rFonts w:eastAsia="Times New Roman"/>
                <w:color w:val="000000"/>
                <w:sz w:val="24"/>
                <w:szCs w:val="24"/>
                <w:lang w:eastAsia="ru-RU"/>
              </w:rPr>
              <w:t>Внимание</w:t>
            </w:r>
          </w:p>
        </w:tc>
        <w:tc>
          <w:tcPr>
            <w:tcW w:w="6520" w:type="dxa"/>
          </w:tcPr>
          <w:p w:rsidR="0056714C" w:rsidRPr="00E23750" w:rsidRDefault="0056714C" w:rsidP="00772F62">
            <w:pPr>
              <w:shd w:val="clear" w:color="auto" w:fill="FFFFFF"/>
              <w:jc w:val="both"/>
              <w:rPr>
                <w:rFonts w:eastAsia="Times New Roman"/>
                <w:color w:val="000000"/>
                <w:sz w:val="24"/>
                <w:szCs w:val="24"/>
                <w:lang w:eastAsia="ru-RU"/>
              </w:rPr>
            </w:pPr>
            <w:r w:rsidRPr="00E23750">
              <w:rPr>
                <w:rFonts w:eastAsia="Times New Roman"/>
                <w:color w:val="000000"/>
                <w:sz w:val="24"/>
                <w:szCs w:val="24"/>
                <w:lang w:eastAsia="ru-RU"/>
              </w:rPr>
              <w:t>Внимание зависит от интереса ребенка, развиваются устойчивость и возможность произвольного переключения. Удерживает внимание 10-15 мин</w:t>
            </w:r>
          </w:p>
          <w:p w:rsidR="0056714C" w:rsidRPr="00E23750" w:rsidRDefault="0056714C" w:rsidP="00772F62">
            <w:pPr>
              <w:shd w:val="clear" w:color="auto" w:fill="FFFFFF"/>
              <w:jc w:val="both"/>
              <w:rPr>
                <w:rFonts w:eastAsia="Times New Roman"/>
                <w:color w:val="000000"/>
                <w:sz w:val="24"/>
                <w:szCs w:val="24"/>
                <w:lang w:eastAsia="ru-RU"/>
              </w:rPr>
            </w:pPr>
            <w:r w:rsidRPr="00E23750">
              <w:rPr>
                <w:rFonts w:eastAsia="Times New Roman"/>
                <w:color w:val="000000"/>
                <w:sz w:val="24"/>
                <w:szCs w:val="24"/>
                <w:lang w:eastAsia="ru-RU"/>
              </w:rPr>
              <w:t>Объем внимания 4-5 предметов</w:t>
            </w:r>
          </w:p>
        </w:tc>
      </w:tr>
      <w:tr w:rsidR="0056714C" w:rsidRPr="00E23750" w:rsidTr="00772F62">
        <w:trPr>
          <w:trHeight w:val="231"/>
          <w:jc w:val="center"/>
        </w:trPr>
        <w:tc>
          <w:tcPr>
            <w:tcW w:w="3418" w:type="dxa"/>
          </w:tcPr>
          <w:p w:rsidR="0056714C" w:rsidRPr="00E23750" w:rsidRDefault="0056714C" w:rsidP="00772F62">
            <w:pPr>
              <w:rPr>
                <w:rFonts w:eastAsia="Times New Roman"/>
                <w:color w:val="000000"/>
                <w:sz w:val="24"/>
                <w:szCs w:val="24"/>
                <w:lang w:eastAsia="ru-RU"/>
              </w:rPr>
            </w:pPr>
            <w:r w:rsidRPr="00E23750">
              <w:rPr>
                <w:rFonts w:eastAsia="Times New Roman"/>
                <w:color w:val="000000"/>
                <w:sz w:val="24"/>
                <w:szCs w:val="24"/>
                <w:lang w:eastAsia="ru-RU"/>
              </w:rPr>
              <w:t>Память</w:t>
            </w:r>
          </w:p>
        </w:tc>
        <w:tc>
          <w:tcPr>
            <w:tcW w:w="6520" w:type="dxa"/>
          </w:tcPr>
          <w:p w:rsidR="0056714C" w:rsidRPr="00E23750" w:rsidRDefault="0056714C" w:rsidP="00772F62">
            <w:pPr>
              <w:jc w:val="both"/>
              <w:rPr>
                <w:rFonts w:eastAsia="Times New Roman"/>
                <w:color w:val="000000"/>
                <w:sz w:val="24"/>
                <w:szCs w:val="24"/>
                <w:lang w:eastAsia="ru-RU"/>
              </w:rPr>
            </w:pPr>
            <w:r w:rsidRPr="00E23750">
              <w:rPr>
                <w:rFonts w:eastAsia="Times New Roman"/>
                <w:color w:val="000000"/>
                <w:sz w:val="24"/>
                <w:szCs w:val="24"/>
                <w:shd w:val="clear" w:color="auto" w:fill="FFFFFF"/>
                <w:lang w:eastAsia="ru-RU"/>
              </w:rPr>
              <w:t xml:space="preserve">Кратковременная, эпизодическое запоминание зависит от вида деятельности. Объем памяти 4-5 предмета из 5, 2-3 </w:t>
            </w:r>
            <w:r w:rsidRPr="00E23750">
              <w:rPr>
                <w:rFonts w:eastAsia="Times New Roman"/>
                <w:color w:val="000000"/>
                <w:sz w:val="24"/>
                <w:szCs w:val="24"/>
                <w:shd w:val="clear" w:color="auto" w:fill="FFFFFF"/>
                <w:lang w:eastAsia="ru-RU"/>
              </w:rPr>
              <w:lastRenderedPageBreak/>
              <w:t>действия.</w:t>
            </w:r>
          </w:p>
        </w:tc>
      </w:tr>
      <w:tr w:rsidR="0056714C" w:rsidRPr="00E23750" w:rsidTr="00772F62">
        <w:trPr>
          <w:trHeight w:val="132"/>
          <w:jc w:val="center"/>
        </w:trPr>
        <w:tc>
          <w:tcPr>
            <w:tcW w:w="3418" w:type="dxa"/>
          </w:tcPr>
          <w:p w:rsidR="0056714C" w:rsidRPr="00E23750" w:rsidRDefault="0056714C" w:rsidP="00772F62">
            <w:pPr>
              <w:rPr>
                <w:rFonts w:eastAsia="Times New Roman"/>
                <w:color w:val="000000"/>
                <w:sz w:val="24"/>
                <w:szCs w:val="24"/>
                <w:lang w:eastAsia="ru-RU"/>
              </w:rPr>
            </w:pPr>
            <w:r w:rsidRPr="00E23750">
              <w:rPr>
                <w:rFonts w:eastAsia="Times New Roman"/>
                <w:color w:val="000000"/>
                <w:sz w:val="24"/>
                <w:szCs w:val="24"/>
                <w:lang w:eastAsia="ru-RU"/>
              </w:rPr>
              <w:lastRenderedPageBreak/>
              <w:t>Мышление</w:t>
            </w:r>
          </w:p>
        </w:tc>
        <w:tc>
          <w:tcPr>
            <w:tcW w:w="6520" w:type="dxa"/>
          </w:tcPr>
          <w:p w:rsidR="0056714C" w:rsidRPr="00E23750" w:rsidRDefault="0056714C" w:rsidP="00772F62">
            <w:pPr>
              <w:jc w:val="both"/>
              <w:rPr>
                <w:rFonts w:eastAsia="Times New Roman"/>
                <w:color w:val="000000"/>
                <w:sz w:val="24"/>
                <w:szCs w:val="24"/>
                <w:lang w:eastAsia="ru-RU"/>
              </w:rPr>
            </w:pPr>
            <w:r w:rsidRPr="00E23750">
              <w:rPr>
                <w:rFonts w:eastAsia="Times New Roman"/>
                <w:color w:val="000000"/>
                <w:sz w:val="24"/>
                <w:szCs w:val="24"/>
                <w:shd w:val="clear" w:color="auto" w:fill="FFFFFF"/>
                <w:lang w:eastAsia="ru-RU"/>
              </w:rPr>
              <w:t>Наглядно-образное</w:t>
            </w:r>
          </w:p>
        </w:tc>
      </w:tr>
      <w:tr w:rsidR="0056714C" w:rsidRPr="00E23750" w:rsidTr="00772F62">
        <w:trPr>
          <w:trHeight w:val="247"/>
          <w:jc w:val="center"/>
        </w:trPr>
        <w:tc>
          <w:tcPr>
            <w:tcW w:w="3418" w:type="dxa"/>
          </w:tcPr>
          <w:p w:rsidR="0056714C" w:rsidRPr="00E23750" w:rsidRDefault="0056714C" w:rsidP="00772F62">
            <w:pPr>
              <w:rPr>
                <w:rFonts w:eastAsia="Times New Roman"/>
                <w:color w:val="000000"/>
                <w:sz w:val="24"/>
                <w:szCs w:val="24"/>
                <w:lang w:eastAsia="ru-RU"/>
              </w:rPr>
            </w:pPr>
            <w:r w:rsidRPr="00E23750">
              <w:rPr>
                <w:rFonts w:eastAsia="Times New Roman"/>
                <w:color w:val="000000"/>
                <w:sz w:val="24"/>
                <w:szCs w:val="24"/>
                <w:lang w:eastAsia="ru-RU"/>
              </w:rPr>
              <w:t>Воображение</w:t>
            </w:r>
          </w:p>
        </w:tc>
        <w:tc>
          <w:tcPr>
            <w:tcW w:w="6520" w:type="dxa"/>
          </w:tcPr>
          <w:p w:rsidR="0056714C" w:rsidRPr="00E23750" w:rsidRDefault="0056714C" w:rsidP="00772F62">
            <w:pPr>
              <w:jc w:val="both"/>
              <w:rPr>
                <w:rFonts w:eastAsia="Times New Roman"/>
                <w:color w:val="000000"/>
                <w:sz w:val="24"/>
                <w:szCs w:val="24"/>
                <w:lang w:eastAsia="ru-RU"/>
              </w:rPr>
            </w:pPr>
            <w:r w:rsidRPr="00E23750">
              <w:rPr>
                <w:rFonts w:eastAsia="Times New Roman"/>
                <w:color w:val="000000"/>
                <w:sz w:val="24"/>
                <w:szCs w:val="24"/>
                <w:shd w:val="clear" w:color="auto" w:fill="FFFFFF"/>
                <w:lang w:eastAsia="ru-RU"/>
              </w:rPr>
              <w:t>Репродуктивное, появление творческого воображения</w:t>
            </w:r>
          </w:p>
        </w:tc>
      </w:tr>
      <w:tr w:rsidR="0056714C" w:rsidRPr="00E23750" w:rsidTr="00772F62">
        <w:trPr>
          <w:trHeight w:val="247"/>
          <w:jc w:val="center"/>
        </w:trPr>
        <w:tc>
          <w:tcPr>
            <w:tcW w:w="3418" w:type="dxa"/>
          </w:tcPr>
          <w:p w:rsidR="0056714C" w:rsidRPr="00E23750" w:rsidRDefault="0056714C" w:rsidP="00772F62">
            <w:pPr>
              <w:rPr>
                <w:rFonts w:eastAsia="Times New Roman"/>
                <w:color w:val="000000"/>
                <w:sz w:val="24"/>
                <w:szCs w:val="24"/>
                <w:lang w:eastAsia="ru-RU"/>
              </w:rPr>
            </w:pPr>
            <w:r w:rsidRPr="00E23750">
              <w:rPr>
                <w:rFonts w:eastAsia="Times New Roman"/>
                <w:color w:val="000000"/>
                <w:sz w:val="24"/>
                <w:szCs w:val="24"/>
                <w:lang w:eastAsia="ru-RU"/>
              </w:rPr>
              <w:t>Условия успешности</w:t>
            </w:r>
          </w:p>
        </w:tc>
        <w:tc>
          <w:tcPr>
            <w:tcW w:w="6520" w:type="dxa"/>
          </w:tcPr>
          <w:p w:rsidR="0056714C" w:rsidRPr="00E23750" w:rsidRDefault="0056714C" w:rsidP="00772F62">
            <w:pPr>
              <w:jc w:val="both"/>
              <w:rPr>
                <w:rFonts w:eastAsia="Times New Roman"/>
                <w:color w:val="000000"/>
                <w:sz w:val="24"/>
                <w:szCs w:val="24"/>
                <w:lang w:eastAsia="ru-RU"/>
              </w:rPr>
            </w:pPr>
            <w:r w:rsidRPr="00E23750">
              <w:rPr>
                <w:rFonts w:eastAsia="Times New Roman"/>
                <w:color w:val="000000"/>
                <w:sz w:val="24"/>
                <w:szCs w:val="24"/>
                <w:shd w:val="clear" w:color="auto" w:fill="FFFFFF"/>
                <w:lang w:eastAsia="ru-RU"/>
              </w:rPr>
              <w:t>Кругозор взрослого и хорошо развитая речь</w:t>
            </w:r>
          </w:p>
        </w:tc>
      </w:tr>
      <w:tr w:rsidR="0056714C" w:rsidRPr="00E23750" w:rsidTr="00772F62">
        <w:trPr>
          <w:trHeight w:val="247"/>
          <w:jc w:val="center"/>
        </w:trPr>
        <w:tc>
          <w:tcPr>
            <w:tcW w:w="3418" w:type="dxa"/>
          </w:tcPr>
          <w:p w:rsidR="0056714C" w:rsidRPr="00E23750" w:rsidRDefault="0056714C" w:rsidP="00772F62">
            <w:pPr>
              <w:rPr>
                <w:rFonts w:eastAsia="Times New Roman"/>
                <w:color w:val="000000"/>
                <w:sz w:val="24"/>
                <w:szCs w:val="24"/>
                <w:lang w:eastAsia="ru-RU"/>
              </w:rPr>
            </w:pPr>
            <w:r w:rsidRPr="00E23750">
              <w:rPr>
                <w:rFonts w:eastAsia="Times New Roman"/>
                <w:color w:val="000000"/>
                <w:sz w:val="24"/>
                <w:szCs w:val="24"/>
                <w:lang w:eastAsia="ru-RU"/>
              </w:rPr>
              <w:t>Новообразования возраста</w:t>
            </w:r>
          </w:p>
        </w:tc>
        <w:tc>
          <w:tcPr>
            <w:tcW w:w="6520" w:type="dxa"/>
          </w:tcPr>
          <w:p w:rsidR="0056714C" w:rsidRPr="00E23750" w:rsidRDefault="0056714C" w:rsidP="00772F62">
            <w:pPr>
              <w:shd w:val="clear" w:color="auto" w:fill="FFFFFF"/>
              <w:jc w:val="both"/>
              <w:rPr>
                <w:rFonts w:eastAsia="Times New Roman"/>
                <w:color w:val="000000"/>
                <w:sz w:val="24"/>
                <w:szCs w:val="24"/>
                <w:lang w:eastAsia="ru-RU"/>
              </w:rPr>
            </w:pPr>
            <w:r w:rsidRPr="00E23750">
              <w:rPr>
                <w:rFonts w:eastAsia="Times New Roman"/>
                <w:color w:val="000000"/>
                <w:sz w:val="24"/>
                <w:szCs w:val="24"/>
                <w:lang w:eastAsia="ru-RU"/>
              </w:rPr>
              <w:t>1.Контролирующая функция речи: речь способствует организации собственной деятельности.</w:t>
            </w:r>
          </w:p>
          <w:p w:rsidR="0056714C" w:rsidRPr="00E23750" w:rsidRDefault="0056714C" w:rsidP="00772F62">
            <w:pPr>
              <w:shd w:val="clear" w:color="auto" w:fill="FFFFFF"/>
              <w:jc w:val="both"/>
              <w:rPr>
                <w:rFonts w:eastAsia="Times New Roman"/>
                <w:color w:val="000000"/>
                <w:sz w:val="24"/>
                <w:szCs w:val="24"/>
                <w:lang w:eastAsia="ru-RU"/>
              </w:rPr>
            </w:pPr>
            <w:r w:rsidRPr="00E23750">
              <w:rPr>
                <w:rFonts w:eastAsia="Times New Roman"/>
                <w:color w:val="000000"/>
                <w:sz w:val="24"/>
                <w:szCs w:val="24"/>
                <w:lang w:eastAsia="ru-RU"/>
              </w:rPr>
              <w:t>2.развитие способности выстраивать элементарные</w:t>
            </w:r>
            <w:r>
              <w:rPr>
                <w:rFonts w:eastAsia="Times New Roman"/>
                <w:color w:val="000000"/>
                <w:sz w:val="24"/>
                <w:szCs w:val="24"/>
                <w:lang w:eastAsia="ru-RU"/>
              </w:rPr>
              <w:t xml:space="preserve"> умозаключения.</w:t>
            </w:r>
          </w:p>
        </w:tc>
      </w:tr>
    </w:tbl>
    <w:p w:rsidR="0056714C" w:rsidRDefault="0056714C" w:rsidP="0056714C">
      <w:pPr>
        <w:tabs>
          <w:tab w:val="left" w:pos="2618"/>
        </w:tabs>
        <w:rPr>
          <w:b/>
        </w:rPr>
      </w:pPr>
    </w:p>
    <w:p w:rsidR="0056714C" w:rsidRDefault="0056714C" w:rsidP="0056714C">
      <w:pPr>
        <w:tabs>
          <w:tab w:val="left" w:pos="2618"/>
        </w:tabs>
        <w:jc w:val="both"/>
        <w:rPr>
          <w:b/>
        </w:rPr>
      </w:pPr>
      <w:r>
        <w:rPr>
          <w:b/>
        </w:rPr>
        <w:t>Психологические особенности детей 6-7 лет.</w:t>
      </w:r>
    </w:p>
    <w:tbl>
      <w:tblPr>
        <w:tblW w:w="99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8"/>
        <w:gridCol w:w="6645"/>
      </w:tblGrid>
      <w:tr w:rsidR="0056714C" w:rsidRPr="00E23750" w:rsidTr="00772F62">
        <w:trPr>
          <w:trHeight w:val="557"/>
          <w:jc w:val="center"/>
        </w:trPr>
        <w:tc>
          <w:tcPr>
            <w:tcW w:w="3288" w:type="dxa"/>
          </w:tcPr>
          <w:p w:rsidR="0056714C" w:rsidRPr="00E23750" w:rsidRDefault="0056714C" w:rsidP="00772F62">
            <w:pPr>
              <w:jc w:val="center"/>
              <w:rPr>
                <w:rFonts w:eastAsia="Times New Roman"/>
                <w:b/>
                <w:bCs/>
                <w:color w:val="000000"/>
                <w:sz w:val="24"/>
                <w:szCs w:val="24"/>
                <w:shd w:val="clear" w:color="auto" w:fill="FFFFFF"/>
                <w:lang w:eastAsia="ru-RU"/>
              </w:rPr>
            </w:pPr>
            <w:r w:rsidRPr="00E23750">
              <w:rPr>
                <w:rFonts w:eastAsia="Times New Roman"/>
                <w:b/>
                <w:bCs/>
                <w:color w:val="000000"/>
                <w:sz w:val="24"/>
                <w:szCs w:val="24"/>
                <w:shd w:val="clear" w:color="auto" w:fill="FFFFFF"/>
                <w:lang w:eastAsia="ru-RU"/>
              </w:rPr>
              <w:t>Показатели</w:t>
            </w:r>
          </w:p>
        </w:tc>
        <w:tc>
          <w:tcPr>
            <w:tcW w:w="6645" w:type="dxa"/>
          </w:tcPr>
          <w:p w:rsidR="0056714C" w:rsidRPr="00E23750" w:rsidRDefault="0056714C" w:rsidP="00772F62">
            <w:pPr>
              <w:jc w:val="center"/>
              <w:rPr>
                <w:rFonts w:eastAsia="Times New Roman"/>
                <w:b/>
                <w:bCs/>
                <w:color w:val="000000"/>
                <w:sz w:val="24"/>
                <w:szCs w:val="24"/>
                <w:shd w:val="clear" w:color="auto" w:fill="FFFFFF"/>
                <w:lang w:eastAsia="ru-RU"/>
              </w:rPr>
            </w:pPr>
            <w:r w:rsidRPr="00E23750">
              <w:rPr>
                <w:rFonts w:eastAsia="Times New Roman"/>
                <w:b/>
                <w:bCs/>
                <w:color w:val="000000"/>
                <w:sz w:val="24"/>
                <w:szCs w:val="24"/>
                <w:shd w:val="clear" w:color="auto" w:fill="FFFFFF"/>
                <w:lang w:eastAsia="ru-RU"/>
              </w:rPr>
              <w:t>Характеристика</w:t>
            </w:r>
          </w:p>
        </w:tc>
      </w:tr>
      <w:tr w:rsidR="0056714C" w:rsidRPr="00E23750" w:rsidTr="00772F62">
        <w:trPr>
          <w:trHeight w:val="237"/>
          <w:jc w:val="center"/>
        </w:trPr>
        <w:tc>
          <w:tcPr>
            <w:tcW w:w="3288" w:type="dxa"/>
          </w:tcPr>
          <w:p w:rsidR="0056714C" w:rsidRPr="00E23750" w:rsidRDefault="0056714C" w:rsidP="00772F62">
            <w:pPr>
              <w:jc w:val="both"/>
              <w:rPr>
                <w:rFonts w:eastAsia="Times New Roman"/>
                <w:color w:val="000000"/>
                <w:sz w:val="24"/>
                <w:szCs w:val="24"/>
                <w:lang w:eastAsia="ru-RU"/>
              </w:rPr>
            </w:pPr>
            <w:r w:rsidRPr="00E23750">
              <w:rPr>
                <w:rFonts w:eastAsia="Times New Roman"/>
                <w:color w:val="000000"/>
                <w:sz w:val="24"/>
                <w:szCs w:val="24"/>
                <w:lang w:eastAsia="ru-RU"/>
              </w:rPr>
              <w:t>Ведущая потребность</w:t>
            </w:r>
          </w:p>
        </w:tc>
        <w:tc>
          <w:tcPr>
            <w:tcW w:w="6645" w:type="dxa"/>
          </w:tcPr>
          <w:p w:rsidR="0056714C" w:rsidRPr="00E23750" w:rsidRDefault="0056714C" w:rsidP="00772F62">
            <w:pPr>
              <w:jc w:val="both"/>
              <w:rPr>
                <w:rFonts w:eastAsia="Times New Roman"/>
                <w:color w:val="000000"/>
                <w:sz w:val="24"/>
                <w:szCs w:val="24"/>
                <w:lang w:eastAsia="ru-RU"/>
              </w:rPr>
            </w:pPr>
            <w:r w:rsidRPr="00E23750">
              <w:rPr>
                <w:rFonts w:eastAsia="Times New Roman"/>
                <w:color w:val="000000"/>
                <w:sz w:val="24"/>
                <w:szCs w:val="24"/>
                <w:lang w:eastAsia="ru-RU"/>
              </w:rPr>
              <w:t>Потребность в общении в и самоутверждение</w:t>
            </w:r>
          </w:p>
        </w:tc>
      </w:tr>
      <w:tr w:rsidR="0056714C" w:rsidRPr="00E23750" w:rsidTr="00772F62">
        <w:trPr>
          <w:trHeight w:val="298"/>
          <w:jc w:val="center"/>
        </w:trPr>
        <w:tc>
          <w:tcPr>
            <w:tcW w:w="3288" w:type="dxa"/>
          </w:tcPr>
          <w:p w:rsidR="0056714C" w:rsidRPr="00E23750" w:rsidRDefault="0056714C" w:rsidP="00772F62">
            <w:pPr>
              <w:jc w:val="both"/>
              <w:rPr>
                <w:rFonts w:eastAsia="Times New Roman"/>
                <w:color w:val="000000"/>
                <w:sz w:val="24"/>
                <w:szCs w:val="24"/>
                <w:lang w:eastAsia="ru-RU"/>
              </w:rPr>
            </w:pPr>
            <w:r w:rsidRPr="00E23750">
              <w:rPr>
                <w:rFonts w:eastAsia="Times New Roman"/>
                <w:color w:val="000000"/>
                <w:sz w:val="24"/>
                <w:szCs w:val="24"/>
                <w:lang w:eastAsia="ru-RU"/>
              </w:rPr>
              <w:t>Ведущая функция</w:t>
            </w:r>
          </w:p>
        </w:tc>
        <w:tc>
          <w:tcPr>
            <w:tcW w:w="6645" w:type="dxa"/>
          </w:tcPr>
          <w:p w:rsidR="0056714C" w:rsidRPr="00E23750" w:rsidRDefault="0056714C" w:rsidP="00772F62">
            <w:pPr>
              <w:jc w:val="both"/>
              <w:rPr>
                <w:rFonts w:eastAsia="Times New Roman"/>
                <w:color w:val="000000"/>
                <w:sz w:val="24"/>
                <w:szCs w:val="24"/>
                <w:lang w:eastAsia="ru-RU"/>
              </w:rPr>
            </w:pPr>
            <w:r w:rsidRPr="00E23750">
              <w:rPr>
                <w:rFonts w:eastAsia="Times New Roman"/>
                <w:color w:val="000000"/>
                <w:sz w:val="24"/>
                <w:szCs w:val="24"/>
                <w:lang w:eastAsia="ru-RU"/>
              </w:rPr>
              <w:t>Общение со сверстниками, осознания своего «Я»</w:t>
            </w:r>
          </w:p>
        </w:tc>
      </w:tr>
      <w:tr w:rsidR="0056714C" w:rsidRPr="00E23750" w:rsidTr="00772F62">
        <w:trPr>
          <w:trHeight w:val="281"/>
          <w:jc w:val="center"/>
        </w:trPr>
        <w:tc>
          <w:tcPr>
            <w:tcW w:w="3288" w:type="dxa"/>
          </w:tcPr>
          <w:p w:rsidR="0056714C" w:rsidRPr="00E23750" w:rsidRDefault="0056714C" w:rsidP="00772F62">
            <w:pPr>
              <w:jc w:val="both"/>
              <w:rPr>
                <w:rFonts w:eastAsia="Times New Roman"/>
                <w:color w:val="000000"/>
                <w:sz w:val="24"/>
                <w:szCs w:val="24"/>
                <w:lang w:eastAsia="ru-RU"/>
              </w:rPr>
            </w:pPr>
            <w:r w:rsidRPr="00E23750">
              <w:rPr>
                <w:rFonts w:eastAsia="Times New Roman"/>
                <w:color w:val="000000"/>
                <w:sz w:val="24"/>
                <w:szCs w:val="24"/>
                <w:lang w:eastAsia="ru-RU"/>
              </w:rPr>
              <w:t>Игровая деятельность</w:t>
            </w:r>
          </w:p>
        </w:tc>
        <w:tc>
          <w:tcPr>
            <w:tcW w:w="6645" w:type="dxa"/>
          </w:tcPr>
          <w:p w:rsidR="0056714C" w:rsidRPr="00E23750" w:rsidRDefault="0056714C" w:rsidP="00772F62">
            <w:pPr>
              <w:jc w:val="both"/>
              <w:rPr>
                <w:rFonts w:eastAsia="Times New Roman"/>
                <w:color w:val="000000"/>
                <w:sz w:val="24"/>
                <w:szCs w:val="24"/>
                <w:lang w:eastAsia="ru-RU"/>
              </w:rPr>
            </w:pPr>
            <w:r w:rsidRPr="00E23750">
              <w:rPr>
                <w:rFonts w:eastAsia="Times New Roman"/>
                <w:color w:val="000000"/>
                <w:sz w:val="24"/>
                <w:szCs w:val="24"/>
                <w:lang w:eastAsia="ru-RU"/>
              </w:rPr>
              <w:t>Усложнение игровых замыслов, длительные игровые объединения, групповые игры</w:t>
            </w:r>
          </w:p>
        </w:tc>
      </w:tr>
      <w:tr w:rsidR="0056714C" w:rsidRPr="00E23750" w:rsidTr="00772F62">
        <w:trPr>
          <w:trHeight w:val="254"/>
          <w:jc w:val="center"/>
        </w:trPr>
        <w:tc>
          <w:tcPr>
            <w:tcW w:w="3288" w:type="dxa"/>
          </w:tcPr>
          <w:p w:rsidR="0056714C" w:rsidRPr="00E23750" w:rsidRDefault="0056714C" w:rsidP="00772F62">
            <w:pPr>
              <w:rPr>
                <w:rFonts w:eastAsia="Times New Roman"/>
                <w:color w:val="000000"/>
                <w:sz w:val="24"/>
                <w:szCs w:val="24"/>
                <w:lang w:eastAsia="ru-RU"/>
              </w:rPr>
            </w:pPr>
            <w:r w:rsidRPr="00E23750">
              <w:rPr>
                <w:rFonts w:eastAsia="Times New Roman"/>
                <w:color w:val="000000"/>
                <w:sz w:val="24"/>
                <w:szCs w:val="24"/>
                <w:lang w:eastAsia="ru-RU"/>
              </w:rPr>
              <w:t>Отношения со взрослыми</w:t>
            </w:r>
          </w:p>
        </w:tc>
        <w:tc>
          <w:tcPr>
            <w:tcW w:w="6645" w:type="dxa"/>
          </w:tcPr>
          <w:p w:rsidR="0056714C" w:rsidRPr="00E23750" w:rsidRDefault="0056714C" w:rsidP="00772F62">
            <w:pPr>
              <w:jc w:val="both"/>
              <w:rPr>
                <w:rFonts w:eastAsia="Times New Roman"/>
                <w:color w:val="000000"/>
                <w:sz w:val="24"/>
                <w:szCs w:val="24"/>
                <w:lang w:eastAsia="ru-RU"/>
              </w:rPr>
            </w:pPr>
            <w:r w:rsidRPr="00E23750">
              <w:rPr>
                <w:rFonts w:eastAsia="Times New Roman"/>
                <w:color w:val="000000"/>
                <w:sz w:val="24"/>
                <w:szCs w:val="24"/>
                <w:lang w:eastAsia="ru-RU"/>
              </w:rPr>
              <w:t>Ситуативно -деловое; ситуативно-личностное: взрослый – источник информации, собеседник.</w:t>
            </w:r>
          </w:p>
        </w:tc>
      </w:tr>
      <w:tr w:rsidR="0056714C" w:rsidRPr="00E23750" w:rsidTr="00772F62">
        <w:trPr>
          <w:trHeight w:val="188"/>
          <w:jc w:val="center"/>
        </w:trPr>
        <w:tc>
          <w:tcPr>
            <w:tcW w:w="3288" w:type="dxa"/>
          </w:tcPr>
          <w:p w:rsidR="0056714C" w:rsidRPr="00E23750" w:rsidRDefault="0056714C" w:rsidP="00772F62">
            <w:pPr>
              <w:rPr>
                <w:rFonts w:eastAsia="Times New Roman"/>
                <w:color w:val="000000"/>
                <w:sz w:val="24"/>
                <w:szCs w:val="24"/>
                <w:lang w:eastAsia="ru-RU"/>
              </w:rPr>
            </w:pPr>
            <w:r w:rsidRPr="00E23750">
              <w:rPr>
                <w:rFonts w:eastAsia="Times New Roman"/>
                <w:color w:val="000000"/>
                <w:sz w:val="24"/>
                <w:szCs w:val="24"/>
                <w:lang w:eastAsia="ru-RU"/>
              </w:rPr>
              <w:t>Отношения со сверстниками</w:t>
            </w:r>
          </w:p>
        </w:tc>
        <w:tc>
          <w:tcPr>
            <w:tcW w:w="6645" w:type="dxa"/>
          </w:tcPr>
          <w:p w:rsidR="0056714C" w:rsidRPr="00E23750" w:rsidRDefault="0056714C" w:rsidP="00772F62">
            <w:pPr>
              <w:jc w:val="both"/>
              <w:rPr>
                <w:rFonts w:eastAsia="Times New Roman"/>
                <w:color w:val="000000"/>
                <w:sz w:val="24"/>
                <w:szCs w:val="24"/>
                <w:lang w:eastAsia="ru-RU"/>
              </w:rPr>
            </w:pPr>
            <w:r w:rsidRPr="00E23750">
              <w:rPr>
                <w:rFonts w:eastAsia="Times New Roman"/>
                <w:color w:val="000000"/>
                <w:sz w:val="24"/>
                <w:szCs w:val="24"/>
                <w:lang w:eastAsia="ru-RU"/>
              </w:rPr>
              <w:t>Ситуативно-деловое: углубление интереса как к партнеру по играм, предпочтении в общении.</w:t>
            </w:r>
          </w:p>
        </w:tc>
      </w:tr>
      <w:tr w:rsidR="0056714C" w:rsidRPr="00E23750" w:rsidTr="00772F62">
        <w:trPr>
          <w:trHeight w:val="297"/>
          <w:jc w:val="center"/>
        </w:trPr>
        <w:tc>
          <w:tcPr>
            <w:tcW w:w="3288" w:type="dxa"/>
          </w:tcPr>
          <w:p w:rsidR="0056714C" w:rsidRPr="00E23750" w:rsidRDefault="0056714C" w:rsidP="00772F62">
            <w:pPr>
              <w:rPr>
                <w:rFonts w:eastAsia="Times New Roman"/>
                <w:color w:val="000000"/>
                <w:sz w:val="24"/>
                <w:szCs w:val="24"/>
                <w:lang w:eastAsia="ru-RU"/>
              </w:rPr>
            </w:pPr>
            <w:r w:rsidRPr="00E23750">
              <w:rPr>
                <w:rFonts w:eastAsia="Times New Roman"/>
                <w:color w:val="000000"/>
                <w:sz w:val="24"/>
                <w:szCs w:val="24"/>
                <w:lang w:eastAsia="ru-RU"/>
              </w:rPr>
              <w:t>Эмоции</w:t>
            </w:r>
          </w:p>
        </w:tc>
        <w:tc>
          <w:tcPr>
            <w:tcW w:w="6645" w:type="dxa"/>
          </w:tcPr>
          <w:p w:rsidR="0056714C" w:rsidRPr="00E23750" w:rsidRDefault="0056714C" w:rsidP="00772F62">
            <w:pPr>
              <w:jc w:val="both"/>
              <w:rPr>
                <w:rFonts w:eastAsia="Times New Roman"/>
                <w:color w:val="000000"/>
                <w:sz w:val="24"/>
                <w:szCs w:val="24"/>
                <w:lang w:eastAsia="ru-RU"/>
              </w:rPr>
            </w:pPr>
            <w:r w:rsidRPr="00E23750">
              <w:rPr>
                <w:rFonts w:eastAsia="Times New Roman"/>
                <w:color w:val="000000"/>
                <w:sz w:val="24"/>
                <w:szCs w:val="24"/>
                <w:lang w:eastAsia="ru-RU"/>
              </w:rPr>
              <w:t>Преобладание ровного оптимистичного настроения.</w:t>
            </w:r>
          </w:p>
        </w:tc>
      </w:tr>
      <w:tr w:rsidR="0056714C" w:rsidRPr="00E23750" w:rsidTr="00772F62">
        <w:trPr>
          <w:trHeight w:val="238"/>
          <w:jc w:val="center"/>
        </w:trPr>
        <w:tc>
          <w:tcPr>
            <w:tcW w:w="3288" w:type="dxa"/>
          </w:tcPr>
          <w:p w:rsidR="0056714C" w:rsidRPr="00E23750" w:rsidRDefault="0056714C" w:rsidP="00772F62">
            <w:pPr>
              <w:rPr>
                <w:rFonts w:eastAsia="Times New Roman"/>
                <w:color w:val="000000"/>
                <w:sz w:val="24"/>
                <w:szCs w:val="24"/>
                <w:lang w:eastAsia="ru-RU"/>
              </w:rPr>
            </w:pPr>
            <w:r w:rsidRPr="00E23750">
              <w:rPr>
                <w:rFonts w:eastAsia="Times New Roman"/>
                <w:color w:val="000000"/>
                <w:sz w:val="24"/>
                <w:szCs w:val="24"/>
                <w:lang w:eastAsia="ru-RU"/>
              </w:rPr>
              <w:t>Способ познания</w:t>
            </w:r>
          </w:p>
        </w:tc>
        <w:tc>
          <w:tcPr>
            <w:tcW w:w="6645" w:type="dxa"/>
          </w:tcPr>
          <w:p w:rsidR="0056714C" w:rsidRPr="00E23750" w:rsidRDefault="0056714C" w:rsidP="00772F62">
            <w:pPr>
              <w:jc w:val="both"/>
              <w:rPr>
                <w:rFonts w:eastAsia="Times New Roman"/>
                <w:color w:val="000000"/>
                <w:sz w:val="24"/>
                <w:szCs w:val="24"/>
                <w:lang w:eastAsia="ru-RU"/>
              </w:rPr>
            </w:pPr>
            <w:r w:rsidRPr="00E23750">
              <w:rPr>
                <w:rFonts w:eastAsia="Times New Roman"/>
                <w:color w:val="000000"/>
                <w:sz w:val="24"/>
                <w:szCs w:val="24"/>
                <w:lang w:eastAsia="ru-RU"/>
              </w:rPr>
              <w:t>Общение со взрослым, сверстником, самостоятельная деятельность, экспериментирование</w:t>
            </w:r>
          </w:p>
        </w:tc>
      </w:tr>
      <w:tr w:rsidR="0056714C" w:rsidRPr="00E23750" w:rsidTr="00772F62">
        <w:trPr>
          <w:trHeight w:val="347"/>
          <w:jc w:val="center"/>
        </w:trPr>
        <w:tc>
          <w:tcPr>
            <w:tcW w:w="3288" w:type="dxa"/>
          </w:tcPr>
          <w:p w:rsidR="0056714C" w:rsidRPr="00E23750" w:rsidRDefault="0056714C" w:rsidP="00772F62">
            <w:pPr>
              <w:rPr>
                <w:rFonts w:eastAsia="Times New Roman"/>
                <w:color w:val="000000"/>
                <w:sz w:val="24"/>
                <w:szCs w:val="24"/>
                <w:lang w:eastAsia="ru-RU"/>
              </w:rPr>
            </w:pPr>
            <w:r w:rsidRPr="00E23750">
              <w:rPr>
                <w:rFonts w:eastAsia="Times New Roman"/>
                <w:color w:val="000000"/>
                <w:sz w:val="24"/>
                <w:szCs w:val="24"/>
                <w:lang w:eastAsia="ru-RU"/>
              </w:rPr>
              <w:t>Объект познания</w:t>
            </w:r>
          </w:p>
        </w:tc>
        <w:tc>
          <w:tcPr>
            <w:tcW w:w="6645" w:type="dxa"/>
          </w:tcPr>
          <w:p w:rsidR="0056714C" w:rsidRPr="00E23750" w:rsidRDefault="0056714C" w:rsidP="00772F62">
            <w:pPr>
              <w:jc w:val="both"/>
              <w:rPr>
                <w:rFonts w:eastAsia="Times New Roman"/>
                <w:color w:val="000000"/>
                <w:sz w:val="24"/>
                <w:szCs w:val="24"/>
                <w:lang w:eastAsia="ru-RU"/>
              </w:rPr>
            </w:pPr>
            <w:r w:rsidRPr="00E23750">
              <w:rPr>
                <w:rFonts w:eastAsia="Times New Roman"/>
                <w:color w:val="000000"/>
                <w:sz w:val="24"/>
                <w:szCs w:val="24"/>
                <w:lang w:eastAsia="ru-RU"/>
              </w:rPr>
              <w:t>Предметы и явления непосредственно не воспринимаемые, нравственные нормы.</w:t>
            </w:r>
          </w:p>
        </w:tc>
      </w:tr>
      <w:tr w:rsidR="0056714C" w:rsidRPr="00E23750" w:rsidTr="00772F62">
        <w:trPr>
          <w:trHeight w:val="188"/>
          <w:jc w:val="center"/>
        </w:trPr>
        <w:tc>
          <w:tcPr>
            <w:tcW w:w="3288" w:type="dxa"/>
          </w:tcPr>
          <w:p w:rsidR="0056714C" w:rsidRPr="00E23750" w:rsidRDefault="0056714C" w:rsidP="00772F62">
            <w:pPr>
              <w:rPr>
                <w:rFonts w:eastAsia="Times New Roman"/>
                <w:color w:val="000000"/>
                <w:sz w:val="24"/>
                <w:szCs w:val="24"/>
                <w:lang w:eastAsia="ru-RU"/>
              </w:rPr>
            </w:pPr>
            <w:r w:rsidRPr="00E23750">
              <w:rPr>
                <w:rFonts w:eastAsia="Times New Roman"/>
                <w:color w:val="000000"/>
                <w:sz w:val="24"/>
                <w:szCs w:val="24"/>
                <w:lang w:eastAsia="ru-RU"/>
              </w:rPr>
              <w:t>Восприятие</w:t>
            </w:r>
          </w:p>
        </w:tc>
        <w:tc>
          <w:tcPr>
            <w:tcW w:w="6645" w:type="dxa"/>
          </w:tcPr>
          <w:p w:rsidR="0056714C" w:rsidRPr="00E23750" w:rsidRDefault="0056714C" w:rsidP="00772F62">
            <w:pPr>
              <w:jc w:val="both"/>
              <w:rPr>
                <w:rFonts w:eastAsia="Times New Roman"/>
                <w:color w:val="000000"/>
                <w:sz w:val="24"/>
                <w:szCs w:val="24"/>
                <w:lang w:eastAsia="ru-RU"/>
              </w:rPr>
            </w:pPr>
            <w:r w:rsidRPr="00E23750">
              <w:rPr>
                <w:rFonts w:eastAsia="Times New Roman"/>
                <w:color w:val="000000"/>
                <w:sz w:val="24"/>
                <w:szCs w:val="24"/>
                <w:lang w:eastAsia="ru-RU"/>
              </w:rPr>
              <w:t>Знания о предметах и их свойствах расширяются (восприятие времени, пространства), организуются в систему и используются в различных видах деятельности.</w:t>
            </w:r>
          </w:p>
        </w:tc>
      </w:tr>
      <w:tr w:rsidR="0056714C" w:rsidRPr="00E23750" w:rsidTr="00772F62">
        <w:trPr>
          <w:trHeight w:val="264"/>
          <w:jc w:val="center"/>
        </w:trPr>
        <w:tc>
          <w:tcPr>
            <w:tcW w:w="3288" w:type="dxa"/>
          </w:tcPr>
          <w:p w:rsidR="0056714C" w:rsidRPr="00E23750" w:rsidRDefault="0056714C" w:rsidP="00772F62">
            <w:pPr>
              <w:rPr>
                <w:rFonts w:eastAsia="Times New Roman"/>
                <w:color w:val="000000"/>
                <w:sz w:val="24"/>
                <w:szCs w:val="24"/>
                <w:lang w:eastAsia="ru-RU"/>
              </w:rPr>
            </w:pPr>
            <w:r w:rsidRPr="00E23750">
              <w:rPr>
                <w:rFonts w:eastAsia="Times New Roman"/>
                <w:color w:val="000000"/>
                <w:sz w:val="24"/>
                <w:szCs w:val="24"/>
                <w:lang w:eastAsia="ru-RU"/>
              </w:rPr>
              <w:t>Внимание</w:t>
            </w:r>
          </w:p>
        </w:tc>
        <w:tc>
          <w:tcPr>
            <w:tcW w:w="6645" w:type="dxa"/>
          </w:tcPr>
          <w:p w:rsidR="0056714C" w:rsidRPr="00E23750" w:rsidRDefault="0056714C" w:rsidP="00772F62">
            <w:pPr>
              <w:jc w:val="both"/>
              <w:rPr>
                <w:rFonts w:eastAsia="Times New Roman"/>
                <w:color w:val="000000"/>
                <w:sz w:val="24"/>
                <w:szCs w:val="24"/>
                <w:lang w:eastAsia="ru-RU"/>
              </w:rPr>
            </w:pPr>
            <w:r w:rsidRPr="00E23750">
              <w:rPr>
                <w:rFonts w:eastAsia="Times New Roman"/>
                <w:color w:val="000000"/>
                <w:sz w:val="24"/>
                <w:szCs w:val="24"/>
                <w:lang w:eastAsia="ru-RU"/>
              </w:rPr>
              <w:t>Умение направлять и удерживать внимание на предметах и объектах.  Удерживает внимание до 30 мин. Объем внимание 10 предметов.</w:t>
            </w:r>
          </w:p>
        </w:tc>
      </w:tr>
      <w:tr w:rsidR="0056714C" w:rsidRPr="00E23750" w:rsidTr="00772F62">
        <w:trPr>
          <w:trHeight w:val="271"/>
          <w:jc w:val="center"/>
        </w:trPr>
        <w:tc>
          <w:tcPr>
            <w:tcW w:w="3288" w:type="dxa"/>
          </w:tcPr>
          <w:p w:rsidR="0056714C" w:rsidRPr="00E23750" w:rsidRDefault="0056714C" w:rsidP="00772F62">
            <w:pPr>
              <w:rPr>
                <w:rFonts w:eastAsia="Times New Roman"/>
                <w:color w:val="000000"/>
                <w:sz w:val="24"/>
                <w:szCs w:val="24"/>
                <w:lang w:eastAsia="ru-RU"/>
              </w:rPr>
            </w:pPr>
            <w:r w:rsidRPr="00E23750">
              <w:rPr>
                <w:rFonts w:eastAsia="Times New Roman"/>
                <w:color w:val="000000"/>
                <w:sz w:val="24"/>
                <w:szCs w:val="24"/>
                <w:lang w:eastAsia="ru-RU"/>
              </w:rPr>
              <w:t>Память</w:t>
            </w:r>
          </w:p>
        </w:tc>
        <w:tc>
          <w:tcPr>
            <w:tcW w:w="6645" w:type="dxa"/>
          </w:tcPr>
          <w:p w:rsidR="0056714C" w:rsidRPr="00E23750" w:rsidRDefault="0056714C" w:rsidP="00772F62">
            <w:pPr>
              <w:jc w:val="both"/>
              <w:rPr>
                <w:rFonts w:eastAsia="Times New Roman"/>
                <w:color w:val="000000"/>
                <w:sz w:val="24"/>
                <w:szCs w:val="24"/>
                <w:lang w:eastAsia="ru-RU"/>
              </w:rPr>
            </w:pPr>
            <w:r w:rsidRPr="00E23750">
              <w:rPr>
                <w:rFonts w:eastAsia="Times New Roman"/>
                <w:color w:val="000000"/>
                <w:sz w:val="24"/>
                <w:szCs w:val="24"/>
                <w:lang w:eastAsia="ru-RU"/>
              </w:rPr>
              <w:t>Сформированность произвольной зрительной и слуховой памяти. Объем памяти 8-10 предметов из 10, 4-5 действия.</w:t>
            </w:r>
          </w:p>
        </w:tc>
      </w:tr>
      <w:tr w:rsidR="0056714C" w:rsidRPr="00E23750" w:rsidTr="00772F62">
        <w:trPr>
          <w:trHeight w:val="364"/>
          <w:jc w:val="center"/>
        </w:trPr>
        <w:tc>
          <w:tcPr>
            <w:tcW w:w="3288" w:type="dxa"/>
          </w:tcPr>
          <w:p w:rsidR="0056714C" w:rsidRPr="00E23750" w:rsidRDefault="0056714C" w:rsidP="00772F62">
            <w:pPr>
              <w:rPr>
                <w:rFonts w:eastAsia="Times New Roman"/>
                <w:color w:val="000000"/>
                <w:sz w:val="24"/>
                <w:szCs w:val="24"/>
                <w:lang w:eastAsia="ru-RU"/>
              </w:rPr>
            </w:pPr>
            <w:r w:rsidRPr="00E23750">
              <w:rPr>
                <w:rFonts w:eastAsia="Times New Roman"/>
                <w:color w:val="000000"/>
                <w:sz w:val="24"/>
                <w:szCs w:val="24"/>
                <w:lang w:eastAsia="ru-RU"/>
              </w:rPr>
              <w:t>Мышление</w:t>
            </w:r>
          </w:p>
        </w:tc>
        <w:tc>
          <w:tcPr>
            <w:tcW w:w="6645" w:type="dxa"/>
          </w:tcPr>
          <w:p w:rsidR="0056714C" w:rsidRPr="00E23750" w:rsidRDefault="0056714C" w:rsidP="00772F62">
            <w:pPr>
              <w:jc w:val="both"/>
              <w:rPr>
                <w:rFonts w:eastAsia="Times New Roman"/>
                <w:color w:val="000000"/>
                <w:sz w:val="24"/>
                <w:szCs w:val="24"/>
                <w:lang w:eastAsia="ru-RU"/>
              </w:rPr>
            </w:pPr>
            <w:r w:rsidRPr="00E23750">
              <w:rPr>
                <w:rFonts w:eastAsia="Times New Roman"/>
                <w:color w:val="000000"/>
                <w:sz w:val="24"/>
                <w:szCs w:val="24"/>
                <w:lang w:eastAsia="ru-RU"/>
              </w:rPr>
              <w:t>Наглядно-образное, формируется логическое мышление, умение сравнивать, устанавливать причинно-следственные связи.</w:t>
            </w:r>
          </w:p>
        </w:tc>
      </w:tr>
      <w:tr w:rsidR="0056714C" w:rsidRPr="00E23750" w:rsidTr="00772F62">
        <w:trPr>
          <w:trHeight w:val="171"/>
          <w:jc w:val="center"/>
        </w:trPr>
        <w:tc>
          <w:tcPr>
            <w:tcW w:w="3288" w:type="dxa"/>
          </w:tcPr>
          <w:p w:rsidR="0056714C" w:rsidRPr="00E23750" w:rsidRDefault="0056714C" w:rsidP="00772F62">
            <w:pPr>
              <w:rPr>
                <w:rFonts w:eastAsia="Times New Roman"/>
                <w:color w:val="000000"/>
                <w:sz w:val="24"/>
                <w:szCs w:val="24"/>
                <w:lang w:eastAsia="ru-RU"/>
              </w:rPr>
            </w:pPr>
            <w:r w:rsidRPr="00E23750">
              <w:rPr>
                <w:rFonts w:eastAsia="Times New Roman"/>
                <w:color w:val="000000"/>
                <w:sz w:val="24"/>
                <w:szCs w:val="24"/>
                <w:lang w:eastAsia="ru-RU"/>
              </w:rPr>
              <w:t>Воображение</w:t>
            </w:r>
          </w:p>
        </w:tc>
        <w:tc>
          <w:tcPr>
            <w:tcW w:w="6645" w:type="dxa"/>
          </w:tcPr>
          <w:p w:rsidR="0056714C" w:rsidRPr="00E23750" w:rsidRDefault="0056714C" w:rsidP="00772F62">
            <w:pPr>
              <w:jc w:val="both"/>
              <w:rPr>
                <w:rFonts w:eastAsia="Times New Roman"/>
                <w:color w:val="000000"/>
                <w:sz w:val="24"/>
                <w:szCs w:val="24"/>
                <w:lang w:eastAsia="ru-RU"/>
              </w:rPr>
            </w:pPr>
            <w:r w:rsidRPr="00E23750">
              <w:rPr>
                <w:rFonts w:eastAsia="Times New Roman"/>
                <w:color w:val="000000"/>
                <w:sz w:val="24"/>
                <w:szCs w:val="24"/>
                <w:lang w:eastAsia="ru-RU"/>
              </w:rPr>
              <w:t>Развитие творческого воображения стереотипности образов.</w:t>
            </w:r>
          </w:p>
        </w:tc>
      </w:tr>
      <w:tr w:rsidR="0056714C" w:rsidRPr="00E23750" w:rsidTr="00772F62">
        <w:trPr>
          <w:trHeight w:val="188"/>
          <w:jc w:val="center"/>
        </w:trPr>
        <w:tc>
          <w:tcPr>
            <w:tcW w:w="3288" w:type="dxa"/>
          </w:tcPr>
          <w:p w:rsidR="0056714C" w:rsidRPr="00E23750" w:rsidRDefault="0056714C" w:rsidP="00772F62">
            <w:pPr>
              <w:rPr>
                <w:rFonts w:eastAsia="Times New Roman"/>
                <w:color w:val="000000"/>
                <w:sz w:val="24"/>
                <w:szCs w:val="24"/>
                <w:lang w:eastAsia="ru-RU"/>
              </w:rPr>
            </w:pPr>
            <w:r w:rsidRPr="00E23750">
              <w:rPr>
                <w:rFonts w:eastAsia="Times New Roman"/>
                <w:color w:val="000000"/>
                <w:sz w:val="24"/>
                <w:szCs w:val="24"/>
                <w:lang w:eastAsia="ru-RU"/>
              </w:rPr>
              <w:t>Условия успешности</w:t>
            </w:r>
          </w:p>
        </w:tc>
        <w:tc>
          <w:tcPr>
            <w:tcW w:w="6645" w:type="dxa"/>
          </w:tcPr>
          <w:p w:rsidR="0056714C" w:rsidRPr="00E23750" w:rsidRDefault="0056714C" w:rsidP="00772F62">
            <w:pPr>
              <w:jc w:val="both"/>
              <w:rPr>
                <w:rFonts w:eastAsia="Times New Roman"/>
                <w:color w:val="000000"/>
                <w:sz w:val="24"/>
                <w:szCs w:val="24"/>
                <w:lang w:eastAsia="ru-RU"/>
              </w:rPr>
            </w:pPr>
            <w:r w:rsidRPr="00E23750">
              <w:rPr>
                <w:rFonts w:eastAsia="Times New Roman"/>
                <w:color w:val="000000"/>
                <w:sz w:val="24"/>
                <w:szCs w:val="24"/>
                <w:lang w:eastAsia="ru-RU"/>
              </w:rPr>
              <w:t>Собственный широкий кругозор, хорошо развитая речь, развитие самосознания</w:t>
            </w:r>
          </w:p>
        </w:tc>
      </w:tr>
      <w:tr w:rsidR="0056714C" w:rsidRPr="00E23750" w:rsidTr="00772F62">
        <w:trPr>
          <w:trHeight w:val="188"/>
          <w:jc w:val="center"/>
        </w:trPr>
        <w:tc>
          <w:tcPr>
            <w:tcW w:w="3288" w:type="dxa"/>
          </w:tcPr>
          <w:p w:rsidR="0056714C" w:rsidRPr="00E23750" w:rsidRDefault="0056714C" w:rsidP="00772F62">
            <w:pPr>
              <w:rPr>
                <w:rFonts w:eastAsia="Times New Roman"/>
                <w:color w:val="000000"/>
                <w:sz w:val="24"/>
                <w:szCs w:val="24"/>
                <w:lang w:eastAsia="ru-RU"/>
              </w:rPr>
            </w:pPr>
            <w:r w:rsidRPr="00E23750">
              <w:rPr>
                <w:rFonts w:eastAsia="Times New Roman"/>
                <w:color w:val="000000"/>
                <w:sz w:val="24"/>
                <w:szCs w:val="24"/>
                <w:lang w:eastAsia="ru-RU"/>
              </w:rPr>
              <w:t>Новообразования возраста</w:t>
            </w:r>
          </w:p>
        </w:tc>
        <w:tc>
          <w:tcPr>
            <w:tcW w:w="6645" w:type="dxa"/>
          </w:tcPr>
          <w:p w:rsidR="0056714C" w:rsidRPr="00E23750" w:rsidRDefault="0056714C" w:rsidP="00E93F81">
            <w:pPr>
              <w:numPr>
                <w:ilvl w:val="0"/>
                <w:numId w:val="11"/>
              </w:numPr>
              <w:spacing w:line="276" w:lineRule="auto"/>
              <w:ind w:left="0"/>
              <w:jc w:val="both"/>
              <w:rPr>
                <w:rFonts w:eastAsia="Times New Roman"/>
                <w:color w:val="000000"/>
                <w:sz w:val="24"/>
                <w:szCs w:val="24"/>
                <w:lang w:eastAsia="ru-RU"/>
              </w:rPr>
            </w:pPr>
            <w:r w:rsidRPr="00E23750">
              <w:rPr>
                <w:rFonts w:eastAsia="Times New Roman"/>
                <w:color w:val="000000"/>
                <w:sz w:val="24"/>
                <w:szCs w:val="24"/>
                <w:lang w:eastAsia="ru-RU"/>
              </w:rPr>
              <w:t>Планирующая функция речи.</w:t>
            </w:r>
          </w:p>
          <w:p w:rsidR="0056714C" w:rsidRPr="00E23750" w:rsidRDefault="0056714C" w:rsidP="00E93F81">
            <w:pPr>
              <w:numPr>
                <w:ilvl w:val="0"/>
                <w:numId w:val="11"/>
              </w:numPr>
              <w:spacing w:line="276" w:lineRule="auto"/>
              <w:ind w:left="0"/>
              <w:jc w:val="both"/>
              <w:rPr>
                <w:rFonts w:eastAsia="Times New Roman"/>
                <w:color w:val="000000"/>
                <w:sz w:val="24"/>
                <w:szCs w:val="24"/>
                <w:lang w:eastAsia="ru-RU"/>
              </w:rPr>
            </w:pPr>
            <w:r>
              <w:rPr>
                <w:rFonts w:eastAsia="Times New Roman"/>
                <w:color w:val="000000"/>
                <w:sz w:val="24"/>
                <w:szCs w:val="24"/>
                <w:lang w:eastAsia="ru-RU"/>
              </w:rPr>
              <w:t>П</w:t>
            </w:r>
            <w:r w:rsidRPr="00E23750">
              <w:rPr>
                <w:rFonts w:eastAsia="Times New Roman"/>
                <w:color w:val="000000"/>
                <w:sz w:val="24"/>
                <w:szCs w:val="24"/>
                <w:lang w:eastAsia="ru-RU"/>
              </w:rPr>
              <w:t>редвосхищение результата деятельности.</w:t>
            </w:r>
          </w:p>
          <w:p w:rsidR="0056714C" w:rsidRPr="00E23750" w:rsidRDefault="0056714C" w:rsidP="00E93F81">
            <w:pPr>
              <w:numPr>
                <w:ilvl w:val="0"/>
                <w:numId w:val="11"/>
              </w:numPr>
              <w:spacing w:line="276" w:lineRule="auto"/>
              <w:ind w:left="0"/>
              <w:jc w:val="both"/>
              <w:rPr>
                <w:rFonts w:eastAsia="Times New Roman"/>
                <w:color w:val="000000"/>
                <w:sz w:val="24"/>
                <w:szCs w:val="24"/>
                <w:lang w:eastAsia="ru-RU"/>
              </w:rPr>
            </w:pPr>
            <w:r>
              <w:rPr>
                <w:rFonts w:eastAsia="Times New Roman"/>
                <w:color w:val="000000"/>
                <w:sz w:val="24"/>
                <w:szCs w:val="24"/>
                <w:lang w:eastAsia="ru-RU"/>
              </w:rPr>
              <w:t>Ф</w:t>
            </w:r>
            <w:r w:rsidRPr="00E23750">
              <w:rPr>
                <w:rFonts w:eastAsia="Times New Roman"/>
                <w:color w:val="000000"/>
                <w:sz w:val="24"/>
                <w:szCs w:val="24"/>
                <w:lang w:eastAsia="ru-RU"/>
              </w:rPr>
              <w:t>ормирования высших чувств (интеллектуальные, моральные, эстетические).</w:t>
            </w:r>
          </w:p>
          <w:p w:rsidR="0056714C" w:rsidRPr="00E23750" w:rsidRDefault="0056714C" w:rsidP="00E93F81">
            <w:pPr>
              <w:numPr>
                <w:ilvl w:val="0"/>
                <w:numId w:val="11"/>
              </w:numPr>
              <w:spacing w:line="276" w:lineRule="auto"/>
              <w:ind w:left="0"/>
              <w:jc w:val="both"/>
              <w:rPr>
                <w:rFonts w:eastAsia="Times New Roman"/>
                <w:color w:val="000000"/>
                <w:sz w:val="24"/>
                <w:szCs w:val="24"/>
                <w:lang w:eastAsia="ru-RU"/>
              </w:rPr>
            </w:pPr>
            <w:r w:rsidRPr="00E23750">
              <w:rPr>
                <w:rFonts w:eastAsia="Times New Roman"/>
                <w:color w:val="000000"/>
                <w:sz w:val="24"/>
                <w:szCs w:val="24"/>
                <w:lang w:eastAsia="ru-RU"/>
              </w:rPr>
              <w:t>Осознания своего «Я»</w:t>
            </w:r>
          </w:p>
        </w:tc>
      </w:tr>
    </w:tbl>
    <w:p w:rsidR="0056714C" w:rsidRDefault="0056714C" w:rsidP="0056714C">
      <w:pPr>
        <w:ind w:firstLine="440"/>
        <w:jc w:val="center"/>
        <w:rPr>
          <w:rFonts w:eastAsia="Times New Roman"/>
          <w:b/>
        </w:rPr>
      </w:pPr>
    </w:p>
    <w:p w:rsidR="0056714C" w:rsidRDefault="0056714C" w:rsidP="0056714C">
      <w:pPr>
        <w:ind w:firstLine="440"/>
        <w:jc w:val="center"/>
        <w:rPr>
          <w:rFonts w:eastAsia="Times New Roman"/>
          <w:b/>
        </w:rPr>
      </w:pPr>
      <w:r w:rsidRPr="009C0B88">
        <w:rPr>
          <w:rFonts w:eastAsia="Times New Roman"/>
          <w:b/>
        </w:rPr>
        <w:t xml:space="preserve">Психологические особенности детей с тяжелыми </w:t>
      </w:r>
    </w:p>
    <w:p w:rsidR="0056714C" w:rsidRPr="009C0B88" w:rsidRDefault="0056714C" w:rsidP="0056714C">
      <w:pPr>
        <w:ind w:firstLine="440"/>
        <w:jc w:val="center"/>
        <w:rPr>
          <w:rFonts w:eastAsia="Times New Roman"/>
          <w:b/>
        </w:rPr>
      </w:pPr>
      <w:r w:rsidRPr="009C0B88">
        <w:rPr>
          <w:rFonts w:eastAsia="Times New Roman"/>
          <w:b/>
        </w:rPr>
        <w:t>нарушениями речи</w:t>
      </w:r>
    </w:p>
    <w:p w:rsidR="0056714C" w:rsidRPr="009C0B88" w:rsidRDefault="0056714C" w:rsidP="0056714C">
      <w:pPr>
        <w:ind w:firstLine="567"/>
        <w:jc w:val="both"/>
        <w:rPr>
          <w:rFonts w:eastAsia="Times New Roman"/>
        </w:rPr>
      </w:pPr>
      <w:r w:rsidRPr="009C0B88">
        <w:rPr>
          <w:rFonts w:eastAsia="Times New Roman"/>
        </w:rPr>
        <w:t xml:space="preserve">Отклонение от нормы у таких малышей проявляется на занятиях, в игровой, бытовой и прочей деятельности. Так, на занятиях одни из них </w:t>
      </w:r>
      <w:r w:rsidRPr="009C0B88">
        <w:rPr>
          <w:rFonts w:eastAsia="Times New Roman"/>
        </w:rPr>
        <w:lastRenderedPageBreak/>
        <w:t xml:space="preserve">намного быстрее своих нормально развивающихся сверстников утомляются, отвлекаются, начинают вертеться, разговаривать, то есть перестают воспринимать учебный материал. Другие, напротив, сидят тихо, спокойно, но на вопросы не отвечают или отвечают невпопад, задания не воспринимают, а иногда не могут повторить ответ товарища.                                                                                         </w:t>
      </w:r>
    </w:p>
    <w:p w:rsidR="0056714C" w:rsidRPr="009C0B88" w:rsidRDefault="0056714C" w:rsidP="0056714C">
      <w:pPr>
        <w:ind w:firstLine="567"/>
        <w:jc w:val="both"/>
        <w:rPr>
          <w:rFonts w:eastAsia="Times New Roman"/>
        </w:rPr>
      </w:pPr>
      <w:r w:rsidRPr="009C0B88">
        <w:rPr>
          <w:rFonts w:eastAsia="Times New Roman"/>
        </w:rPr>
        <w:t>В процессе общения между собой некоторые дети обнаруживают повышенную возбудимость (они слишком подвижны, трудно управляемы), а иные, наоборот — вялость, апатию (они не проявляют интереса к играм, чтению им книжек воспитателем). Среди таких детей встречаются ребятишки с навязчивым чувством страха, чересчур впечатлительные, склонные к проявлению негативизма (желанию делать все наоборот), излишней агрессивности либо ранимости, обидчивости. Воспитатели постоянно сталкиваются с необходимостью искать подход к трудным и неконтактным детям. Непросто привить им нормы общения в коллективе, без которых невозможно пол</w:t>
      </w:r>
      <w:r>
        <w:rPr>
          <w:rFonts w:eastAsia="Times New Roman"/>
        </w:rPr>
        <w:t>ноценное обучение и воспитание. Н</w:t>
      </w:r>
      <w:r w:rsidRPr="009C0B88">
        <w:rPr>
          <w:rFonts w:eastAsia="Times New Roman"/>
        </w:rPr>
        <w:t>арушены внимание и память;</w:t>
      </w:r>
    </w:p>
    <w:p w:rsidR="0056714C" w:rsidRPr="009C0B88" w:rsidRDefault="0056714C" w:rsidP="00E93F81">
      <w:pPr>
        <w:pStyle w:val="a4"/>
        <w:numPr>
          <w:ilvl w:val="0"/>
          <w:numId w:val="62"/>
        </w:numPr>
        <w:spacing w:after="0" w:line="240" w:lineRule="auto"/>
        <w:ind w:left="0" w:firstLine="567"/>
        <w:jc w:val="both"/>
        <w:rPr>
          <w:rFonts w:ascii="Times New Roman" w:eastAsia="Times New Roman" w:hAnsi="Times New Roman"/>
        </w:rPr>
      </w:pPr>
      <w:r w:rsidRPr="009C0B88">
        <w:rPr>
          <w:rFonts w:ascii="Times New Roman" w:eastAsia="Times New Roman" w:hAnsi="Times New Roman"/>
        </w:rPr>
        <w:t>нарушены пальцевая и артикуляционная моторика;</w:t>
      </w:r>
    </w:p>
    <w:p w:rsidR="0056714C" w:rsidRPr="009C0B88" w:rsidRDefault="0056714C" w:rsidP="00E93F81">
      <w:pPr>
        <w:pStyle w:val="a4"/>
        <w:numPr>
          <w:ilvl w:val="0"/>
          <w:numId w:val="62"/>
        </w:numPr>
        <w:spacing w:after="0" w:line="240" w:lineRule="auto"/>
        <w:ind w:left="0" w:firstLine="567"/>
        <w:jc w:val="both"/>
        <w:rPr>
          <w:rFonts w:ascii="Times New Roman" w:eastAsia="Times New Roman" w:hAnsi="Times New Roman"/>
        </w:rPr>
      </w:pPr>
      <w:r w:rsidRPr="009C0B88">
        <w:rPr>
          <w:rFonts w:ascii="Times New Roman" w:eastAsia="Times New Roman" w:hAnsi="Times New Roman"/>
        </w:rPr>
        <w:t>недостаточно сформировано словесно-логическое мышление.</w:t>
      </w:r>
    </w:p>
    <w:p w:rsidR="0056714C" w:rsidRPr="009C0B88" w:rsidRDefault="0056714C" w:rsidP="0056714C">
      <w:pPr>
        <w:ind w:firstLine="567"/>
        <w:jc w:val="both"/>
        <w:rPr>
          <w:rFonts w:eastAsia="Times New Roman"/>
        </w:rPr>
      </w:pPr>
      <w:r w:rsidRPr="009C0B88">
        <w:rPr>
          <w:rFonts w:eastAsia="Times New Roman"/>
        </w:rPr>
        <w:t xml:space="preserve">Для детей с общим недоразвитием речи характерен низкий уровень развития основных свойств внимания (направленность, объем, распределение, сосредоточенность, устойчивость, концентрация и переключаемость). У некоторых из них отмечается недостаточная устойчивость внимания, ограниченные возможности его распределения. Нарушение внимания проявляется у таких детей в следующем: они не замечают неточностей в рисунках-шутках; не всегда выделяют предметы или слова по заданному признаку. </w:t>
      </w:r>
    </w:p>
    <w:p w:rsidR="0056714C" w:rsidRPr="009C0B88" w:rsidRDefault="0056714C" w:rsidP="0056714C">
      <w:pPr>
        <w:ind w:firstLine="567"/>
        <w:jc w:val="both"/>
        <w:rPr>
          <w:rFonts w:eastAsia="Times New Roman"/>
        </w:rPr>
      </w:pPr>
      <w:r w:rsidRPr="009C0B88">
        <w:rPr>
          <w:rFonts w:eastAsia="Times New Roman"/>
        </w:rPr>
        <w:t xml:space="preserve">Речевое отставание отрицательно сказывается и на развитие </w:t>
      </w:r>
      <w:r w:rsidRPr="009C0B88">
        <w:rPr>
          <w:rFonts w:eastAsia="Times New Roman"/>
          <w:bCs/>
        </w:rPr>
        <w:t>памяти</w:t>
      </w:r>
      <w:r w:rsidRPr="009C0B88">
        <w:rPr>
          <w:rFonts w:eastAsia="Times New Roman"/>
        </w:rPr>
        <w:t xml:space="preserve">. При относительно сохранной смысловой, логической памяти у таких детей заметно снижение по сравнению с нормально говорящими сверстниками вербальная память и продуктивность запоминания. </w:t>
      </w:r>
    </w:p>
    <w:p w:rsidR="0056714C" w:rsidRPr="009C0B88" w:rsidRDefault="0056714C" w:rsidP="0056714C">
      <w:pPr>
        <w:ind w:firstLine="567"/>
        <w:jc w:val="both"/>
        <w:rPr>
          <w:rFonts w:eastAsia="Times New Roman"/>
        </w:rPr>
      </w:pPr>
      <w:r w:rsidRPr="009C0B88">
        <w:rPr>
          <w:rFonts w:eastAsia="Times New Roman"/>
        </w:rPr>
        <w:t xml:space="preserve">У некоторых дошкольников отмечается низкая активность припоминания, которая сочетается с ограниченными возможностями развития познавательной деятельности.                                   </w:t>
      </w:r>
    </w:p>
    <w:p w:rsidR="0056714C" w:rsidRPr="009C0B88" w:rsidRDefault="0056714C" w:rsidP="0056714C">
      <w:pPr>
        <w:ind w:firstLine="567"/>
        <w:jc w:val="both"/>
        <w:rPr>
          <w:rFonts w:eastAsia="Times New Roman"/>
          <w:iCs/>
        </w:rPr>
      </w:pPr>
      <w:r w:rsidRPr="009C0B88">
        <w:rPr>
          <w:rFonts w:eastAsia="Times New Roman"/>
        </w:rPr>
        <w:t xml:space="preserve">Характерно, что </w:t>
      </w:r>
      <w:r w:rsidRPr="009C0B88">
        <w:rPr>
          <w:rFonts w:eastAsia="Times New Roman"/>
          <w:iCs/>
        </w:rPr>
        <w:t xml:space="preserve">нарушения внимания и памяти в большей степени затрагивают произвольную деятельность. Сосредоточение и запоминание на непроизвольном уровне происходит значительно лучше. Так, внимание при просмотре мультфильма не надо </w:t>
      </w:r>
      <w:proofErr w:type="spellStart"/>
      <w:r w:rsidRPr="009C0B88">
        <w:rPr>
          <w:rFonts w:eastAsia="Times New Roman"/>
          <w:iCs/>
        </w:rPr>
        <w:t>мобилизовывать</w:t>
      </w:r>
      <w:proofErr w:type="spellEnd"/>
      <w:r w:rsidRPr="009C0B88">
        <w:rPr>
          <w:rFonts w:eastAsia="Times New Roman"/>
          <w:iCs/>
        </w:rPr>
        <w:t xml:space="preserve"> и оно сохраняется в течение длительного времени. </w:t>
      </w:r>
    </w:p>
    <w:p w:rsidR="0056714C" w:rsidRPr="009C0B88" w:rsidRDefault="0056714C" w:rsidP="0056714C">
      <w:pPr>
        <w:ind w:firstLine="567"/>
        <w:jc w:val="both"/>
        <w:rPr>
          <w:rFonts w:eastAsia="Times New Roman"/>
        </w:rPr>
      </w:pPr>
      <w:r w:rsidRPr="009C0B88">
        <w:rPr>
          <w:rFonts w:eastAsia="Times New Roman"/>
        </w:rPr>
        <w:t xml:space="preserve">Детям присуще и некоторое отставание в развитии </w:t>
      </w:r>
      <w:r w:rsidRPr="009C0B88">
        <w:rPr>
          <w:rFonts w:eastAsia="Times New Roman"/>
          <w:bCs/>
        </w:rPr>
        <w:t>двигательной сферы</w:t>
      </w:r>
      <w:r w:rsidRPr="009C0B88">
        <w:rPr>
          <w:rFonts w:eastAsia="Times New Roman"/>
        </w:rPr>
        <w:t xml:space="preserve">. У значительной части детей двигательная недостаточность выражается в виде плохой координации сложных движений, неуверенности в воспроизведении точно дозированных движений, снижении скорости и ловкости их выполнения. Трудности появляются при выполнении движений по словесной и особенно многоступенчатой инструкции. Дети отстают от </w:t>
      </w:r>
      <w:r w:rsidRPr="009C0B88">
        <w:rPr>
          <w:rFonts w:eastAsia="Times New Roman"/>
        </w:rPr>
        <w:lastRenderedPageBreak/>
        <w:t xml:space="preserve">нормального развивающихся сверстников в точном воспроизведении двигательного задания по пространственно-временным параметрам, нарушают последовательность элементов действия, опускают его составные части. К системной речевой патологии относятся нарушения речи, затрагивающие все ее стороны (звукопроизношение и фонематический слух, грамматический строй, лексику, текстовую организацию). Причинами таких отклонений в развитии являются поражения центральных отделов анализаторов, обеспечивающих деятельность речевой системы.  При анализе особенностей психического развития детей с системной речевой патологией следует исходить из того, что это сложные корковые нарушения, последствия органического поражения центральной нервной системы, возникшие на ранних этапах развития и характеризующиеся преимущественно очаговой симптоматикой поражения различных областей коры головного мозга и нейродинамическими расстройствами.                        </w:t>
      </w:r>
    </w:p>
    <w:p w:rsidR="0056714C" w:rsidRPr="009C0B88" w:rsidRDefault="0056714C" w:rsidP="0056714C">
      <w:pPr>
        <w:ind w:firstLine="567"/>
        <w:jc w:val="both"/>
        <w:rPr>
          <w:rFonts w:eastAsia="Times New Roman"/>
        </w:rPr>
      </w:pPr>
      <w:r w:rsidRPr="009C0B88">
        <w:rPr>
          <w:rFonts w:eastAsia="Times New Roman"/>
        </w:rPr>
        <w:t xml:space="preserve">Ранние этапы онтогенеза в описываемых случаях характеризуются запаздыванием в становлении двигательной сферы ребенка, что ограничивает его знакомство с окружающим миром. Часто к моменту обследования двигательные дефекты с неврологической точки зрения оказываются сглаженными, но вызванные ими задержки развития сенсомоторной сферы проявляются достаточно отчетливо и в сочетании с локальными поражениями дают основания для постановки диагноза «умственная отсталость». Часто наблюдаются нарушения зрительного </w:t>
      </w:r>
      <w:proofErr w:type="spellStart"/>
      <w:r w:rsidRPr="009C0B88">
        <w:rPr>
          <w:rFonts w:eastAsia="Times New Roman"/>
        </w:rPr>
        <w:t>гнозиса</w:t>
      </w:r>
      <w:proofErr w:type="spellEnd"/>
      <w:r w:rsidRPr="009C0B88">
        <w:rPr>
          <w:rFonts w:eastAsia="Times New Roman"/>
        </w:rPr>
        <w:t xml:space="preserve">: отклонения в восприятии цвета, формы, величины.  </w:t>
      </w:r>
    </w:p>
    <w:p w:rsidR="0056714C" w:rsidRPr="009C0B88" w:rsidRDefault="0056714C" w:rsidP="0056714C">
      <w:pPr>
        <w:pStyle w:val="13"/>
        <w:ind w:right="-1"/>
        <w:jc w:val="left"/>
        <w:rPr>
          <w:rStyle w:val="FontStyle210"/>
          <w:b/>
          <w:sz w:val="24"/>
          <w:szCs w:val="24"/>
          <w:u w:val="none"/>
          <w:lang w:val="ru-RU"/>
        </w:rPr>
      </w:pPr>
    </w:p>
    <w:p w:rsidR="0056714C" w:rsidRDefault="0056714C" w:rsidP="0056714C">
      <w:pPr>
        <w:tabs>
          <w:tab w:val="left" w:pos="2618"/>
        </w:tabs>
        <w:jc w:val="center"/>
        <w:rPr>
          <w:b/>
          <w:u w:val="single"/>
        </w:rPr>
      </w:pPr>
    </w:p>
    <w:p w:rsidR="0056714C" w:rsidRPr="000B7E97" w:rsidRDefault="0056714C" w:rsidP="0056714C">
      <w:pPr>
        <w:tabs>
          <w:tab w:val="left" w:pos="2618"/>
        </w:tabs>
        <w:jc w:val="center"/>
        <w:rPr>
          <w:b/>
          <w:u w:val="single"/>
        </w:rPr>
      </w:pPr>
      <w:r w:rsidRPr="000B7E97">
        <w:rPr>
          <w:b/>
          <w:u w:val="single"/>
        </w:rPr>
        <w:t>Психологические особенности обучающихся различных целевых групп для оказания им адресной психологической помощи</w:t>
      </w:r>
    </w:p>
    <w:p w:rsidR="0056714C" w:rsidRDefault="0056714C" w:rsidP="0056714C">
      <w:pPr>
        <w:rPr>
          <w:b/>
          <w:bCs/>
        </w:rPr>
      </w:pPr>
    </w:p>
    <w:p w:rsidR="0056714C" w:rsidRDefault="0056714C" w:rsidP="0056714C">
      <w:pPr>
        <w:rPr>
          <w:b/>
          <w:bCs/>
        </w:rPr>
      </w:pPr>
      <w:r>
        <w:rPr>
          <w:b/>
          <w:bCs/>
        </w:rPr>
        <w:t xml:space="preserve">Психологические особенности </w:t>
      </w:r>
      <w:proofErr w:type="spellStart"/>
      <w:r>
        <w:rPr>
          <w:b/>
          <w:bCs/>
        </w:rPr>
        <w:t>нормотипичных</w:t>
      </w:r>
      <w:proofErr w:type="spellEnd"/>
      <w:r>
        <w:rPr>
          <w:b/>
          <w:bCs/>
        </w:rPr>
        <w:t xml:space="preserve"> детей</w:t>
      </w:r>
      <w:r w:rsidRPr="00547C48">
        <w:rPr>
          <w:b/>
          <w:bCs/>
        </w:rPr>
        <w:t xml:space="preserve"> с нормативным</w:t>
      </w:r>
      <w:r>
        <w:rPr>
          <w:b/>
          <w:bCs/>
        </w:rPr>
        <w:t>и</w:t>
      </w:r>
      <w:r w:rsidRPr="00547C48">
        <w:rPr>
          <w:b/>
          <w:bCs/>
        </w:rPr>
        <w:t xml:space="preserve"> кризис</w:t>
      </w:r>
      <w:r>
        <w:rPr>
          <w:b/>
          <w:bCs/>
        </w:rPr>
        <w:t>ами</w:t>
      </w:r>
      <w:r w:rsidRPr="00547C48">
        <w:rPr>
          <w:b/>
          <w:bCs/>
        </w:rPr>
        <w:t xml:space="preserve"> развития</w:t>
      </w:r>
    </w:p>
    <w:tbl>
      <w:tblPr>
        <w:tblStyle w:val="a3"/>
        <w:tblW w:w="0" w:type="auto"/>
        <w:tblLook w:val="04A0" w:firstRow="1" w:lastRow="0" w:firstColumn="1" w:lastColumn="0" w:noHBand="0" w:noVBand="1"/>
      </w:tblPr>
      <w:tblGrid>
        <w:gridCol w:w="2354"/>
        <w:gridCol w:w="7217"/>
      </w:tblGrid>
      <w:tr w:rsidR="0056714C" w:rsidRPr="008B65AB" w:rsidTr="00772F62">
        <w:tc>
          <w:tcPr>
            <w:tcW w:w="2405" w:type="dxa"/>
          </w:tcPr>
          <w:p w:rsidR="0056714C" w:rsidRPr="008B65AB" w:rsidRDefault="0056714C" w:rsidP="00772F62">
            <w:pPr>
              <w:jc w:val="center"/>
              <w:rPr>
                <w:rFonts w:ascii="Times New Roman" w:hAnsi="Times New Roman"/>
                <w:b/>
                <w:bCs/>
                <w:sz w:val="24"/>
                <w:szCs w:val="24"/>
              </w:rPr>
            </w:pPr>
            <w:r>
              <w:rPr>
                <w:rFonts w:ascii="Times New Roman" w:hAnsi="Times New Roman"/>
                <w:b/>
                <w:bCs/>
                <w:sz w:val="24"/>
                <w:szCs w:val="24"/>
              </w:rPr>
              <w:t>Возрастной кризис</w:t>
            </w:r>
          </w:p>
        </w:tc>
        <w:tc>
          <w:tcPr>
            <w:tcW w:w="7506" w:type="dxa"/>
          </w:tcPr>
          <w:p w:rsidR="0056714C" w:rsidRPr="008B65AB" w:rsidRDefault="0056714C" w:rsidP="00772F62">
            <w:pPr>
              <w:jc w:val="center"/>
              <w:rPr>
                <w:rFonts w:ascii="Times New Roman" w:hAnsi="Times New Roman"/>
                <w:b/>
                <w:bCs/>
                <w:sz w:val="24"/>
                <w:szCs w:val="24"/>
              </w:rPr>
            </w:pPr>
            <w:r>
              <w:rPr>
                <w:rFonts w:ascii="Times New Roman" w:hAnsi="Times New Roman"/>
                <w:b/>
                <w:bCs/>
                <w:sz w:val="24"/>
                <w:szCs w:val="24"/>
              </w:rPr>
              <w:t>Психологические особенности</w:t>
            </w:r>
          </w:p>
        </w:tc>
      </w:tr>
      <w:tr w:rsidR="0056714C" w:rsidRPr="008B65AB" w:rsidTr="00772F62">
        <w:tc>
          <w:tcPr>
            <w:tcW w:w="2405" w:type="dxa"/>
          </w:tcPr>
          <w:p w:rsidR="0056714C" w:rsidRPr="008B65AB" w:rsidRDefault="0056714C" w:rsidP="00772F62">
            <w:pPr>
              <w:jc w:val="both"/>
              <w:rPr>
                <w:rFonts w:ascii="Times New Roman" w:hAnsi="Times New Roman"/>
                <w:sz w:val="24"/>
                <w:szCs w:val="24"/>
              </w:rPr>
            </w:pPr>
            <w:r>
              <w:rPr>
                <w:rFonts w:ascii="Times New Roman" w:hAnsi="Times New Roman"/>
                <w:sz w:val="24"/>
                <w:szCs w:val="24"/>
              </w:rPr>
              <w:t>Кризис 3-х лет</w:t>
            </w:r>
          </w:p>
        </w:tc>
        <w:tc>
          <w:tcPr>
            <w:tcW w:w="7506" w:type="dxa"/>
          </w:tcPr>
          <w:p w:rsidR="0056714C" w:rsidRPr="00A266DC" w:rsidRDefault="0056714C" w:rsidP="00772F62">
            <w:pPr>
              <w:jc w:val="both"/>
              <w:rPr>
                <w:rFonts w:ascii="Times New Roman" w:hAnsi="Times New Roman"/>
                <w:sz w:val="24"/>
                <w:szCs w:val="24"/>
              </w:rPr>
            </w:pPr>
            <w:r w:rsidRPr="000250EF">
              <w:rPr>
                <w:rFonts w:ascii="Times New Roman" w:hAnsi="Times New Roman"/>
                <w:sz w:val="24"/>
                <w:szCs w:val="24"/>
              </w:rPr>
              <w:t xml:space="preserve">Течение кризисного этапа описывается «семизвездием симптомов» (Л. С. Выготский). В трехлетнем возрасте поведение детей отличается упрямством, негативизмом, своеволием, строптивостью, протестами, обесцениванием, деспотизмом. </w:t>
            </w:r>
          </w:p>
        </w:tc>
      </w:tr>
      <w:tr w:rsidR="0056714C" w:rsidRPr="008B65AB" w:rsidTr="00772F62">
        <w:tc>
          <w:tcPr>
            <w:tcW w:w="2405" w:type="dxa"/>
          </w:tcPr>
          <w:p w:rsidR="0056714C" w:rsidRPr="008B65AB" w:rsidRDefault="0056714C" w:rsidP="00772F62">
            <w:pPr>
              <w:jc w:val="both"/>
              <w:rPr>
                <w:rFonts w:ascii="Times New Roman" w:hAnsi="Times New Roman"/>
                <w:sz w:val="24"/>
                <w:szCs w:val="24"/>
              </w:rPr>
            </w:pPr>
            <w:r>
              <w:rPr>
                <w:rFonts w:ascii="Times New Roman" w:hAnsi="Times New Roman"/>
                <w:sz w:val="24"/>
                <w:szCs w:val="24"/>
              </w:rPr>
              <w:t>Кризис 7-ми лет</w:t>
            </w:r>
          </w:p>
        </w:tc>
        <w:tc>
          <w:tcPr>
            <w:tcW w:w="7506" w:type="dxa"/>
          </w:tcPr>
          <w:p w:rsidR="0056714C" w:rsidRPr="00A266DC" w:rsidRDefault="0056714C" w:rsidP="00772F62">
            <w:pPr>
              <w:jc w:val="both"/>
              <w:rPr>
                <w:rFonts w:ascii="Times New Roman" w:hAnsi="Times New Roman"/>
                <w:sz w:val="24"/>
                <w:szCs w:val="24"/>
              </w:rPr>
            </w:pPr>
            <w:r w:rsidRPr="00F900A9">
              <w:rPr>
                <w:rFonts w:ascii="Times New Roman" w:hAnsi="Times New Roman"/>
                <w:sz w:val="24"/>
                <w:szCs w:val="24"/>
              </w:rPr>
              <w:t xml:space="preserve">Основными проявлениями кризиса </w:t>
            </w:r>
            <w:r>
              <w:rPr>
                <w:rFonts w:ascii="Times New Roman" w:hAnsi="Times New Roman"/>
                <w:sz w:val="24"/>
                <w:szCs w:val="24"/>
              </w:rPr>
              <w:t xml:space="preserve">7-ми лет </w:t>
            </w:r>
            <w:r w:rsidRPr="00F900A9">
              <w:rPr>
                <w:rFonts w:ascii="Times New Roman" w:hAnsi="Times New Roman"/>
                <w:sz w:val="24"/>
                <w:szCs w:val="24"/>
              </w:rPr>
              <w:t xml:space="preserve">являются капризность, негативизм, непослушание, раздражительность. </w:t>
            </w:r>
          </w:p>
        </w:tc>
      </w:tr>
    </w:tbl>
    <w:p w:rsidR="0056714C" w:rsidRDefault="0056714C" w:rsidP="0056714C">
      <w:pPr>
        <w:rPr>
          <w:b/>
          <w:bCs/>
        </w:rPr>
      </w:pPr>
    </w:p>
    <w:p w:rsidR="0056714C" w:rsidRDefault="0056714C" w:rsidP="0056714C">
      <w:pPr>
        <w:rPr>
          <w:b/>
          <w:bCs/>
        </w:rPr>
      </w:pPr>
    </w:p>
    <w:p w:rsidR="0056714C" w:rsidRDefault="0056714C" w:rsidP="0056714C">
      <w:pPr>
        <w:rPr>
          <w:b/>
          <w:bCs/>
        </w:rPr>
      </w:pPr>
    </w:p>
    <w:p w:rsidR="0056714C" w:rsidRPr="00547C48" w:rsidRDefault="0056714C" w:rsidP="0056714C">
      <w:pPr>
        <w:rPr>
          <w:b/>
          <w:bCs/>
        </w:rPr>
      </w:pPr>
      <w:r>
        <w:rPr>
          <w:b/>
          <w:bCs/>
        </w:rPr>
        <w:t>Психологические особенности обучающихся с особыми образовательными потребностями (ООП)</w:t>
      </w:r>
    </w:p>
    <w:tbl>
      <w:tblPr>
        <w:tblStyle w:val="a3"/>
        <w:tblpPr w:leftFromText="180" w:rightFromText="180" w:vertAnchor="text" w:tblpY="1"/>
        <w:tblOverlap w:val="never"/>
        <w:tblW w:w="9918" w:type="dxa"/>
        <w:tblLook w:val="04A0" w:firstRow="1" w:lastRow="0" w:firstColumn="1" w:lastColumn="0" w:noHBand="0" w:noVBand="1"/>
      </w:tblPr>
      <w:tblGrid>
        <w:gridCol w:w="2972"/>
        <w:gridCol w:w="6946"/>
      </w:tblGrid>
      <w:tr w:rsidR="0056714C" w:rsidRPr="00CF1445" w:rsidTr="00772F62">
        <w:tc>
          <w:tcPr>
            <w:tcW w:w="2972" w:type="dxa"/>
          </w:tcPr>
          <w:p w:rsidR="0056714C" w:rsidRPr="00547C48" w:rsidRDefault="0056714C" w:rsidP="00772F62">
            <w:pPr>
              <w:jc w:val="center"/>
              <w:rPr>
                <w:rFonts w:ascii="Times New Roman" w:hAnsi="Times New Roman"/>
                <w:b/>
                <w:bCs/>
                <w:sz w:val="24"/>
                <w:szCs w:val="24"/>
              </w:rPr>
            </w:pPr>
            <w:r>
              <w:rPr>
                <w:rFonts w:ascii="Times New Roman" w:hAnsi="Times New Roman"/>
                <w:b/>
                <w:bCs/>
                <w:sz w:val="24"/>
                <w:szCs w:val="24"/>
              </w:rPr>
              <w:t>Категория детей</w:t>
            </w:r>
          </w:p>
        </w:tc>
        <w:tc>
          <w:tcPr>
            <w:tcW w:w="6946" w:type="dxa"/>
          </w:tcPr>
          <w:p w:rsidR="0056714C" w:rsidRPr="00547C48" w:rsidRDefault="0056714C" w:rsidP="00772F62">
            <w:pPr>
              <w:jc w:val="center"/>
              <w:rPr>
                <w:rFonts w:ascii="Times New Roman" w:hAnsi="Times New Roman"/>
                <w:b/>
                <w:bCs/>
                <w:sz w:val="24"/>
                <w:szCs w:val="24"/>
              </w:rPr>
            </w:pPr>
            <w:r>
              <w:rPr>
                <w:rFonts w:ascii="Times New Roman" w:hAnsi="Times New Roman"/>
                <w:b/>
                <w:bCs/>
                <w:sz w:val="24"/>
                <w:szCs w:val="24"/>
              </w:rPr>
              <w:t>Психологические особенности</w:t>
            </w:r>
            <w:r w:rsidRPr="00547C48">
              <w:rPr>
                <w:rFonts w:ascii="Times New Roman" w:hAnsi="Times New Roman"/>
                <w:b/>
                <w:bCs/>
                <w:sz w:val="24"/>
                <w:szCs w:val="24"/>
              </w:rPr>
              <w:t xml:space="preserve"> </w:t>
            </w:r>
          </w:p>
        </w:tc>
      </w:tr>
      <w:tr w:rsidR="0056714C" w:rsidRPr="00CF1445" w:rsidTr="00772F62">
        <w:trPr>
          <w:trHeight w:val="556"/>
        </w:trPr>
        <w:tc>
          <w:tcPr>
            <w:tcW w:w="2972" w:type="dxa"/>
          </w:tcPr>
          <w:p w:rsidR="0056714C" w:rsidRDefault="0056714C" w:rsidP="00772F62">
            <w:pPr>
              <w:rPr>
                <w:rFonts w:ascii="Times New Roman" w:hAnsi="Times New Roman"/>
                <w:sz w:val="24"/>
                <w:szCs w:val="24"/>
              </w:rPr>
            </w:pPr>
            <w:r>
              <w:rPr>
                <w:rFonts w:ascii="Times New Roman" w:hAnsi="Times New Roman"/>
                <w:sz w:val="24"/>
                <w:szCs w:val="24"/>
              </w:rPr>
              <w:t>Дети ОВЗ и/или дети-инвалиды.</w:t>
            </w:r>
          </w:p>
          <w:p w:rsidR="0056714C" w:rsidRDefault="0056714C" w:rsidP="00772F62">
            <w:pPr>
              <w:rPr>
                <w:rFonts w:ascii="Times New Roman" w:hAnsi="Times New Roman"/>
                <w:sz w:val="24"/>
                <w:szCs w:val="24"/>
              </w:rPr>
            </w:pPr>
          </w:p>
        </w:tc>
        <w:tc>
          <w:tcPr>
            <w:tcW w:w="6946" w:type="dxa"/>
          </w:tcPr>
          <w:p w:rsidR="0056714C" w:rsidRPr="000208A0" w:rsidRDefault="0056714C" w:rsidP="00772F62">
            <w:pPr>
              <w:rPr>
                <w:rFonts w:ascii="Times New Roman" w:hAnsi="Times New Roman"/>
                <w:sz w:val="24"/>
                <w:szCs w:val="24"/>
              </w:rPr>
            </w:pPr>
            <w:r w:rsidRPr="000208A0">
              <w:rPr>
                <w:rFonts w:ascii="Times New Roman" w:hAnsi="Times New Roman"/>
                <w:sz w:val="24"/>
                <w:szCs w:val="24"/>
              </w:rPr>
              <w:t xml:space="preserve">В зависимости от нозологической группы обучающихся с ОВЗ и с инвалидностью можно выделить следующие общие психологические особенности: </w:t>
            </w:r>
          </w:p>
          <w:p w:rsidR="0056714C" w:rsidRPr="000208A0" w:rsidRDefault="0056714C" w:rsidP="00E93F81">
            <w:pPr>
              <w:pStyle w:val="a4"/>
              <w:numPr>
                <w:ilvl w:val="0"/>
                <w:numId w:val="43"/>
              </w:numPr>
              <w:spacing w:after="0"/>
              <w:ind w:left="0"/>
              <w:rPr>
                <w:rFonts w:ascii="Times New Roman" w:hAnsi="Times New Roman"/>
                <w:sz w:val="24"/>
                <w:szCs w:val="24"/>
              </w:rPr>
            </w:pPr>
            <w:r w:rsidRPr="000208A0">
              <w:rPr>
                <w:rFonts w:ascii="Times New Roman" w:hAnsi="Times New Roman"/>
                <w:sz w:val="24"/>
                <w:szCs w:val="24"/>
              </w:rPr>
              <w:lastRenderedPageBreak/>
              <w:t xml:space="preserve">имеются определенные коммуникационные трудности в установлении межличностного взаимодействия с педагогами и сверстниками; </w:t>
            </w:r>
          </w:p>
          <w:p w:rsidR="0056714C" w:rsidRPr="000208A0" w:rsidRDefault="0056714C" w:rsidP="00E93F81">
            <w:pPr>
              <w:pStyle w:val="a4"/>
              <w:numPr>
                <w:ilvl w:val="0"/>
                <w:numId w:val="43"/>
              </w:numPr>
              <w:spacing w:after="0"/>
              <w:ind w:left="0"/>
              <w:rPr>
                <w:rFonts w:ascii="Times New Roman" w:hAnsi="Times New Roman"/>
                <w:sz w:val="24"/>
                <w:szCs w:val="24"/>
              </w:rPr>
            </w:pPr>
            <w:r w:rsidRPr="000208A0">
              <w:rPr>
                <w:rFonts w:ascii="Times New Roman" w:hAnsi="Times New Roman"/>
                <w:sz w:val="24"/>
                <w:szCs w:val="24"/>
              </w:rPr>
              <w:t xml:space="preserve">темп познавательной деятельности крайне низкий по сравнению с их нормально развивающимися сверстниками; </w:t>
            </w:r>
          </w:p>
          <w:p w:rsidR="0056714C" w:rsidRPr="00C669E0" w:rsidRDefault="0056714C" w:rsidP="00E93F81">
            <w:pPr>
              <w:pStyle w:val="a4"/>
              <w:numPr>
                <w:ilvl w:val="0"/>
                <w:numId w:val="43"/>
              </w:numPr>
              <w:spacing w:after="0"/>
              <w:ind w:left="0"/>
              <w:rPr>
                <w:rFonts w:ascii="Times New Roman" w:hAnsi="Times New Roman"/>
                <w:sz w:val="24"/>
                <w:szCs w:val="24"/>
              </w:rPr>
            </w:pPr>
            <w:r>
              <w:rPr>
                <w:rFonts w:ascii="Times New Roman" w:hAnsi="Times New Roman"/>
                <w:sz w:val="24"/>
                <w:szCs w:val="24"/>
              </w:rPr>
              <w:t>имеются п</w:t>
            </w:r>
            <w:r w:rsidRPr="000208A0">
              <w:rPr>
                <w:rFonts w:ascii="Times New Roman" w:hAnsi="Times New Roman"/>
                <w:sz w:val="24"/>
                <w:szCs w:val="24"/>
              </w:rPr>
              <w:t>роблемы в произвольной регуляции собственной деятельности</w:t>
            </w:r>
            <w:r>
              <w:rPr>
                <w:rFonts w:ascii="Times New Roman" w:hAnsi="Times New Roman"/>
                <w:sz w:val="24"/>
                <w:szCs w:val="24"/>
              </w:rPr>
              <w:t>;</w:t>
            </w:r>
          </w:p>
          <w:p w:rsidR="0056714C" w:rsidRPr="000208A0" w:rsidRDefault="0056714C" w:rsidP="00E93F81">
            <w:pPr>
              <w:pStyle w:val="a4"/>
              <w:numPr>
                <w:ilvl w:val="0"/>
                <w:numId w:val="43"/>
              </w:numPr>
              <w:spacing w:after="0"/>
              <w:ind w:left="0"/>
              <w:rPr>
                <w:rFonts w:ascii="Times New Roman" w:hAnsi="Times New Roman"/>
                <w:sz w:val="24"/>
                <w:szCs w:val="24"/>
              </w:rPr>
            </w:pPr>
            <w:r w:rsidRPr="000208A0">
              <w:rPr>
                <w:rFonts w:ascii="Times New Roman" w:hAnsi="Times New Roman"/>
                <w:sz w:val="24"/>
                <w:szCs w:val="24"/>
              </w:rPr>
              <w:t xml:space="preserve">могут проявляться различные по степени выраженности трудности в адаптации к </w:t>
            </w:r>
            <w:r>
              <w:rPr>
                <w:rFonts w:ascii="Times New Roman" w:hAnsi="Times New Roman"/>
                <w:sz w:val="24"/>
                <w:szCs w:val="24"/>
              </w:rPr>
              <w:t>ДОУ</w:t>
            </w:r>
            <w:r w:rsidRPr="000208A0">
              <w:rPr>
                <w:rFonts w:ascii="Times New Roman" w:hAnsi="Times New Roman"/>
                <w:sz w:val="24"/>
                <w:szCs w:val="24"/>
              </w:rPr>
              <w:t xml:space="preserve">, </w:t>
            </w:r>
            <w:r>
              <w:rPr>
                <w:rFonts w:ascii="Times New Roman" w:hAnsi="Times New Roman"/>
                <w:sz w:val="24"/>
                <w:szCs w:val="24"/>
              </w:rPr>
              <w:t>режиму дня</w:t>
            </w:r>
            <w:r w:rsidRPr="000208A0">
              <w:rPr>
                <w:rFonts w:ascii="Times New Roman" w:hAnsi="Times New Roman"/>
                <w:sz w:val="24"/>
                <w:szCs w:val="24"/>
              </w:rPr>
              <w:t xml:space="preserve">, правилам поведения; </w:t>
            </w:r>
          </w:p>
          <w:p w:rsidR="0056714C" w:rsidRPr="000208A0" w:rsidRDefault="0056714C" w:rsidP="00E93F81">
            <w:pPr>
              <w:pStyle w:val="a4"/>
              <w:numPr>
                <w:ilvl w:val="0"/>
                <w:numId w:val="43"/>
              </w:numPr>
              <w:spacing w:after="0"/>
              <w:ind w:left="0"/>
              <w:rPr>
                <w:rFonts w:ascii="Times New Roman" w:hAnsi="Times New Roman"/>
                <w:sz w:val="24"/>
                <w:szCs w:val="24"/>
              </w:rPr>
            </w:pPr>
            <w:r w:rsidRPr="000208A0">
              <w:rPr>
                <w:rFonts w:ascii="Times New Roman" w:hAnsi="Times New Roman"/>
                <w:sz w:val="24"/>
                <w:szCs w:val="24"/>
              </w:rPr>
              <w:t xml:space="preserve">повышенная тревожность, многие дети с </w:t>
            </w:r>
            <w:r>
              <w:rPr>
                <w:rFonts w:ascii="Times New Roman" w:hAnsi="Times New Roman"/>
                <w:sz w:val="24"/>
                <w:szCs w:val="24"/>
              </w:rPr>
              <w:t>ОВЗ</w:t>
            </w:r>
            <w:r w:rsidRPr="000208A0">
              <w:rPr>
                <w:rFonts w:ascii="Times New Roman" w:hAnsi="Times New Roman"/>
                <w:sz w:val="24"/>
                <w:szCs w:val="24"/>
              </w:rPr>
              <w:t xml:space="preserve"> отличаются повышенной впечатлительностью (тревожностью): болезненно реагируют на тон голоса, отмечается малейшее изменение в настроении; </w:t>
            </w:r>
          </w:p>
          <w:p w:rsidR="0056714C" w:rsidRPr="000208A0" w:rsidRDefault="0056714C" w:rsidP="00E93F81">
            <w:pPr>
              <w:pStyle w:val="a4"/>
              <w:numPr>
                <w:ilvl w:val="0"/>
                <w:numId w:val="43"/>
              </w:numPr>
              <w:spacing w:after="0"/>
              <w:ind w:left="0"/>
              <w:rPr>
                <w:rFonts w:ascii="Times New Roman" w:hAnsi="Times New Roman"/>
                <w:sz w:val="24"/>
                <w:szCs w:val="24"/>
              </w:rPr>
            </w:pPr>
            <w:r w:rsidRPr="000208A0">
              <w:rPr>
                <w:rFonts w:ascii="Times New Roman" w:hAnsi="Times New Roman"/>
                <w:sz w:val="24"/>
                <w:szCs w:val="24"/>
              </w:rPr>
              <w:t xml:space="preserve">у некоторых обучающихся наблюдаются неадекватная самооценка, капризность, инфантилизм, склонность к избеганию трудностей, чрезмерная зависимость от близких; </w:t>
            </w:r>
          </w:p>
          <w:p w:rsidR="0056714C" w:rsidRPr="00F7202F" w:rsidRDefault="0056714C" w:rsidP="00E93F81">
            <w:pPr>
              <w:pStyle w:val="a4"/>
              <w:numPr>
                <w:ilvl w:val="0"/>
                <w:numId w:val="43"/>
              </w:numPr>
              <w:spacing w:after="0"/>
              <w:ind w:left="0"/>
              <w:rPr>
                <w:rFonts w:ascii="Times New Roman" w:hAnsi="Times New Roman"/>
                <w:sz w:val="24"/>
                <w:szCs w:val="24"/>
              </w:rPr>
            </w:pPr>
            <w:r w:rsidRPr="000208A0">
              <w:rPr>
                <w:rFonts w:ascii="Times New Roman" w:hAnsi="Times New Roman"/>
                <w:sz w:val="24"/>
                <w:szCs w:val="24"/>
              </w:rPr>
              <w:t xml:space="preserve">для большинства детей с </w:t>
            </w:r>
            <w:r>
              <w:rPr>
                <w:rFonts w:ascii="Times New Roman" w:hAnsi="Times New Roman"/>
                <w:sz w:val="24"/>
                <w:szCs w:val="24"/>
              </w:rPr>
              <w:t>ОВЗ</w:t>
            </w:r>
            <w:r w:rsidRPr="000208A0">
              <w:rPr>
                <w:rFonts w:ascii="Times New Roman" w:hAnsi="Times New Roman"/>
                <w:sz w:val="24"/>
                <w:szCs w:val="24"/>
              </w:rPr>
              <w:t xml:space="preserve"> характерна повышенная утомляемость; быстро становятся вялыми или раздражительными, плаксивыми, с трудом сосредотачиваются на задании. При неудачах быстро утрачивают интерес, отказываются от выполнения задания. У некоторых детей в результате утомления возникает двигательное беспокойство</w:t>
            </w:r>
            <w:r>
              <w:rPr>
                <w:rFonts w:ascii="Times New Roman" w:hAnsi="Times New Roman"/>
                <w:sz w:val="24"/>
                <w:szCs w:val="24"/>
              </w:rPr>
              <w:t>.</w:t>
            </w:r>
          </w:p>
        </w:tc>
      </w:tr>
      <w:tr w:rsidR="0056714C" w:rsidRPr="00CF1445" w:rsidTr="00772F62">
        <w:tc>
          <w:tcPr>
            <w:tcW w:w="2972" w:type="dxa"/>
          </w:tcPr>
          <w:p w:rsidR="0056714C" w:rsidRPr="00696C80" w:rsidRDefault="0056714C" w:rsidP="00772F62">
            <w:pPr>
              <w:rPr>
                <w:rFonts w:ascii="Times New Roman" w:hAnsi="Times New Roman"/>
                <w:sz w:val="24"/>
                <w:szCs w:val="24"/>
              </w:rPr>
            </w:pPr>
            <w:r>
              <w:rPr>
                <w:rFonts w:ascii="Times New Roman" w:hAnsi="Times New Roman"/>
                <w:sz w:val="24"/>
                <w:szCs w:val="24"/>
              </w:rPr>
              <w:lastRenderedPageBreak/>
              <w:t>Дети, находящиеся под диспансерным наблюдением, часто болеющие дети, обучающиеся по индивидуальному учебному плану/ расписанию на основании медицинского заключения.</w:t>
            </w:r>
          </w:p>
        </w:tc>
        <w:tc>
          <w:tcPr>
            <w:tcW w:w="6946" w:type="dxa"/>
          </w:tcPr>
          <w:p w:rsidR="0056714C" w:rsidRPr="00A266DC" w:rsidRDefault="0056714C" w:rsidP="00772F62">
            <w:pPr>
              <w:rPr>
                <w:rFonts w:ascii="Times New Roman" w:hAnsi="Times New Roman"/>
                <w:sz w:val="24"/>
                <w:szCs w:val="24"/>
              </w:rPr>
            </w:pPr>
            <w:r>
              <w:rPr>
                <w:rFonts w:ascii="Times New Roman" w:hAnsi="Times New Roman"/>
                <w:sz w:val="24"/>
                <w:szCs w:val="24"/>
              </w:rPr>
              <w:t>Для часто болеющих детей (ЧБД) свойственна выраженная тревожность, боязливость, неуверенность в себе, быстрая утомляемость. Также имеются специфические особенности межличностного взаимодействия и деятельности: ограниченность круга общения, объективная зависимость от взрослых (родителей, педагогов), стремление постоянно получать от них помощь. Для ЧБД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У ЧБД могут наблюдаться сложности в освоение программы и социальной адаптации.</w:t>
            </w:r>
          </w:p>
        </w:tc>
      </w:tr>
      <w:tr w:rsidR="0056714C" w:rsidRPr="00CF1445" w:rsidTr="00772F62">
        <w:tc>
          <w:tcPr>
            <w:tcW w:w="2972" w:type="dxa"/>
          </w:tcPr>
          <w:p w:rsidR="0056714C" w:rsidRDefault="0056714C" w:rsidP="00772F62">
            <w:pPr>
              <w:rPr>
                <w:rFonts w:ascii="Times New Roman" w:hAnsi="Times New Roman"/>
                <w:sz w:val="24"/>
                <w:szCs w:val="24"/>
              </w:rPr>
            </w:pPr>
            <w:r>
              <w:rPr>
                <w:rFonts w:ascii="Times New Roman" w:hAnsi="Times New Roman"/>
                <w:sz w:val="24"/>
                <w:szCs w:val="24"/>
              </w:rPr>
              <w:t xml:space="preserve">Обучающиеся, испытывающие трудности в освоении ООП, развитии, социальной адаптации, в том числе </w:t>
            </w:r>
            <w:proofErr w:type="spellStart"/>
            <w:r>
              <w:rPr>
                <w:rFonts w:ascii="Times New Roman" w:hAnsi="Times New Roman"/>
                <w:sz w:val="24"/>
                <w:szCs w:val="24"/>
              </w:rPr>
              <w:t>билингвальные</w:t>
            </w:r>
            <w:proofErr w:type="spellEnd"/>
            <w:r>
              <w:rPr>
                <w:rFonts w:ascii="Times New Roman" w:hAnsi="Times New Roman"/>
                <w:sz w:val="24"/>
                <w:szCs w:val="24"/>
              </w:rPr>
              <w:t xml:space="preserve"> обучающиеся, дети мигрантов, испытывающие трудности в понимании государственного языка РФ на дошкольном уровне образования.</w:t>
            </w:r>
          </w:p>
        </w:tc>
        <w:tc>
          <w:tcPr>
            <w:tcW w:w="6946" w:type="dxa"/>
          </w:tcPr>
          <w:p w:rsidR="0056714C" w:rsidRPr="00A4625D" w:rsidRDefault="0056714C" w:rsidP="00772F62">
            <w:pPr>
              <w:rPr>
                <w:rFonts w:ascii="Times New Roman" w:hAnsi="Times New Roman"/>
                <w:b/>
                <w:bCs/>
                <w:sz w:val="24"/>
                <w:szCs w:val="24"/>
              </w:rPr>
            </w:pPr>
            <w:r w:rsidRPr="00A4625D">
              <w:rPr>
                <w:rFonts w:ascii="Times New Roman" w:hAnsi="Times New Roman"/>
                <w:b/>
                <w:bCs/>
                <w:sz w:val="24"/>
                <w:szCs w:val="24"/>
              </w:rPr>
              <w:t xml:space="preserve">Обучающиеся, испытывающие трудности в освоении ООП ДО </w:t>
            </w:r>
            <w:r>
              <w:rPr>
                <w:rFonts w:ascii="Times New Roman" w:hAnsi="Times New Roman"/>
                <w:b/>
                <w:bCs/>
                <w:sz w:val="24"/>
                <w:szCs w:val="24"/>
              </w:rPr>
              <w:t xml:space="preserve">и развитии </w:t>
            </w:r>
            <w:r w:rsidRPr="00A4625D">
              <w:rPr>
                <w:rFonts w:ascii="Times New Roman" w:hAnsi="Times New Roman"/>
                <w:b/>
                <w:bCs/>
                <w:sz w:val="24"/>
                <w:szCs w:val="24"/>
              </w:rPr>
              <w:t>характеризуются:</w:t>
            </w:r>
          </w:p>
          <w:p w:rsidR="0056714C" w:rsidRDefault="0056714C" w:rsidP="00E93F81">
            <w:pPr>
              <w:pStyle w:val="a4"/>
              <w:numPr>
                <w:ilvl w:val="0"/>
                <w:numId w:val="48"/>
              </w:numPr>
              <w:spacing w:after="0"/>
              <w:ind w:left="0"/>
              <w:rPr>
                <w:rFonts w:ascii="Times New Roman" w:hAnsi="Times New Roman"/>
                <w:sz w:val="24"/>
                <w:szCs w:val="24"/>
              </w:rPr>
            </w:pPr>
            <w:r>
              <w:rPr>
                <w:rFonts w:ascii="Times New Roman" w:hAnsi="Times New Roman"/>
                <w:sz w:val="24"/>
                <w:szCs w:val="24"/>
              </w:rPr>
              <w:t>низкими показателями в развитии интеллектуальных процессов;</w:t>
            </w:r>
          </w:p>
          <w:p w:rsidR="0056714C" w:rsidRDefault="0056714C" w:rsidP="00E93F81">
            <w:pPr>
              <w:pStyle w:val="a4"/>
              <w:numPr>
                <w:ilvl w:val="0"/>
                <w:numId w:val="48"/>
              </w:numPr>
              <w:spacing w:after="0"/>
              <w:ind w:left="0"/>
              <w:rPr>
                <w:rFonts w:ascii="Times New Roman" w:hAnsi="Times New Roman"/>
                <w:sz w:val="24"/>
                <w:szCs w:val="24"/>
              </w:rPr>
            </w:pPr>
            <w:r>
              <w:rPr>
                <w:rFonts w:ascii="Times New Roman" w:hAnsi="Times New Roman"/>
                <w:sz w:val="24"/>
                <w:szCs w:val="24"/>
              </w:rPr>
              <w:t>недостаточным уровнем развития познавательных процессов;</w:t>
            </w:r>
          </w:p>
          <w:p w:rsidR="0056714C" w:rsidRDefault="0056714C" w:rsidP="00E93F81">
            <w:pPr>
              <w:pStyle w:val="a4"/>
              <w:numPr>
                <w:ilvl w:val="0"/>
                <w:numId w:val="48"/>
              </w:numPr>
              <w:spacing w:after="0"/>
              <w:ind w:left="0"/>
              <w:rPr>
                <w:rFonts w:ascii="Times New Roman" w:hAnsi="Times New Roman"/>
                <w:sz w:val="24"/>
                <w:szCs w:val="24"/>
              </w:rPr>
            </w:pPr>
            <w:r>
              <w:rPr>
                <w:rFonts w:ascii="Times New Roman" w:hAnsi="Times New Roman"/>
                <w:sz w:val="24"/>
                <w:szCs w:val="24"/>
              </w:rPr>
              <w:t>низкой познавательной активностью;</w:t>
            </w:r>
          </w:p>
          <w:p w:rsidR="0056714C" w:rsidRDefault="0056714C" w:rsidP="00E93F81">
            <w:pPr>
              <w:pStyle w:val="a4"/>
              <w:numPr>
                <w:ilvl w:val="0"/>
                <w:numId w:val="48"/>
              </w:numPr>
              <w:spacing w:after="0"/>
              <w:ind w:left="0"/>
              <w:rPr>
                <w:rFonts w:ascii="Times New Roman" w:hAnsi="Times New Roman"/>
                <w:sz w:val="24"/>
                <w:szCs w:val="24"/>
              </w:rPr>
            </w:pPr>
            <w:r>
              <w:rPr>
                <w:rFonts w:ascii="Times New Roman" w:hAnsi="Times New Roman"/>
                <w:sz w:val="24"/>
                <w:szCs w:val="24"/>
              </w:rPr>
              <w:t>быстрой утомляемостью и истощаемостью;</w:t>
            </w:r>
          </w:p>
          <w:p w:rsidR="0056714C" w:rsidRDefault="0056714C" w:rsidP="00E93F81">
            <w:pPr>
              <w:pStyle w:val="a4"/>
              <w:numPr>
                <w:ilvl w:val="0"/>
                <w:numId w:val="48"/>
              </w:numPr>
              <w:spacing w:after="0"/>
              <w:ind w:left="0"/>
              <w:rPr>
                <w:rFonts w:ascii="Times New Roman" w:hAnsi="Times New Roman"/>
                <w:sz w:val="24"/>
                <w:szCs w:val="24"/>
              </w:rPr>
            </w:pPr>
            <w:r>
              <w:rPr>
                <w:rFonts w:ascii="Times New Roman" w:hAnsi="Times New Roman"/>
                <w:sz w:val="24"/>
                <w:szCs w:val="24"/>
              </w:rPr>
              <w:t>низкой работоспособностью.</w:t>
            </w:r>
          </w:p>
          <w:p w:rsidR="0056714C" w:rsidRDefault="0056714C" w:rsidP="00772F62">
            <w:pPr>
              <w:rPr>
                <w:rFonts w:ascii="Times New Roman" w:hAnsi="Times New Roman"/>
                <w:b/>
                <w:bCs/>
                <w:sz w:val="24"/>
                <w:szCs w:val="24"/>
              </w:rPr>
            </w:pPr>
            <w:r>
              <w:rPr>
                <w:rFonts w:ascii="Times New Roman" w:hAnsi="Times New Roman"/>
                <w:b/>
                <w:bCs/>
                <w:sz w:val="24"/>
                <w:szCs w:val="24"/>
              </w:rPr>
              <w:t xml:space="preserve">Обучающиеся испытывающие трудности в социальной адаптации характеризуются: </w:t>
            </w:r>
          </w:p>
          <w:p w:rsidR="0056714C" w:rsidRDefault="0056714C" w:rsidP="00E93F81">
            <w:pPr>
              <w:pStyle w:val="a4"/>
              <w:numPr>
                <w:ilvl w:val="0"/>
                <w:numId w:val="59"/>
              </w:numPr>
              <w:spacing w:after="0"/>
              <w:ind w:left="0"/>
              <w:rPr>
                <w:rFonts w:ascii="Times New Roman" w:hAnsi="Times New Roman"/>
                <w:sz w:val="24"/>
                <w:szCs w:val="24"/>
              </w:rPr>
            </w:pPr>
            <w:r>
              <w:rPr>
                <w:rFonts w:ascii="Times New Roman" w:hAnsi="Times New Roman"/>
                <w:sz w:val="24"/>
                <w:szCs w:val="24"/>
              </w:rPr>
              <w:t>трудностями коммуникации со сверстниками и взрослыми;</w:t>
            </w:r>
          </w:p>
          <w:p w:rsidR="0056714C" w:rsidRDefault="0056714C" w:rsidP="00E93F81">
            <w:pPr>
              <w:pStyle w:val="a4"/>
              <w:numPr>
                <w:ilvl w:val="0"/>
                <w:numId w:val="59"/>
              </w:numPr>
              <w:spacing w:after="0"/>
              <w:ind w:left="0"/>
              <w:rPr>
                <w:rFonts w:ascii="Times New Roman" w:hAnsi="Times New Roman"/>
                <w:sz w:val="24"/>
                <w:szCs w:val="24"/>
              </w:rPr>
            </w:pPr>
            <w:r>
              <w:rPr>
                <w:rFonts w:ascii="Times New Roman" w:hAnsi="Times New Roman"/>
                <w:sz w:val="24"/>
                <w:szCs w:val="24"/>
              </w:rPr>
              <w:t>наличием деструктивных эмоциональных состояний (тревога, неуверенность, агрессия);</w:t>
            </w:r>
          </w:p>
          <w:p w:rsidR="0056714C" w:rsidRDefault="0056714C" w:rsidP="00E93F81">
            <w:pPr>
              <w:pStyle w:val="a4"/>
              <w:numPr>
                <w:ilvl w:val="0"/>
                <w:numId w:val="59"/>
              </w:numPr>
              <w:spacing w:after="0"/>
              <w:ind w:left="0"/>
              <w:rPr>
                <w:rFonts w:ascii="Times New Roman" w:hAnsi="Times New Roman"/>
                <w:sz w:val="24"/>
                <w:szCs w:val="24"/>
              </w:rPr>
            </w:pPr>
            <w:proofErr w:type="spellStart"/>
            <w:r>
              <w:rPr>
                <w:rFonts w:ascii="Times New Roman" w:hAnsi="Times New Roman"/>
                <w:sz w:val="24"/>
                <w:szCs w:val="24"/>
              </w:rPr>
              <w:lastRenderedPageBreak/>
              <w:t>несформированностью</w:t>
            </w:r>
            <w:proofErr w:type="spellEnd"/>
            <w:r>
              <w:rPr>
                <w:rFonts w:ascii="Times New Roman" w:hAnsi="Times New Roman"/>
                <w:sz w:val="24"/>
                <w:szCs w:val="24"/>
              </w:rPr>
              <w:t xml:space="preserve"> или недостаточной </w:t>
            </w:r>
            <w:proofErr w:type="spellStart"/>
            <w:r>
              <w:rPr>
                <w:rFonts w:ascii="Times New Roman" w:hAnsi="Times New Roman"/>
                <w:sz w:val="24"/>
                <w:szCs w:val="24"/>
              </w:rPr>
              <w:t>сформированностью</w:t>
            </w:r>
            <w:proofErr w:type="spellEnd"/>
            <w:r>
              <w:rPr>
                <w:rFonts w:ascii="Times New Roman" w:hAnsi="Times New Roman"/>
                <w:sz w:val="24"/>
                <w:szCs w:val="24"/>
              </w:rPr>
              <w:t xml:space="preserve"> навыков самообслуживания (у детей младшего дошкольного возраста);</w:t>
            </w:r>
          </w:p>
          <w:p w:rsidR="0056714C" w:rsidRPr="002E6553" w:rsidRDefault="0056714C" w:rsidP="00E93F81">
            <w:pPr>
              <w:pStyle w:val="a4"/>
              <w:numPr>
                <w:ilvl w:val="0"/>
                <w:numId w:val="59"/>
              </w:numPr>
              <w:spacing w:after="0"/>
              <w:ind w:left="0"/>
              <w:rPr>
                <w:rFonts w:ascii="Times New Roman" w:hAnsi="Times New Roman"/>
                <w:sz w:val="24"/>
                <w:szCs w:val="24"/>
              </w:rPr>
            </w:pPr>
            <w:proofErr w:type="spellStart"/>
            <w:r>
              <w:rPr>
                <w:rFonts w:ascii="Times New Roman" w:hAnsi="Times New Roman"/>
                <w:sz w:val="24"/>
                <w:szCs w:val="24"/>
              </w:rPr>
              <w:t>несформированностью</w:t>
            </w:r>
            <w:proofErr w:type="spellEnd"/>
            <w:r>
              <w:rPr>
                <w:rFonts w:ascii="Times New Roman" w:hAnsi="Times New Roman"/>
                <w:sz w:val="24"/>
                <w:szCs w:val="24"/>
              </w:rPr>
              <w:t xml:space="preserve"> (отсутствием) правил поведения в социуме.</w:t>
            </w:r>
          </w:p>
          <w:p w:rsidR="0056714C" w:rsidRPr="00A4625D" w:rsidRDefault="0056714C" w:rsidP="00772F62">
            <w:pPr>
              <w:rPr>
                <w:rFonts w:ascii="Times New Roman" w:hAnsi="Times New Roman"/>
                <w:b/>
                <w:bCs/>
                <w:sz w:val="24"/>
                <w:szCs w:val="24"/>
              </w:rPr>
            </w:pPr>
            <w:proofErr w:type="spellStart"/>
            <w:r>
              <w:rPr>
                <w:rFonts w:ascii="Times New Roman" w:hAnsi="Times New Roman"/>
                <w:b/>
                <w:bCs/>
                <w:sz w:val="24"/>
                <w:szCs w:val="24"/>
              </w:rPr>
              <w:t>Б</w:t>
            </w:r>
            <w:r w:rsidRPr="00A4625D">
              <w:rPr>
                <w:rFonts w:ascii="Times New Roman" w:hAnsi="Times New Roman"/>
                <w:b/>
                <w:bCs/>
                <w:sz w:val="24"/>
                <w:szCs w:val="24"/>
              </w:rPr>
              <w:t>илингвальны</w:t>
            </w:r>
            <w:r>
              <w:rPr>
                <w:rFonts w:ascii="Times New Roman" w:hAnsi="Times New Roman"/>
                <w:b/>
                <w:bCs/>
                <w:sz w:val="24"/>
                <w:szCs w:val="24"/>
              </w:rPr>
              <w:t>е</w:t>
            </w:r>
            <w:proofErr w:type="spellEnd"/>
            <w:r w:rsidRPr="00A4625D">
              <w:rPr>
                <w:rFonts w:ascii="Times New Roman" w:hAnsi="Times New Roman"/>
                <w:b/>
                <w:bCs/>
                <w:sz w:val="24"/>
                <w:szCs w:val="24"/>
              </w:rPr>
              <w:t xml:space="preserve"> обучающи</w:t>
            </w:r>
            <w:r>
              <w:rPr>
                <w:rFonts w:ascii="Times New Roman" w:hAnsi="Times New Roman"/>
                <w:b/>
                <w:bCs/>
                <w:sz w:val="24"/>
                <w:szCs w:val="24"/>
              </w:rPr>
              <w:t>еся</w:t>
            </w:r>
            <w:r w:rsidRPr="00A4625D">
              <w:rPr>
                <w:rFonts w:ascii="Times New Roman" w:hAnsi="Times New Roman"/>
                <w:b/>
                <w:bCs/>
                <w:sz w:val="24"/>
                <w:szCs w:val="24"/>
              </w:rPr>
              <w:t>, дет</w:t>
            </w:r>
            <w:r>
              <w:rPr>
                <w:rFonts w:ascii="Times New Roman" w:hAnsi="Times New Roman"/>
                <w:b/>
                <w:bCs/>
                <w:sz w:val="24"/>
                <w:szCs w:val="24"/>
              </w:rPr>
              <w:t>и</w:t>
            </w:r>
            <w:r w:rsidRPr="00A4625D">
              <w:rPr>
                <w:rFonts w:ascii="Times New Roman" w:hAnsi="Times New Roman"/>
                <w:b/>
                <w:bCs/>
                <w:sz w:val="24"/>
                <w:szCs w:val="24"/>
              </w:rPr>
              <w:t xml:space="preserve"> мигрантов, испытывающи</w:t>
            </w:r>
            <w:r>
              <w:rPr>
                <w:rFonts w:ascii="Times New Roman" w:hAnsi="Times New Roman"/>
                <w:b/>
                <w:bCs/>
                <w:sz w:val="24"/>
                <w:szCs w:val="24"/>
              </w:rPr>
              <w:t>е</w:t>
            </w:r>
            <w:r w:rsidRPr="00A4625D">
              <w:rPr>
                <w:rFonts w:ascii="Times New Roman" w:hAnsi="Times New Roman"/>
                <w:b/>
                <w:bCs/>
                <w:sz w:val="24"/>
                <w:szCs w:val="24"/>
              </w:rPr>
              <w:t xml:space="preserve"> трудности в понимание государственного языка РФ на дошкольном уровне образования</w:t>
            </w:r>
            <w:r>
              <w:rPr>
                <w:rFonts w:ascii="Times New Roman" w:hAnsi="Times New Roman"/>
                <w:b/>
                <w:bCs/>
                <w:sz w:val="24"/>
                <w:szCs w:val="24"/>
              </w:rPr>
              <w:t xml:space="preserve"> характеризуются</w:t>
            </w:r>
            <w:r w:rsidRPr="00A4625D">
              <w:rPr>
                <w:rFonts w:ascii="Times New Roman" w:hAnsi="Times New Roman"/>
                <w:b/>
                <w:bCs/>
                <w:sz w:val="24"/>
                <w:szCs w:val="24"/>
              </w:rPr>
              <w:t>:</w:t>
            </w:r>
          </w:p>
          <w:p w:rsidR="0056714C" w:rsidRPr="00A4625D" w:rsidRDefault="0056714C" w:rsidP="00E93F81">
            <w:pPr>
              <w:pStyle w:val="a4"/>
              <w:numPr>
                <w:ilvl w:val="0"/>
                <w:numId w:val="58"/>
              </w:numPr>
              <w:spacing w:after="0"/>
              <w:ind w:left="0"/>
              <w:rPr>
                <w:rFonts w:ascii="Times New Roman" w:hAnsi="Times New Roman"/>
                <w:sz w:val="24"/>
                <w:szCs w:val="24"/>
              </w:rPr>
            </w:pPr>
            <w:r w:rsidRPr="00A4625D">
              <w:rPr>
                <w:rFonts w:ascii="Times New Roman" w:hAnsi="Times New Roman"/>
                <w:sz w:val="24"/>
                <w:szCs w:val="24"/>
              </w:rPr>
              <w:t>трудност</w:t>
            </w:r>
            <w:r>
              <w:rPr>
                <w:rFonts w:ascii="Times New Roman" w:hAnsi="Times New Roman"/>
                <w:sz w:val="24"/>
                <w:szCs w:val="24"/>
              </w:rPr>
              <w:t>ями</w:t>
            </w:r>
            <w:r w:rsidRPr="00A4625D">
              <w:rPr>
                <w:rFonts w:ascii="Times New Roman" w:hAnsi="Times New Roman"/>
                <w:sz w:val="24"/>
                <w:szCs w:val="24"/>
              </w:rPr>
              <w:t xml:space="preserve"> адаптации к ДОУ;</w:t>
            </w:r>
          </w:p>
          <w:p w:rsidR="0056714C" w:rsidRDefault="0056714C" w:rsidP="00E93F81">
            <w:pPr>
              <w:pStyle w:val="a4"/>
              <w:numPr>
                <w:ilvl w:val="0"/>
                <w:numId w:val="57"/>
              </w:numPr>
              <w:spacing w:after="0"/>
              <w:ind w:left="0"/>
              <w:rPr>
                <w:rFonts w:ascii="Times New Roman" w:hAnsi="Times New Roman"/>
                <w:sz w:val="24"/>
                <w:szCs w:val="24"/>
              </w:rPr>
            </w:pPr>
            <w:r>
              <w:rPr>
                <w:rFonts w:ascii="Times New Roman" w:hAnsi="Times New Roman"/>
                <w:sz w:val="24"/>
                <w:szCs w:val="24"/>
              </w:rPr>
              <w:t>трудностями в коммуникации со сверстниками и взрослыми в виде языкового барьера;</w:t>
            </w:r>
          </w:p>
          <w:p w:rsidR="0056714C" w:rsidRDefault="0056714C" w:rsidP="00E93F81">
            <w:pPr>
              <w:pStyle w:val="a4"/>
              <w:numPr>
                <w:ilvl w:val="0"/>
                <w:numId w:val="57"/>
              </w:numPr>
              <w:spacing w:after="0"/>
              <w:ind w:left="0"/>
              <w:rPr>
                <w:rFonts w:ascii="Times New Roman" w:hAnsi="Times New Roman"/>
                <w:sz w:val="24"/>
                <w:szCs w:val="24"/>
              </w:rPr>
            </w:pPr>
            <w:r>
              <w:rPr>
                <w:rFonts w:ascii="Times New Roman" w:hAnsi="Times New Roman"/>
                <w:sz w:val="24"/>
                <w:szCs w:val="24"/>
              </w:rPr>
              <w:t>недостаточным развитием коммуникативных навыков;</w:t>
            </w:r>
          </w:p>
          <w:p w:rsidR="0056714C" w:rsidRPr="004114C0" w:rsidRDefault="0056714C" w:rsidP="00E93F81">
            <w:pPr>
              <w:pStyle w:val="a4"/>
              <w:numPr>
                <w:ilvl w:val="0"/>
                <w:numId w:val="57"/>
              </w:numPr>
              <w:spacing w:after="0"/>
              <w:ind w:left="0"/>
              <w:rPr>
                <w:rFonts w:ascii="Times New Roman" w:hAnsi="Times New Roman"/>
                <w:sz w:val="24"/>
                <w:szCs w:val="24"/>
              </w:rPr>
            </w:pPr>
            <w:r>
              <w:rPr>
                <w:rFonts w:ascii="Times New Roman" w:hAnsi="Times New Roman"/>
                <w:sz w:val="24"/>
                <w:szCs w:val="24"/>
              </w:rPr>
              <w:t>наличием деструктивных эмоциональных состояний (тревога, неуверенность, агрессия);</w:t>
            </w:r>
          </w:p>
        </w:tc>
      </w:tr>
      <w:tr w:rsidR="0056714C" w:rsidRPr="00CF1445" w:rsidTr="00772F62">
        <w:tc>
          <w:tcPr>
            <w:tcW w:w="2972" w:type="dxa"/>
          </w:tcPr>
          <w:p w:rsidR="0056714C" w:rsidRDefault="0056714C" w:rsidP="00772F62">
            <w:pPr>
              <w:rPr>
                <w:rFonts w:ascii="Times New Roman" w:hAnsi="Times New Roman"/>
                <w:sz w:val="24"/>
                <w:szCs w:val="24"/>
              </w:rPr>
            </w:pPr>
            <w:r>
              <w:rPr>
                <w:rFonts w:ascii="Times New Roman" w:hAnsi="Times New Roman"/>
                <w:sz w:val="24"/>
                <w:szCs w:val="24"/>
              </w:rPr>
              <w:lastRenderedPageBreak/>
              <w:t>Одарённые обучающиеся.</w:t>
            </w:r>
          </w:p>
        </w:tc>
        <w:tc>
          <w:tcPr>
            <w:tcW w:w="6946" w:type="dxa"/>
          </w:tcPr>
          <w:p w:rsidR="0056714C" w:rsidRDefault="0056714C" w:rsidP="00772F62">
            <w:pPr>
              <w:rPr>
                <w:rFonts w:ascii="Times New Roman" w:hAnsi="Times New Roman"/>
                <w:sz w:val="24"/>
                <w:szCs w:val="24"/>
              </w:rPr>
            </w:pPr>
            <w:r w:rsidRPr="0055126A">
              <w:rPr>
                <w:rFonts w:ascii="Times New Roman" w:hAnsi="Times New Roman"/>
                <w:b/>
                <w:bCs/>
                <w:sz w:val="24"/>
                <w:szCs w:val="24"/>
              </w:rPr>
              <w:t>Психологические особенности по отношению к самому себе:</w:t>
            </w:r>
            <w:r>
              <w:rPr>
                <w:rFonts w:ascii="Times New Roman" w:hAnsi="Times New Roman"/>
                <w:sz w:val="24"/>
                <w:szCs w:val="24"/>
              </w:rPr>
              <w:t xml:space="preserve"> п</w:t>
            </w:r>
            <w:r w:rsidRPr="0055126A">
              <w:rPr>
                <w:rFonts w:ascii="Times New Roman" w:hAnsi="Times New Roman"/>
                <w:sz w:val="24"/>
                <w:szCs w:val="24"/>
              </w:rPr>
              <w:t xml:space="preserve">овышенная тревожность; неадекватная самооценке; неуверенность; внутренняя самоизоляция от реальной действительности; </w:t>
            </w:r>
            <w:proofErr w:type="spellStart"/>
            <w:r w:rsidRPr="0055126A">
              <w:rPr>
                <w:rFonts w:ascii="Times New Roman" w:hAnsi="Times New Roman"/>
                <w:sz w:val="24"/>
                <w:szCs w:val="24"/>
              </w:rPr>
              <w:t>перфекционизм</w:t>
            </w:r>
            <w:proofErr w:type="spellEnd"/>
            <w:r w:rsidRPr="0055126A">
              <w:rPr>
                <w:rFonts w:ascii="Times New Roman" w:hAnsi="Times New Roman"/>
                <w:sz w:val="24"/>
                <w:szCs w:val="24"/>
              </w:rPr>
              <w:t xml:space="preserve"> и повышенная требовательность к себе, которая может не соответствовать реальным возрастным возможностям; сверхчувствительность к стимулам среды, в том числе социальным, что определяет высокую уязвимость; недостаточно выраженная толерантность; повышенная потребность в самостоятельности; в ряде случаев неприязнь к систематическому обучению.</w:t>
            </w:r>
          </w:p>
          <w:p w:rsidR="0056714C" w:rsidRDefault="0056714C" w:rsidP="00772F62">
            <w:pPr>
              <w:rPr>
                <w:rFonts w:ascii="Times New Roman" w:hAnsi="Times New Roman"/>
                <w:sz w:val="24"/>
                <w:szCs w:val="24"/>
              </w:rPr>
            </w:pPr>
            <w:r w:rsidRPr="0055126A">
              <w:rPr>
                <w:rFonts w:ascii="Times New Roman" w:hAnsi="Times New Roman"/>
                <w:b/>
                <w:bCs/>
                <w:sz w:val="24"/>
                <w:szCs w:val="24"/>
              </w:rPr>
              <w:t>Психологические особенности во взаимоотношении со взрослыми:</w:t>
            </w:r>
            <w:r>
              <w:rPr>
                <w:rFonts w:ascii="Times New Roman" w:hAnsi="Times New Roman"/>
                <w:sz w:val="24"/>
                <w:szCs w:val="24"/>
              </w:rPr>
              <w:t xml:space="preserve"> п</w:t>
            </w:r>
            <w:r w:rsidRPr="0055126A">
              <w:rPr>
                <w:rFonts w:ascii="Times New Roman" w:hAnsi="Times New Roman"/>
                <w:sz w:val="24"/>
                <w:szCs w:val="24"/>
              </w:rPr>
              <w:t>овышенный уровень притязаний в общении со взрослыми, требовательность; критичность по отношению ко взрослым; стремление во что бы то ни стало настоять на своём; повышенная потребность в усиленном внимании взрослого; отсутствие чувства дистанции в общении со взрослыми.</w:t>
            </w:r>
          </w:p>
          <w:p w:rsidR="0056714C" w:rsidRPr="00A266DC" w:rsidRDefault="0056714C" w:rsidP="00772F62">
            <w:pPr>
              <w:rPr>
                <w:rFonts w:ascii="Times New Roman" w:hAnsi="Times New Roman"/>
                <w:sz w:val="24"/>
                <w:szCs w:val="24"/>
              </w:rPr>
            </w:pPr>
            <w:r w:rsidRPr="0055126A">
              <w:rPr>
                <w:rFonts w:ascii="Times New Roman" w:hAnsi="Times New Roman"/>
                <w:b/>
                <w:bCs/>
                <w:sz w:val="24"/>
                <w:szCs w:val="24"/>
              </w:rPr>
              <w:t>Психологические особенности во взаимоотношении со сверстниками:</w:t>
            </w:r>
            <w:r>
              <w:rPr>
                <w:rFonts w:ascii="Times New Roman" w:hAnsi="Times New Roman"/>
                <w:sz w:val="24"/>
                <w:szCs w:val="24"/>
              </w:rPr>
              <w:t xml:space="preserve"> с</w:t>
            </w:r>
            <w:r w:rsidRPr="0055126A">
              <w:rPr>
                <w:rFonts w:ascii="Times New Roman" w:hAnsi="Times New Roman"/>
                <w:sz w:val="24"/>
                <w:szCs w:val="24"/>
              </w:rPr>
              <w:t xml:space="preserve">ниженная потребность в общении со сверстниками; усиленное стремление к лидерству; недостаточная сформированность эффективных навыков социального поведения; не </w:t>
            </w:r>
            <w:proofErr w:type="spellStart"/>
            <w:r w:rsidRPr="0055126A">
              <w:rPr>
                <w:rFonts w:ascii="Times New Roman" w:hAnsi="Times New Roman"/>
                <w:sz w:val="24"/>
                <w:szCs w:val="24"/>
              </w:rPr>
              <w:t>конформность</w:t>
            </w:r>
            <w:proofErr w:type="spellEnd"/>
            <w:r w:rsidRPr="0055126A">
              <w:rPr>
                <w:rFonts w:ascii="Times New Roman" w:hAnsi="Times New Roman"/>
                <w:sz w:val="24"/>
                <w:szCs w:val="24"/>
              </w:rPr>
              <w:t>, «необычное» поведение, что может вызвать недоумение или насмешку сверстников; несоблюдение некоторых норм сообщества ровесников, потребность в общении с более старшими детьми, и, как следствие, излишняя конфликтность или отчуждённость от ровесников.</w:t>
            </w:r>
          </w:p>
        </w:tc>
      </w:tr>
    </w:tbl>
    <w:p w:rsidR="0056714C" w:rsidRDefault="0056714C" w:rsidP="0056714C">
      <w:pPr>
        <w:rPr>
          <w:b/>
          <w:bCs/>
        </w:rPr>
      </w:pPr>
      <w:r>
        <w:rPr>
          <w:b/>
          <w:bCs/>
        </w:rPr>
        <w:br w:type="textWrapping" w:clear="all"/>
      </w:r>
    </w:p>
    <w:p w:rsidR="0056714C" w:rsidRPr="009F775A" w:rsidRDefault="0056714C" w:rsidP="0056714C">
      <w:pPr>
        <w:rPr>
          <w:b/>
          <w:bCs/>
        </w:rPr>
      </w:pPr>
      <w:r>
        <w:rPr>
          <w:b/>
          <w:bCs/>
        </w:rPr>
        <w:t>Психологические особенности д</w:t>
      </w:r>
      <w:r w:rsidRPr="009F775A">
        <w:rPr>
          <w:b/>
          <w:bCs/>
        </w:rPr>
        <w:t>ет</w:t>
      </w:r>
      <w:r>
        <w:rPr>
          <w:b/>
          <w:bCs/>
        </w:rPr>
        <w:t>ей</w:t>
      </w:r>
      <w:r w:rsidRPr="009F775A">
        <w:rPr>
          <w:b/>
          <w:bCs/>
        </w:rPr>
        <w:t xml:space="preserve"> и</w:t>
      </w:r>
      <w:r>
        <w:rPr>
          <w:b/>
          <w:bCs/>
        </w:rPr>
        <w:t xml:space="preserve"> (</w:t>
      </w:r>
      <w:r w:rsidRPr="009F775A">
        <w:rPr>
          <w:b/>
          <w:bCs/>
        </w:rPr>
        <w:t>или</w:t>
      </w:r>
      <w:r>
        <w:rPr>
          <w:b/>
          <w:bCs/>
        </w:rPr>
        <w:t>)</w:t>
      </w:r>
      <w:r w:rsidRPr="009F775A">
        <w:rPr>
          <w:b/>
          <w:bCs/>
        </w:rPr>
        <w:t xml:space="preserve"> сем</w:t>
      </w:r>
      <w:r>
        <w:rPr>
          <w:b/>
          <w:bCs/>
        </w:rPr>
        <w:t>ей</w:t>
      </w:r>
      <w:r w:rsidRPr="009F775A">
        <w:rPr>
          <w:b/>
          <w:bCs/>
        </w:rPr>
        <w:t>, находящи</w:t>
      </w:r>
      <w:r>
        <w:rPr>
          <w:b/>
          <w:bCs/>
        </w:rPr>
        <w:t>хся</w:t>
      </w:r>
      <w:r w:rsidRPr="009F775A">
        <w:rPr>
          <w:b/>
          <w:bCs/>
        </w:rPr>
        <w:t xml:space="preserve"> в трудной жизненной ситуации</w:t>
      </w:r>
    </w:p>
    <w:tbl>
      <w:tblPr>
        <w:tblStyle w:val="a3"/>
        <w:tblW w:w="9918" w:type="dxa"/>
        <w:tblLook w:val="04A0" w:firstRow="1" w:lastRow="0" w:firstColumn="1" w:lastColumn="0" w:noHBand="0" w:noVBand="1"/>
      </w:tblPr>
      <w:tblGrid>
        <w:gridCol w:w="2972"/>
        <w:gridCol w:w="6946"/>
      </w:tblGrid>
      <w:tr w:rsidR="0056714C" w:rsidRPr="00093CA3" w:rsidTr="00772F62">
        <w:tc>
          <w:tcPr>
            <w:tcW w:w="2972" w:type="dxa"/>
          </w:tcPr>
          <w:p w:rsidR="0056714C" w:rsidRPr="00093CA3" w:rsidRDefault="0056714C" w:rsidP="00772F62">
            <w:pPr>
              <w:jc w:val="center"/>
              <w:rPr>
                <w:rFonts w:ascii="Times New Roman" w:hAnsi="Times New Roman"/>
                <w:b/>
                <w:bCs/>
                <w:sz w:val="24"/>
                <w:szCs w:val="24"/>
              </w:rPr>
            </w:pPr>
            <w:r w:rsidRPr="00093CA3">
              <w:rPr>
                <w:rFonts w:ascii="Times New Roman" w:hAnsi="Times New Roman"/>
                <w:b/>
                <w:bCs/>
                <w:sz w:val="24"/>
                <w:szCs w:val="24"/>
              </w:rPr>
              <w:t>Категория детей</w:t>
            </w:r>
          </w:p>
        </w:tc>
        <w:tc>
          <w:tcPr>
            <w:tcW w:w="6946" w:type="dxa"/>
          </w:tcPr>
          <w:p w:rsidR="0056714C" w:rsidRPr="00093CA3" w:rsidRDefault="0056714C" w:rsidP="00772F62">
            <w:pPr>
              <w:jc w:val="center"/>
              <w:rPr>
                <w:rFonts w:ascii="Times New Roman" w:hAnsi="Times New Roman"/>
                <w:b/>
                <w:bCs/>
                <w:sz w:val="24"/>
                <w:szCs w:val="24"/>
              </w:rPr>
            </w:pPr>
            <w:r>
              <w:rPr>
                <w:rFonts w:ascii="Times New Roman" w:hAnsi="Times New Roman"/>
                <w:b/>
                <w:bCs/>
                <w:sz w:val="24"/>
                <w:szCs w:val="24"/>
              </w:rPr>
              <w:t>Психологические особенности</w:t>
            </w:r>
            <w:r w:rsidRPr="00093CA3">
              <w:rPr>
                <w:rFonts w:ascii="Times New Roman" w:hAnsi="Times New Roman"/>
                <w:b/>
                <w:bCs/>
                <w:sz w:val="24"/>
                <w:szCs w:val="24"/>
              </w:rPr>
              <w:t xml:space="preserve"> </w:t>
            </w:r>
          </w:p>
        </w:tc>
      </w:tr>
      <w:tr w:rsidR="0056714C" w:rsidRPr="00093CA3" w:rsidTr="00772F62">
        <w:tc>
          <w:tcPr>
            <w:tcW w:w="2972" w:type="dxa"/>
          </w:tcPr>
          <w:p w:rsidR="0056714C" w:rsidRPr="00093CA3" w:rsidRDefault="0056714C" w:rsidP="00772F62">
            <w:pPr>
              <w:rPr>
                <w:rFonts w:ascii="Times New Roman" w:hAnsi="Times New Roman"/>
                <w:sz w:val="24"/>
                <w:szCs w:val="24"/>
              </w:rPr>
            </w:pPr>
            <w:r>
              <w:rPr>
                <w:rFonts w:ascii="Times New Roman" w:hAnsi="Times New Roman"/>
                <w:sz w:val="24"/>
                <w:szCs w:val="24"/>
              </w:rPr>
              <w:t>Дети-сироты.</w:t>
            </w:r>
          </w:p>
        </w:tc>
        <w:tc>
          <w:tcPr>
            <w:tcW w:w="6946" w:type="dxa"/>
            <w:vMerge w:val="restart"/>
          </w:tcPr>
          <w:p w:rsidR="0056714C" w:rsidRDefault="0056714C" w:rsidP="00772F62">
            <w:pPr>
              <w:rPr>
                <w:rFonts w:ascii="Times New Roman" w:hAnsi="Times New Roman"/>
                <w:sz w:val="24"/>
                <w:szCs w:val="24"/>
              </w:rPr>
            </w:pPr>
            <w:r>
              <w:rPr>
                <w:rFonts w:ascii="Times New Roman" w:hAnsi="Times New Roman"/>
                <w:sz w:val="24"/>
                <w:szCs w:val="24"/>
              </w:rPr>
              <w:t>Данной категории детей может быть свойственно:</w:t>
            </w:r>
          </w:p>
          <w:p w:rsidR="0056714C" w:rsidRDefault="0056714C" w:rsidP="00E93F81">
            <w:pPr>
              <w:pStyle w:val="a4"/>
              <w:numPr>
                <w:ilvl w:val="0"/>
                <w:numId w:val="49"/>
              </w:numPr>
              <w:spacing w:after="0"/>
              <w:ind w:left="0"/>
              <w:rPr>
                <w:rFonts w:ascii="Times New Roman" w:hAnsi="Times New Roman"/>
                <w:sz w:val="24"/>
                <w:szCs w:val="24"/>
              </w:rPr>
            </w:pPr>
            <w:r>
              <w:rPr>
                <w:rFonts w:ascii="Times New Roman" w:hAnsi="Times New Roman"/>
                <w:sz w:val="24"/>
                <w:szCs w:val="24"/>
              </w:rPr>
              <w:t xml:space="preserve">затруднение отношений в межличностных связях (как со </w:t>
            </w:r>
            <w:r>
              <w:rPr>
                <w:rFonts w:ascii="Times New Roman" w:hAnsi="Times New Roman"/>
                <w:sz w:val="24"/>
                <w:szCs w:val="24"/>
              </w:rPr>
              <w:lastRenderedPageBreak/>
              <w:t>взрослыми, так и со сверстниками);</w:t>
            </w:r>
          </w:p>
          <w:p w:rsidR="0056714C" w:rsidRDefault="0056714C" w:rsidP="00E93F81">
            <w:pPr>
              <w:pStyle w:val="a4"/>
              <w:numPr>
                <w:ilvl w:val="0"/>
                <w:numId w:val="49"/>
              </w:numPr>
              <w:spacing w:after="0"/>
              <w:ind w:left="0"/>
              <w:rPr>
                <w:rFonts w:ascii="Times New Roman" w:hAnsi="Times New Roman"/>
                <w:sz w:val="24"/>
                <w:szCs w:val="24"/>
              </w:rPr>
            </w:pPr>
            <w:r>
              <w:rPr>
                <w:rFonts w:ascii="Times New Roman" w:hAnsi="Times New Roman"/>
                <w:sz w:val="24"/>
                <w:szCs w:val="24"/>
              </w:rPr>
              <w:t>проблемы пищевого поведения;</w:t>
            </w:r>
          </w:p>
          <w:p w:rsidR="0056714C" w:rsidRDefault="0056714C" w:rsidP="00E93F81">
            <w:pPr>
              <w:pStyle w:val="a4"/>
              <w:numPr>
                <w:ilvl w:val="0"/>
                <w:numId w:val="49"/>
              </w:numPr>
              <w:spacing w:after="0"/>
              <w:ind w:left="0"/>
              <w:rPr>
                <w:rFonts w:ascii="Times New Roman" w:hAnsi="Times New Roman"/>
                <w:sz w:val="24"/>
                <w:szCs w:val="24"/>
              </w:rPr>
            </w:pPr>
            <w:r>
              <w:rPr>
                <w:rFonts w:ascii="Times New Roman" w:hAnsi="Times New Roman"/>
                <w:sz w:val="24"/>
                <w:szCs w:val="24"/>
              </w:rPr>
              <w:t>эмоциональная незрелость;</w:t>
            </w:r>
          </w:p>
          <w:p w:rsidR="0056714C" w:rsidRDefault="0056714C" w:rsidP="00E93F81">
            <w:pPr>
              <w:pStyle w:val="a4"/>
              <w:numPr>
                <w:ilvl w:val="0"/>
                <w:numId w:val="49"/>
              </w:numPr>
              <w:spacing w:after="0"/>
              <w:ind w:left="0"/>
              <w:rPr>
                <w:rFonts w:ascii="Times New Roman" w:hAnsi="Times New Roman"/>
                <w:sz w:val="24"/>
                <w:szCs w:val="24"/>
              </w:rPr>
            </w:pPr>
            <w:r>
              <w:rPr>
                <w:rFonts w:ascii="Times New Roman" w:hAnsi="Times New Roman"/>
                <w:sz w:val="24"/>
                <w:szCs w:val="24"/>
              </w:rPr>
              <w:t>сниженная познавательная активность;</w:t>
            </w:r>
          </w:p>
          <w:p w:rsidR="0056714C" w:rsidRDefault="0056714C" w:rsidP="00E93F81">
            <w:pPr>
              <w:pStyle w:val="a4"/>
              <w:numPr>
                <w:ilvl w:val="0"/>
                <w:numId w:val="49"/>
              </w:numPr>
              <w:spacing w:after="0"/>
              <w:ind w:left="0"/>
              <w:rPr>
                <w:rFonts w:ascii="Times New Roman" w:hAnsi="Times New Roman"/>
                <w:sz w:val="24"/>
                <w:szCs w:val="24"/>
              </w:rPr>
            </w:pPr>
            <w:r>
              <w:rPr>
                <w:rFonts w:ascii="Times New Roman" w:hAnsi="Times New Roman"/>
                <w:sz w:val="24"/>
                <w:szCs w:val="24"/>
              </w:rPr>
              <w:t>отставание в психическом развитии;</w:t>
            </w:r>
          </w:p>
          <w:p w:rsidR="0056714C" w:rsidRDefault="0056714C" w:rsidP="00E93F81">
            <w:pPr>
              <w:pStyle w:val="a4"/>
              <w:numPr>
                <w:ilvl w:val="0"/>
                <w:numId w:val="49"/>
              </w:numPr>
              <w:spacing w:after="0"/>
              <w:ind w:left="0"/>
              <w:rPr>
                <w:rFonts w:ascii="Times New Roman" w:hAnsi="Times New Roman"/>
                <w:sz w:val="24"/>
                <w:szCs w:val="24"/>
              </w:rPr>
            </w:pPr>
            <w:r>
              <w:rPr>
                <w:rFonts w:ascii="Times New Roman" w:hAnsi="Times New Roman"/>
                <w:sz w:val="24"/>
                <w:szCs w:val="24"/>
              </w:rPr>
              <w:t>нарушение представлений о временных характеристиках становления личности;</w:t>
            </w:r>
          </w:p>
          <w:p w:rsidR="0056714C" w:rsidRPr="00B94355" w:rsidRDefault="0056714C" w:rsidP="00E93F81">
            <w:pPr>
              <w:pStyle w:val="a4"/>
              <w:numPr>
                <w:ilvl w:val="0"/>
                <w:numId w:val="49"/>
              </w:numPr>
              <w:spacing w:after="0"/>
              <w:ind w:left="0"/>
              <w:rPr>
                <w:rFonts w:ascii="Times New Roman" w:hAnsi="Times New Roman"/>
                <w:sz w:val="24"/>
                <w:szCs w:val="24"/>
              </w:rPr>
            </w:pPr>
            <w:r>
              <w:rPr>
                <w:rFonts w:ascii="Times New Roman" w:hAnsi="Times New Roman"/>
                <w:sz w:val="24"/>
                <w:szCs w:val="24"/>
              </w:rPr>
              <w:t>избегающее (без взаимности, одностороннее) поведение.</w:t>
            </w:r>
          </w:p>
        </w:tc>
      </w:tr>
      <w:tr w:rsidR="0056714C" w:rsidRPr="00093CA3" w:rsidTr="00772F62">
        <w:tc>
          <w:tcPr>
            <w:tcW w:w="2972" w:type="dxa"/>
          </w:tcPr>
          <w:p w:rsidR="0056714C" w:rsidRPr="00093CA3" w:rsidRDefault="0056714C" w:rsidP="00772F62">
            <w:pPr>
              <w:rPr>
                <w:rFonts w:ascii="Times New Roman" w:hAnsi="Times New Roman"/>
                <w:sz w:val="24"/>
                <w:szCs w:val="24"/>
              </w:rPr>
            </w:pPr>
            <w:r>
              <w:rPr>
                <w:rFonts w:ascii="Times New Roman" w:hAnsi="Times New Roman"/>
                <w:sz w:val="24"/>
                <w:szCs w:val="24"/>
              </w:rPr>
              <w:t>Д</w:t>
            </w:r>
            <w:r w:rsidRPr="00093CA3">
              <w:rPr>
                <w:rFonts w:ascii="Times New Roman" w:hAnsi="Times New Roman"/>
                <w:sz w:val="24"/>
                <w:szCs w:val="24"/>
              </w:rPr>
              <w:t>ети, оставшиеся без попечения родителей</w:t>
            </w:r>
            <w:r>
              <w:rPr>
                <w:rFonts w:ascii="Times New Roman" w:hAnsi="Times New Roman"/>
                <w:sz w:val="24"/>
                <w:szCs w:val="24"/>
              </w:rPr>
              <w:t>.</w:t>
            </w:r>
          </w:p>
        </w:tc>
        <w:tc>
          <w:tcPr>
            <w:tcW w:w="6946" w:type="dxa"/>
            <w:vMerge/>
          </w:tcPr>
          <w:p w:rsidR="0056714C" w:rsidRPr="00093CA3" w:rsidRDefault="0056714C" w:rsidP="00772F62">
            <w:pPr>
              <w:jc w:val="both"/>
              <w:rPr>
                <w:rFonts w:ascii="Times New Roman" w:hAnsi="Times New Roman"/>
                <w:sz w:val="24"/>
                <w:szCs w:val="24"/>
              </w:rPr>
            </w:pPr>
          </w:p>
        </w:tc>
      </w:tr>
      <w:tr w:rsidR="0056714C" w:rsidRPr="00093CA3" w:rsidTr="00772F62">
        <w:tc>
          <w:tcPr>
            <w:tcW w:w="2972" w:type="dxa"/>
          </w:tcPr>
          <w:p w:rsidR="0056714C" w:rsidRPr="00093CA3" w:rsidRDefault="0056714C" w:rsidP="00772F62">
            <w:pPr>
              <w:rPr>
                <w:rFonts w:ascii="Times New Roman" w:hAnsi="Times New Roman"/>
                <w:sz w:val="24"/>
                <w:szCs w:val="24"/>
              </w:rPr>
            </w:pPr>
            <w:r>
              <w:rPr>
                <w:rFonts w:ascii="Times New Roman" w:hAnsi="Times New Roman"/>
                <w:sz w:val="24"/>
                <w:szCs w:val="24"/>
              </w:rPr>
              <w:lastRenderedPageBreak/>
              <w:t>Д</w:t>
            </w:r>
            <w:r w:rsidRPr="00093CA3">
              <w:rPr>
                <w:rFonts w:ascii="Times New Roman" w:hAnsi="Times New Roman"/>
                <w:sz w:val="24"/>
                <w:szCs w:val="24"/>
              </w:rPr>
              <w:t>ети - жертвы вооруженных и межнациональных конфликтов, экологических и техногенных катастроф, стихийных бедствий</w:t>
            </w:r>
            <w:r>
              <w:rPr>
                <w:rFonts w:ascii="Times New Roman" w:hAnsi="Times New Roman"/>
                <w:sz w:val="24"/>
                <w:szCs w:val="24"/>
              </w:rPr>
              <w:t>.</w:t>
            </w:r>
          </w:p>
        </w:tc>
        <w:tc>
          <w:tcPr>
            <w:tcW w:w="6946" w:type="dxa"/>
            <w:vMerge w:val="restart"/>
          </w:tcPr>
          <w:p w:rsidR="0056714C" w:rsidRDefault="0056714C" w:rsidP="00772F62">
            <w:pPr>
              <w:rPr>
                <w:rFonts w:ascii="Times New Roman" w:hAnsi="Times New Roman"/>
                <w:sz w:val="24"/>
                <w:szCs w:val="24"/>
              </w:rPr>
            </w:pPr>
            <w:r w:rsidRPr="00EB1F20">
              <w:rPr>
                <w:rFonts w:ascii="Times New Roman" w:hAnsi="Times New Roman"/>
                <w:b/>
                <w:bCs/>
                <w:sz w:val="24"/>
                <w:szCs w:val="24"/>
              </w:rPr>
              <w:t>Возможные психолого-педагогические проблемы, характерные детям в возрасте до 3-х лет:</w:t>
            </w:r>
            <w:r>
              <w:rPr>
                <w:rFonts w:ascii="Times New Roman" w:hAnsi="Times New Roman"/>
                <w:sz w:val="24"/>
                <w:szCs w:val="24"/>
              </w:rPr>
              <w:t xml:space="preserve"> страхи, спутанность чувств. В поведении детей могут отмечаться: нарушение сна, потеря аппетита, агрессия, страх перед чужими людьми.</w:t>
            </w:r>
          </w:p>
          <w:p w:rsidR="0056714C" w:rsidRPr="00093CA3" w:rsidRDefault="0056714C" w:rsidP="00772F62">
            <w:pPr>
              <w:rPr>
                <w:rFonts w:ascii="Times New Roman" w:hAnsi="Times New Roman"/>
                <w:sz w:val="24"/>
                <w:szCs w:val="24"/>
              </w:rPr>
            </w:pPr>
            <w:r w:rsidRPr="00EB1F20">
              <w:rPr>
                <w:rFonts w:ascii="Times New Roman" w:hAnsi="Times New Roman"/>
                <w:b/>
                <w:bCs/>
                <w:sz w:val="24"/>
                <w:szCs w:val="24"/>
              </w:rPr>
              <w:t>Возможные психолого-педагогические проблемы, характерные детям в возрасте от 3 до 7 лет:</w:t>
            </w:r>
            <w:r>
              <w:rPr>
                <w:rFonts w:ascii="Times New Roman" w:hAnsi="Times New Roman"/>
                <w:sz w:val="24"/>
                <w:szCs w:val="24"/>
              </w:rPr>
              <w:t xml:space="preserve"> тревога, боязливость, спутанность чувств, чувство вины, стыд, отвращение, чувство беспомощности, примирение со случившимся, отсутствие сопротивления, пассивная реакция на боль, болезненное отношение к замечаниям, критике, заискивающее поведение (внешне копирует поведение взрослых), негативизм, лживость, жестокость по отношению к взрослым. В поведении детей могут отмечаться: регрессия поведения, отстранённость, агрессия.</w:t>
            </w:r>
          </w:p>
        </w:tc>
      </w:tr>
      <w:tr w:rsidR="0056714C" w:rsidRPr="00093CA3" w:rsidTr="00772F62">
        <w:tc>
          <w:tcPr>
            <w:tcW w:w="2972" w:type="dxa"/>
          </w:tcPr>
          <w:p w:rsidR="0056714C" w:rsidRPr="00093CA3" w:rsidRDefault="0056714C" w:rsidP="00772F62">
            <w:pPr>
              <w:rPr>
                <w:rFonts w:ascii="Times New Roman" w:hAnsi="Times New Roman"/>
                <w:sz w:val="24"/>
                <w:szCs w:val="24"/>
              </w:rPr>
            </w:pPr>
            <w:r>
              <w:rPr>
                <w:rFonts w:ascii="Times New Roman" w:hAnsi="Times New Roman"/>
                <w:sz w:val="24"/>
                <w:szCs w:val="24"/>
              </w:rPr>
              <w:t>Д</w:t>
            </w:r>
            <w:r w:rsidRPr="00A831ED">
              <w:rPr>
                <w:rFonts w:ascii="Times New Roman" w:hAnsi="Times New Roman"/>
                <w:sz w:val="24"/>
                <w:szCs w:val="24"/>
              </w:rPr>
              <w:t>ети из семей беженцев и вынужденных переселенцев</w:t>
            </w:r>
            <w:r>
              <w:rPr>
                <w:rFonts w:ascii="Times New Roman" w:hAnsi="Times New Roman"/>
                <w:sz w:val="24"/>
                <w:szCs w:val="24"/>
              </w:rPr>
              <w:t>.</w:t>
            </w:r>
          </w:p>
        </w:tc>
        <w:tc>
          <w:tcPr>
            <w:tcW w:w="6946" w:type="dxa"/>
            <w:vMerge/>
          </w:tcPr>
          <w:p w:rsidR="0056714C" w:rsidRPr="00093CA3" w:rsidRDefault="0056714C" w:rsidP="00772F62">
            <w:pPr>
              <w:jc w:val="both"/>
              <w:rPr>
                <w:rFonts w:ascii="Times New Roman" w:hAnsi="Times New Roman"/>
                <w:sz w:val="24"/>
                <w:szCs w:val="24"/>
              </w:rPr>
            </w:pPr>
          </w:p>
        </w:tc>
      </w:tr>
      <w:tr w:rsidR="0056714C" w:rsidRPr="00093CA3" w:rsidTr="00772F62">
        <w:tc>
          <w:tcPr>
            <w:tcW w:w="2972" w:type="dxa"/>
          </w:tcPr>
          <w:p w:rsidR="0056714C" w:rsidRPr="00093CA3" w:rsidRDefault="0056714C" w:rsidP="00772F62">
            <w:pPr>
              <w:rPr>
                <w:rFonts w:ascii="Times New Roman" w:hAnsi="Times New Roman"/>
                <w:sz w:val="24"/>
                <w:szCs w:val="24"/>
              </w:rPr>
            </w:pPr>
            <w:r>
              <w:rPr>
                <w:rFonts w:ascii="Times New Roman" w:hAnsi="Times New Roman"/>
                <w:sz w:val="24"/>
                <w:szCs w:val="24"/>
              </w:rPr>
              <w:t>Д</w:t>
            </w:r>
            <w:r w:rsidRPr="00A831ED">
              <w:rPr>
                <w:rFonts w:ascii="Times New Roman" w:hAnsi="Times New Roman"/>
                <w:sz w:val="24"/>
                <w:szCs w:val="24"/>
              </w:rPr>
              <w:t>ети, оказавшиеся в экстремальных условиях</w:t>
            </w:r>
            <w:r>
              <w:rPr>
                <w:rFonts w:ascii="Times New Roman" w:hAnsi="Times New Roman"/>
                <w:sz w:val="24"/>
                <w:szCs w:val="24"/>
              </w:rPr>
              <w:t>.</w:t>
            </w:r>
          </w:p>
        </w:tc>
        <w:tc>
          <w:tcPr>
            <w:tcW w:w="6946" w:type="dxa"/>
            <w:vMerge/>
          </w:tcPr>
          <w:p w:rsidR="0056714C" w:rsidRPr="00093CA3" w:rsidRDefault="0056714C" w:rsidP="00772F62">
            <w:pPr>
              <w:jc w:val="both"/>
              <w:rPr>
                <w:rFonts w:ascii="Times New Roman" w:hAnsi="Times New Roman"/>
                <w:sz w:val="24"/>
                <w:szCs w:val="24"/>
              </w:rPr>
            </w:pPr>
          </w:p>
        </w:tc>
      </w:tr>
      <w:tr w:rsidR="0056714C" w:rsidRPr="00093CA3" w:rsidTr="00772F62">
        <w:tc>
          <w:tcPr>
            <w:tcW w:w="2972" w:type="dxa"/>
          </w:tcPr>
          <w:p w:rsidR="0056714C" w:rsidRDefault="0056714C" w:rsidP="00772F62">
            <w:pPr>
              <w:rPr>
                <w:rFonts w:ascii="Times New Roman" w:hAnsi="Times New Roman"/>
                <w:sz w:val="24"/>
                <w:szCs w:val="24"/>
              </w:rPr>
            </w:pPr>
            <w:r>
              <w:rPr>
                <w:rFonts w:ascii="Times New Roman" w:hAnsi="Times New Roman"/>
                <w:sz w:val="24"/>
                <w:szCs w:val="24"/>
              </w:rPr>
              <w:t>Д</w:t>
            </w:r>
            <w:r w:rsidRPr="00A831ED">
              <w:rPr>
                <w:rFonts w:ascii="Times New Roman" w:hAnsi="Times New Roman"/>
                <w:sz w:val="24"/>
                <w:szCs w:val="24"/>
              </w:rPr>
              <w:t>ети - жертвы насилия</w:t>
            </w:r>
            <w:r>
              <w:rPr>
                <w:rFonts w:ascii="Times New Roman" w:hAnsi="Times New Roman"/>
                <w:sz w:val="24"/>
                <w:szCs w:val="24"/>
              </w:rPr>
              <w:t>.</w:t>
            </w:r>
          </w:p>
          <w:p w:rsidR="0056714C" w:rsidRDefault="0056714C" w:rsidP="00772F62">
            <w:pPr>
              <w:rPr>
                <w:rFonts w:ascii="Times New Roman" w:hAnsi="Times New Roman"/>
                <w:sz w:val="24"/>
                <w:szCs w:val="24"/>
              </w:rPr>
            </w:pPr>
          </w:p>
          <w:p w:rsidR="0056714C" w:rsidRDefault="0056714C" w:rsidP="00772F62">
            <w:pPr>
              <w:rPr>
                <w:rFonts w:ascii="Times New Roman" w:hAnsi="Times New Roman"/>
                <w:sz w:val="24"/>
                <w:szCs w:val="24"/>
              </w:rPr>
            </w:pPr>
          </w:p>
          <w:p w:rsidR="0056714C" w:rsidRPr="00093CA3" w:rsidRDefault="0056714C" w:rsidP="00772F62">
            <w:pPr>
              <w:rPr>
                <w:rFonts w:ascii="Times New Roman" w:hAnsi="Times New Roman"/>
                <w:sz w:val="24"/>
                <w:szCs w:val="24"/>
              </w:rPr>
            </w:pPr>
          </w:p>
        </w:tc>
        <w:tc>
          <w:tcPr>
            <w:tcW w:w="6946" w:type="dxa"/>
          </w:tcPr>
          <w:p w:rsidR="0056714C" w:rsidRDefault="0056714C" w:rsidP="00772F62">
            <w:pPr>
              <w:jc w:val="both"/>
              <w:rPr>
                <w:rFonts w:ascii="Times New Roman" w:hAnsi="Times New Roman"/>
                <w:sz w:val="24"/>
                <w:szCs w:val="24"/>
              </w:rPr>
            </w:pPr>
            <w:r>
              <w:rPr>
                <w:rFonts w:ascii="Times New Roman" w:hAnsi="Times New Roman"/>
                <w:sz w:val="24"/>
                <w:szCs w:val="24"/>
              </w:rPr>
              <w:t>Существуют разные виды насилия, но для всех них характерны общие признаки:</w:t>
            </w:r>
          </w:p>
          <w:p w:rsidR="0056714C" w:rsidRDefault="0056714C" w:rsidP="00E93F81">
            <w:pPr>
              <w:pStyle w:val="a4"/>
              <w:numPr>
                <w:ilvl w:val="0"/>
                <w:numId w:val="40"/>
              </w:numPr>
              <w:spacing w:after="0"/>
              <w:ind w:left="0"/>
              <w:jc w:val="both"/>
              <w:rPr>
                <w:rFonts w:ascii="Times New Roman" w:hAnsi="Times New Roman"/>
                <w:sz w:val="24"/>
                <w:szCs w:val="24"/>
              </w:rPr>
            </w:pPr>
            <w:r>
              <w:rPr>
                <w:rFonts w:ascii="Times New Roman" w:hAnsi="Times New Roman"/>
                <w:sz w:val="24"/>
                <w:szCs w:val="24"/>
              </w:rPr>
              <w:t>задержка в развитии ребёнка: речевые нарушения, задержка психического, интеллектуального, эмоционально-волевого развития;</w:t>
            </w:r>
          </w:p>
          <w:p w:rsidR="0056714C" w:rsidRDefault="0056714C" w:rsidP="00E93F81">
            <w:pPr>
              <w:pStyle w:val="a4"/>
              <w:numPr>
                <w:ilvl w:val="0"/>
                <w:numId w:val="40"/>
              </w:numPr>
              <w:spacing w:after="0"/>
              <w:ind w:left="0"/>
              <w:jc w:val="both"/>
              <w:rPr>
                <w:rFonts w:ascii="Times New Roman" w:hAnsi="Times New Roman"/>
                <w:sz w:val="24"/>
                <w:szCs w:val="24"/>
              </w:rPr>
            </w:pPr>
            <w:r>
              <w:rPr>
                <w:rFonts w:ascii="Times New Roman" w:hAnsi="Times New Roman"/>
                <w:sz w:val="24"/>
                <w:szCs w:val="24"/>
              </w:rPr>
              <w:t>трудности в общении со сверстниками, избегание общения с прежними друзьями, отчуждение от братьев и сестёр, терроризирование младших детей и сверстников, жестокость по отношению к игрушкам;</w:t>
            </w:r>
          </w:p>
          <w:p w:rsidR="0056714C" w:rsidRDefault="0056714C" w:rsidP="00E93F81">
            <w:pPr>
              <w:pStyle w:val="a4"/>
              <w:numPr>
                <w:ilvl w:val="0"/>
                <w:numId w:val="40"/>
              </w:numPr>
              <w:spacing w:after="0"/>
              <w:ind w:left="0"/>
              <w:jc w:val="both"/>
              <w:rPr>
                <w:rFonts w:ascii="Times New Roman" w:hAnsi="Times New Roman"/>
                <w:sz w:val="24"/>
                <w:szCs w:val="24"/>
              </w:rPr>
            </w:pPr>
            <w:r>
              <w:rPr>
                <w:rFonts w:ascii="Times New Roman" w:hAnsi="Times New Roman"/>
                <w:sz w:val="24"/>
                <w:szCs w:val="24"/>
              </w:rPr>
              <w:t>регрессивное поведение;</w:t>
            </w:r>
          </w:p>
          <w:p w:rsidR="0056714C" w:rsidRDefault="0056714C" w:rsidP="00E93F81">
            <w:pPr>
              <w:pStyle w:val="a4"/>
              <w:numPr>
                <w:ilvl w:val="0"/>
                <w:numId w:val="40"/>
              </w:numPr>
              <w:spacing w:after="0"/>
              <w:ind w:left="0"/>
              <w:jc w:val="both"/>
              <w:rPr>
                <w:rFonts w:ascii="Times New Roman" w:hAnsi="Times New Roman"/>
                <w:sz w:val="24"/>
                <w:szCs w:val="24"/>
              </w:rPr>
            </w:pPr>
            <w:r>
              <w:rPr>
                <w:rFonts w:ascii="Times New Roman" w:hAnsi="Times New Roman"/>
                <w:sz w:val="24"/>
                <w:szCs w:val="24"/>
              </w:rPr>
              <w:t xml:space="preserve">проявление </w:t>
            </w:r>
            <w:proofErr w:type="spellStart"/>
            <w:r>
              <w:rPr>
                <w:rFonts w:ascii="Times New Roman" w:hAnsi="Times New Roman"/>
                <w:sz w:val="24"/>
                <w:szCs w:val="24"/>
              </w:rPr>
              <w:t>аутоагрессии</w:t>
            </w:r>
            <w:proofErr w:type="spellEnd"/>
            <w:r>
              <w:rPr>
                <w:rFonts w:ascii="Times New Roman" w:hAnsi="Times New Roman"/>
                <w:sz w:val="24"/>
                <w:szCs w:val="24"/>
              </w:rPr>
              <w:t>;</w:t>
            </w:r>
          </w:p>
          <w:p w:rsidR="0056714C" w:rsidRDefault="0056714C" w:rsidP="00E93F81">
            <w:pPr>
              <w:pStyle w:val="a4"/>
              <w:numPr>
                <w:ilvl w:val="0"/>
                <w:numId w:val="40"/>
              </w:numPr>
              <w:spacing w:after="0"/>
              <w:ind w:left="0"/>
              <w:jc w:val="both"/>
              <w:rPr>
                <w:rFonts w:ascii="Times New Roman" w:hAnsi="Times New Roman"/>
                <w:sz w:val="24"/>
                <w:szCs w:val="24"/>
              </w:rPr>
            </w:pPr>
            <w:r>
              <w:rPr>
                <w:rFonts w:ascii="Times New Roman" w:hAnsi="Times New Roman"/>
                <w:sz w:val="24"/>
                <w:szCs w:val="24"/>
              </w:rPr>
              <w:t>изменение в эмоциональном состоянии и общении: замкнутость, изоляция, уход в себя, отвращение, стыд, вина, недоверие, истерическое поведение, враждебность, агрессия, быстрая потеря самоконтроля;</w:t>
            </w:r>
          </w:p>
          <w:p w:rsidR="0056714C" w:rsidRDefault="0056714C" w:rsidP="00E93F81">
            <w:pPr>
              <w:pStyle w:val="a4"/>
              <w:numPr>
                <w:ilvl w:val="0"/>
                <w:numId w:val="40"/>
              </w:numPr>
              <w:spacing w:after="0"/>
              <w:ind w:left="0"/>
              <w:jc w:val="both"/>
              <w:rPr>
                <w:rFonts w:ascii="Times New Roman" w:hAnsi="Times New Roman"/>
                <w:sz w:val="24"/>
                <w:szCs w:val="24"/>
              </w:rPr>
            </w:pPr>
            <w:r>
              <w:rPr>
                <w:rFonts w:ascii="Times New Roman" w:hAnsi="Times New Roman"/>
                <w:sz w:val="24"/>
                <w:szCs w:val="24"/>
              </w:rPr>
              <w:t>глубокие и быстрые личностные изменения: снижение самооценки, неспособность защитить себя, смирение, подавленность, тревожность, уступчивость, угодливость, склонность к уединению, внешний локус контроля;</w:t>
            </w:r>
          </w:p>
          <w:p w:rsidR="0056714C" w:rsidRDefault="0056714C" w:rsidP="00E93F81">
            <w:pPr>
              <w:pStyle w:val="a4"/>
              <w:numPr>
                <w:ilvl w:val="0"/>
                <w:numId w:val="40"/>
              </w:numPr>
              <w:spacing w:after="0"/>
              <w:ind w:left="0"/>
              <w:jc w:val="both"/>
              <w:rPr>
                <w:rFonts w:ascii="Times New Roman" w:hAnsi="Times New Roman"/>
                <w:sz w:val="24"/>
                <w:szCs w:val="24"/>
              </w:rPr>
            </w:pPr>
            <w:r>
              <w:rPr>
                <w:rFonts w:ascii="Times New Roman" w:hAnsi="Times New Roman"/>
                <w:sz w:val="24"/>
                <w:szCs w:val="24"/>
              </w:rPr>
              <w:t>нарушения сна (прерывистый, неглубокий, со вздрагиваниями и повторяющимися кошмарными сновидениями), питание (вплоть до булимии и анорексии);</w:t>
            </w:r>
          </w:p>
          <w:p w:rsidR="0056714C" w:rsidRPr="001F7FF7" w:rsidRDefault="0056714C" w:rsidP="00E93F81">
            <w:pPr>
              <w:pStyle w:val="a4"/>
              <w:numPr>
                <w:ilvl w:val="0"/>
                <w:numId w:val="40"/>
              </w:numPr>
              <w:spacing w:after="0"/>
              <w:ind w:left="0"/>
              <w:jc w:val="both"/>
              <w:rPr>
                <w:rFonts w:ascii="Times New Roman" w:hAnsi="Times New Roman"/>
                <w:sz w:val="24"/>
                <w:szCs w:val="24"/>
              </w:rPr>
            </w:pPr>
            <w:r>
              <w:rPr>
                <w:rFonts w:ascii="Times New Roman" w:hAnsi="Times New Roman"/>
                <w:sz w:val="24"/>
                <w:szCs w:val="24"/>
              </w:rPr>
              <w:t>соматические и психосоматические расстройства (</w:t>
            </w:r>
            <w:proofErr w:type="spellStart"/>
            <w:r>
              <w:rPr>
                <w:rFonts w:ascii="Times New Roman" w:hAnsi="Times New Roman"/>
                <w:sz w:val="24"/>
                <w:szCs w:val="24"/>
              </w:rPr>
              <w:t>энурез</w:t>
            </w:r>
            <w:proofErr w:type="spellEnd"/>
            <w:r>
              <w:rPr>
                <w:rFonts w:ascii="Times New Roman" w:hAnsi="Times New Roman"/>
                <w:sz w:val="24"/>
                <w:szCs w:val="24"/>
              </w:rPr>
              <w:t xml:space="preserve">, </w:t>
            </w:r>
            <w:proofErr w:type="spellStart"/>
            <w:r>
              <w:rPr>
                <w:rFonts w:ascii="Times New Roman" w:hAnsi="Times New Roman"/>
                <w:sz w:val="24"/>
                <w:szCs w:val="24"/>
              </w:rPr>
              <w:t>энкопрез</w:t>
            </w:r>
            <w:proofErr w:type="spellEnd"/>
            <w:r>
              <w:rPr>
                <w:rFonts w:ascii="Times New Roman" w:hAnsi="Times New Roman"/>
                <w:sz w:val="24"/>
                <w:szCs w:val="24"/>
              </w:rPr>
              <w:t>, нервные тики и т.п.).</w:t>
            </w:r>
          </w:p>
        </w:tc>
      </w:tr>
      <w:tr w:rsidR="0056714C" w:rsidRPr="00093CA3" w:rsidTr="00772F62">
        <w:tc>
          <w:tcPr>
            <w:tcW w:w="2972" w:type="dxa"/>
          </w:tcPr>
          <w:p w:rsidR="0056714C" w:rsidRDefault="0056714C" w:rsidP="00772F62">
            <w:pPr>
              <w:rPr>
                <w:rFonts w:ascii="Times New Roman" w:hAnsi="Times New Roman"/>
                <w:sz w:val="24"/>
                <w:szCs w:val="24"/>
              </w:rPr>
            </w:pPr>
            <w:r>
              <w:rPr>
                <w:rFonts w:ascii="Times New Roman" w:hAnsi="Times New Roman"/>
                <w:sz w:val="24"/>
                <w:szCs w:val="24"/>
              </w:rPr>
              <w:lastRenderedPageBreak/>
              <w:t>Д</w:t>
            </w:r>
            <w:r w:rsidRPr="00A831ED">
              <w:rPr>
                <w:rFonts w:ascii="Times New Roman" w:hAnsi="Times New Roman"/>
                <w:sz w:val="24"/>
                <w:szCs w:val="24"/>
              </w:rPr>
              <w:t>ети с отклонениями в поведении</w:t>
            </w:r>
            <w:r>
              <w:rPr>
                <w:rFonts w:ascii="Times New Roman" w:hAnsi="Times New Roman"/>
                <w:sz w:val="24"/>
                <w:szCs w:val="24"/>
              </w:rPr>
              <w:t>.</w:t>
            </w:r>
          </w:p>
        </w:tc>
        <w:tc>
          <w:tcPr>
            <w:tcW w:w="6946" w:type="dxa"/>
          </w:tcPr>
          <w:p w:rsidR="0056714C" w:rsidRDefault="0056714C" w:rsidP="00772F62">
            <w:pPr>
              <w:rPr>
                <w:rFonts w:ascii="Times New Roman" w:hAnsi="Times New Roman"/>
                <w:sz w:val="24"/>
                <w:szCs w:val="24"/>
              </w:rPr>
            </w:pPr>
            <w:r>
              <w:rPr>
                <w:rFonts w:ascii="Times New Roman" w:hAnsi="Times New Roman"/>
                <w:sz w:val="24"/>
                <w:szCs w:val="24"/>
              </w:rPr>
              <w:t>Детям с отклонениями в поведении свойственно:</w:t>
            </w:r>
          </w:p>
          <w:p w:rsidR="0056714C" w:rsidRPr="00E30ACF" w:rsidRDefault="0056714C" w:rsidP="00E93F81">
            <w:pPr>
              <w:numPr>
                <w:ilvl w:val="0"/>
                <w:numId w:val="42"/>
              </w:numPr>
              <w:spacing w:line="276" w:lineRule="auto"/>
              <w:ind w:left="0"/>
              <w:rPr>
                <w:rFonts w:ascii="Times New Roman" w:hAnsi="Times New Roman"/>
                <w:sz w:val="24"/>
                <w:szCs w:val="24"/>
              </w:rPr>
            </w:pPr>
            <w:r w:rsidRPr="00E30ACF">
              <w:rPr>
                <w:rFonts w:ascii="Times New Roman" w:hAnsi="Times New Roman"/>
                <w:sz w:val="24"/>
                <w:szCs w:val="24"/>
              </w:rPr>
              <w:t>проявление вспышек гнева, несвойственных возрасту ребёнка (частые и плохо контролируемые);</w:t>
            </w:r>
          </w:p>
          <w:p w:rsidR="0056714C" w:rsidRPr="00E30ACF" w:rsidRDefault="0056714C" w:rsidP="00E93F81">
            <w:pPr>
              <w:numPr>
                <w:ilvl w:val="0"/>
                <w:numId w:val="42"/>
              </w:numPr>
              <w:spacing w:line="276" w:lineRule="auto"/>
              <w:ind w:left="0"/>
              <w:rPr>
                <w:rFonts w:ascii="Times New Roman" w:hAnsi="Times New Roman"/>
                <w:sz w:val="24"/>
                <w:szCs w:val="24"/>
              </w:rPr>
            </w:pPr>
            <w:r w:rsidRPr="00E30ACF">
              <w:rPr>
                <w:rFonts w:ascii="Times New Roman" w:hAnsi="Times New Roman"/>
                <w:sz w:val="24"/>
                <w:szCs w:val="24"/>
              </w:rPr>
              <w:t>применение намеренного поведения с целью досадить взрослому;</w:t>
            </w:r>
          </w:p>
          <w:p w:rsidR="0056714C" w:rsidRPr="00E30ACF" w:rsidRDefault="0056714C" w:rsidP="00E93F81">
            <w:pPr>
              <w:numPr>
                <w:ilvl w:val="0"/>
                <w:numId w:val="42"/>
              </w:numPr>
              <w:spacing w:line="276" w:lineRule="auto"/>
              <w:ind w:left="0"/>
              <w:rPr>
                <w:rFonts w:ascii="Times New Roman" w:hAnsi="Times New Roman"/>
                <w:sz w:val="24"/>
                <w:szCs w:val="24"/>
              </w:rPr>
            </w:pPr>
            <w:r w:rsidRPr="00E30ACF">
              <w:rPr>
                <w:rFonts w:ascii="Times New Roman" w:hAnsi="Times New Roman"/>
                <w:sz w:val="24"/>
                <w:szCs w:val="24"/>
              </w:rPr>
              <w:t>активные отказы выполнять требования взрослых, нарушение установленных ими правил;</w:t>
            </w:r>
          </w:p>
          <w:p w:rsidR="0056714C" w:rsidRPr="00E30ACF" w:rsidRDefault="0056714C" w:rsidP="00E93F81">
            <w:pPr>
              <w:numPr>
                <w:ilvl w:val="0"/>
                <w:numId w:val="42"/>
              </w:numPr>
              <w:spacing w:line="276" w:lineRule="auto"/>
              <w:ind w:left="0"/>
              <w:rPr>
                <w:rFonts w:ascii="Times New Roman" w:hAnsi="Times New Roman"/>
                <w:sz w:val="24"/>
                <w:szCs w:val="24"/>
              </w:rPr>
            </w:pPr>
            <w:r w:rsidRPr="00E30ACF">
              <w:rPr>
                <w:rFonts w:ascii="Times New Roman" w:hAnsi="Times New Roman"/>
                <w:sz w:val="24"/>
                <w:szCs w:val="24"/>
              </w:rPr>
              <w:t>частое противостояние взрослым в виде споров;</w:t>
            </w:r>
          </w:p>
          <w:p w:rsidR="0056714C" w:rsidRPr="00E30ACF" w:rsidRDefault="0056714C" w:rsidP="00E93F81">
            <w:pPr>
              <w:numPr>
                <w:ilvl w:val="0"/>
                <w:numId w:val="42"/>
              </w:numPr>
              <w:spacing w:line="276" w:lineRule="auto"/>
              <w:ind w:left="0"/>
              <w:rPr>
                <w:rFonts w:ascii="Times New Roman" w:hAnsi="Times New Roman"/>
                <w:sz w:val="24"/>
                <w:szCs w:val="24"/>
              </w:rPr>
            </w:pPr>
            <w:r w:rsidRPr="00E30ACF">
              <w:rPr>
                <w:rFonts w:ascii="Times New Roman" w:hAnsi="Times New Roman"/>
                <w:sz w:val="24"/>
                <w:szCs w:val="24"/>
              </w:rPr>
              <w:t>проявление злобы и мстительности;</w:t>
            </w:r>
          </w:p>
          <w:p w:rsidR="0056714C" w:rsidRPr="00E30ACF" w:rsidRDefault="0056714C" w:rsidP="00E93F81">
            <w:pPr>
              <w:numPr>
                <w:ilvl w:val="0"/>
                <w:numId w:val="42"/>
              </w:numPr>
              <w:spacing w:line="276" w:lineRule="auto"/>
              <w:ind w:left="0"/>
              <w:rPr>
                <w:rFonts w:ascii="Times New Roman" w:hAnsi="Times New Roman"/>
                <w:sz w:val="24"/>
                <w:szCs w:val="24"/>
              </w:rPr>
            </w:pPr>
            <w:r w:rsidRPr="00E30ACF">
              <w:rPr>
                <w:rFonts w:ascii="Times New Roman" w:hAnsi="Times New Roman"/>
                <w:sz w:val="24"/>
                <w:szCs w:val="24"/>
              </w:rPr>
              <w:t>преднамеренное разрушение чужой собственности (предметов);</w:t>
            </w:r>
          </w:p>
          <w:p w:rsidR="0056714C" w:rsidRDefault="0056714C" w:rsidP="00E93F81">
            <w:pPr>
              <w:numPr>
                <w:ilvl w:val="0"/>
                <w:numId w:val="42"/>
              </w:numPr>
              <w:spacing w:line="276" w:lineRule="auto"/>
              <w:ind w:left="0"/>
              <w:rPr>
                <w:rFonts w:ascii="Times New Roman" w:hAnsi="Times New Roman"/>
                <w:sz w:val="24"/>
                <w:szCs w:val="24"/>
              </w:rPr>
            </w:pPr>
            <w:r w:rsidRPr="00E30ACF">
              <w:rPr>
                <w:rFonts w:ascii="Times New Roman" w:hAnsi="Times New Roman"/>
                <w:sz w:val="24"/>
                <w:szCs w:val="24"/>
              </w:rPr>
              <w:t>нанесение ущерба другим людям с применением опасных предметов</w:t>
            </w:r>
            <w:r>
              <w:rPr>
                <w:rFonts w:ascii="Times New Roman" w:hAnsi="Times New Roman"/>
                <w:sz w:val="24"/>
                <w:szCs w:val="24"/>
              </w:rPr>
              <w:t>;</w:t>
            </w:r>
          </w:p>
          <w:p w:rsidR="0056714C" w:rsidRPr="00E30ACF" w:rsidRDefault="0056714C" w:rsidP="00E93F81">
            <w:pPr>
              <w:numPr>
                <w:ilvl w:val="0"/>
                <w:numId w:val="42"/>
              </w:numPr>
              <w:spacing w:line="276" w:lineRule="auto"/>
              <w:ind w:left="0"/>
              <w:rPr>
                <w:rFonts w:ascii="Times New Roman" w:hAnsi="Times New Roman"/>
                <w:sz w:val="24"/>
                <w:szCs w:val="24"/>
              </w:rPr>
            </w:pPr>
            <w:r>
              <w:rPr>
                <w:rFonts w:ascii="Times New Roman" w:hAnsi="Times New Roman"/>
                <w:sz w:val="24"/>
                <w:szCs w:val="24"/>
              </w:rPr>
              <w:t>попытки ухода из детского сада, группы.</w:t>
            </w:r>
          </w:p>
        </w:tc>
      </w:tr>
    </w:tbl>
    <w:p w:rsidR="0056714C" w:rsidRDefault="0056714C" w:rsidP="0056714C">
      <w:pPr>
        <w:jc w:val="center"/>
        <w:rPr>
          <w:b/>
          <w:bCs/>
        </w:rPr>
      </w:pPr>
    </w:p>
    <w:p w:rsidR="0056714C" w:rsidRDefault="0056714C" w:rsidP="0056714C">
      <w:pPr>
        <w:rPr>
          <w:b/>
          <w:bCs/>
        </w:rPr>
      </w:pPr>
      <w:r>
        <w:rPr>
          <w:b/>
          <w:bCs/>
        </w:rPr>
        <w:t>Психологические особенности д</w:t>
      </w:r>
      <w:r w:rsidRPr="009F775A">
        <w:rPr>
          <w:b/>
          <w:bCs/>
        </w:rPr>
        <w:t>ет</w:t>
      </w:r>
      <w:r>
        <w:rPr>
          <w:b/>
          <w:bCs/>
        </w:rPr>
        <w:t>ей</w:t>
      </w:r>
      <w:r w:rsidRPr="009F775A">
        <w:rPr>
          <w:b/>
          <w:bCs/>
        </w:rPr>
        <w:t xml:space="preserve"> и</w:t>
      </w:r>
      <w:r>
        <w:rPr>
          <w:b/>
          <w:bCs/>
        </w:rPr>
        <w:t xml:space="preserve"> (</w:t>
      </w:r>
      <w:r w:rsidRPr="009F775A">
        <w:rPr>
          <w:b/>
          <w:bCs/>
        </w:rPr>
        <w:t>или</w:t>
      </w:r>
      <w:r>
        <w:rPr>
          <w:b/>
          <w:bCs/>
        </w:rPr>
        <w:t>)</w:t>
      </w:r>
      <w:r w:rsidRPr="009F775A">
        <w:rPr>
          <w:b/>
          <w:bCs/>
        </w:rPr>
        <w:t xml:space="preserve"> сем</w:t>
      </w:r>
      <w:r>
        <w:rPr>
          <w:b/>
          <w:bCs/>
        </w:rPr>
        <w:t>ей</w:t>
      </w:r>
      <w:r w:rsidRPr="007A12AC">
        <w:rPr>
          <w:b/>
          <w:bCs/>
        </w:rPr>
        <w:t xml:space="preserve">, находящиеся в социально опасном положении </w:t>
      </w:r>
      <w:r>
        <w:rPr>
          <w:b/>
          <w:bCs/>
        </w:rPr>
        <w:t>(безнадзорные, беспризорные, склонные к бродяжничеству)</w:t>
      </w:r>
    </w:p>
    <w:p w:rsidR="0056714C" w:rsidRPr="00D45717" w:rsidRDefault="0056714C" w:rsidP="0056714C">
      <w:pPr>
        <w:ind w:firstLine="284"/>
        <w:jc w:val="both"/>
      </w:pPr>
      <w:r w:rsidRPr="00D45717">
        <w:t>Семья, находящаяся в социально опасном положении – это семья, имеющая детей, где родители или законные представители несовершеннолетних не исполняют обязанности по их воспитанию, обучению и (или) содержанию и (или) отрицательно влияют на их поведение, либо жестоко обращаются с ними.</w:t>
      </w:r>
    </w:p>
    <w:p w:rsidR="0056714C" w:rsidRPr="00D45717" w:rsidRDefault="0056714C" w:rsidP="0056714C">
      <w:pPr>
        <w:ind w:firstLine="284"/>
        <w:jc w:val="both"/>
      </w:pPr>
      <w:r w:rsidRPr="00D45717">
        <w:t>Основными особенностями семьи, находящейся в социально опасном положении, являются: низкий уровень педагогической культуры, деструктивные эмоционально-конфликтные отношения между супругами, возможное наличие таких факторов (в единственном или совокупном их проявлении) как:</w:t>
      </w:r>
    </w:p>
    <w:p w:rsidR="0056714C" w:rsidRPr="00D45717" w:rsidRDefault="0056714C" w:rsidP="00E93F81">
      <w:pPr>
        <w:pStyle w:val="a4"/>
        <w:numPr>
          <w:ilvl w:val="0"/>
          <w:numId w:val="50"/>
        </w:numPr>
        <w:spacing w:after="0"/>
        <w:ind w:left="0"/>
        <w:jc w:val="both"/>
        <w:rPr>
          <w:rFonts w:ascii="Times New Roman" w:hAnsi="Times New Roman"/>
          <w:szCs w:val="28"/>
        </w:rPr>
      </w:pPr>
      <w:r w:rsidRPr="00D45717">
        <w:rPr>
          <w:rFonts w:ascii="Times New Roman" w:hAnsi="Times New Roman"/>
          <w:szCs w:val="28"/>
        </w:rPr>
        <w:t>социально-экономическое неблагополучие,</w:t>
      </w:r>
    </w:p>
    <w:p w:rsidR="0056714C" w:rsidRPr="00D45717" w:rsidRDefault="0056714C" w:rsidP="00E93F81">
      <w:pPr>
        <w:pStyle w:val="a4"/>
        <w:numPr>
          <w:ilvl w:val="0"/>
          <w:numId w:val="50"/>
        </w:numPr>
        <w:spacing w:after="0"/>
        <w:ind w:left="0"/>
        <w:jc w:val="both"/>
        <w:rPr>
          <w:rFonts w:ascii="Times New Roman" w:hAnsi="Times New Roman"/>
          <w:szCs w:val="28"/>
        </w:rPr>
      </w:pPr>
      <w:r w:rsidRPr="00D45717">
        <w:rPr>
          <w:rFonts w:ascii="Times New Roman" w:hAnsi="Times New Roman"/>
          <w:szCs w:val="28"/>
        </w:rPr>
        <w:t>аморальный образ жизни,</w:t>
      </w:r>
    </w:p>
    <w:p w:rsidR="0056714C" w:rsidRPr="00D45717" w:rsidRDefault="0056714C" w:rsidP="00E93F81">
      <w:pPr>
        <w:pStyle w:val="a4"/>
        <w:numPr>
          <w:ilvl w:val="0"/>
          <w:numId w:val="50"/>
        </w:numPr>
        <w:spacing w:after="0"/>
        <w:ind w:left="0"/>
        <w:jc w:val="both"/>
        <w:rPr>
          <w:rFonts w:ascii="Times New Roman" w:hAnsi="Times New Roman"/>
          <w:szCs w:val="28"/>
        </w:rPr>
      </w:pPr>
      <w:r w:rsidRPr="00D45717">
        <w:rPr>
          <w:rFonts w:ascii="Times New Roman" w:hAnsi="Times New Roman"/>
          <w:szCs w:val="28"/>
        </w:rPr>
        <w:t xml:space="preserve">зависимость от алкоголя и </w:t>
      </w:r>
      <w:proofErr w:type="spellStart"/>
      <w:r w:rsidRPr="00D45717">
        <w:rPr>
          <w:rFonts w:ascii="Times New Roman" w:hAnsi="Times New Roman"/>
          <w:szCs w:val="28"/>
        </w:rPr>
        <w:t>психоактивных</w:t>
      </w:r>
      <w:proofErr w:type="spellEnd"/>
      <w:r w:rsidRPr="00D45717">
        <w:rPr>
          <w:rFonts w:ascii="Times New Roman" w:hAnsi="Times New Roman"/>
          <w:szCs w:val="28"/>
        </w:rPr>
        <w:t xml:space="preserve"> веществ,</w:t>
      </w:r>
    </w:p>
    <w:p w:rsidR="0056714C" w:rsidRPr="00D45717" w:rsidRDefault="0056714C" w:rsidP="00E93F81">
      <w:pPr>
        <w:pStyle w:val="a4"/>
        <w:numPr>
          <w:ilvl w:val="0"/>
          <w:numId w:val="50"/>
        </w:numPr>
        <w:spacing w:after="0"/>
        <w:ind w:left="0"/>
        <w:jc w:val="both"/>
        <w:rPr>
          <w:rFonts w:ascii="Times New Roman" w:hAnsi="Times New Roman"/>
          <w:szCs w:val="28"/>
        </w:rPr>
      </w:pPr>
      <w:proofErr w:type="spellStart"/>
      <w:r w:rsidRPr="00D45717">
        <w:rPr>
          <w:rFonts w:ascii="Times New Roman" w:hAnsi="Times New Roman"/>
          <w:szCs w:val="28"/>
        </w:rPr>
        <w:t>деформированность</w:t>
      </w:r>
      <w:proofErr w:type="spellEnd"/>
      <w:r w:rsidRPr="00D45717">
        <w:rPr>
          <w:rFonts w:ascii="Times New Roman" w:hAnsi="Times New Roman"/>
          <w:szCs w:val="28"/>
        </w:rPr>
        <w:t xml:space="preserve"> общечеловеческих ценностных ориентации,</w:t>
      </w:r>
    </w:p>
    <w:p w:rsidR="0056714C" w:rsidRPr="00D45717" w:rsidRDefault="0056714C" w:rsidP="00E93F81">
      <w:pPr>
        <w:pStyle w:val="a4"/>
        <w:numPr>
          <w:ilvl w:val="0"/>
          <w:numId w:val="50"/>
        </w:numPr>
        <w:spacing w:after="0"/>
        <w:ind w:left="0"/>
        <w:jc w:val="both"/>
        <w:rPr>
          <w:rFonts w:ascii="Times New Roman" w:hAnsi="Times New Roman"/>
          <w:szCs w:val="28"/>
        </w:rPr>
      </w:pPr>
      <w:r w:rsidRPr="00D45717">
        <w:rPr>
          <w:rFonts w:ascii="Times New Roman" w:hAnsi="Times New Roman"/>
          <w:szCs w:val="28"/>
        </w:rPr>
        <w:t>неразборчивость в брачном выборе и повторные браки, без учета интересов детей,</w:t>
      </w:r>
    </w:p>
    <w:p w:rsidR="0056714C" w:rsidRPr="00D45717" w:rsidRDefault="0056714C" w:rsidP="00E93F81">
      <w:pPr>
        <w:pStyle w:val="a4"/>
        <w:numPr>
          <w:ilvl w:val="0"/>
          <w:numId w:val="50"/>
        </w:numPr>
        <w:spacing w:after="0"/>
        <w:ind w:left="0"/>
        <w:jc w:val="both"/>
        <w:rPr>
          <w:rFonts w:ascii="Times New Roman" w:hAnsi="Times New Roman"/>
          <w:szCs w:val="28"/>
        </w:rPr>
      </w:pPr>
      <w:r w:rsidRPr="00D45717">
        <w:rPr>
          <w:rFonts w:ascii="Times New Roman" w:hAnsi="Times New Roman"/>
          <w:szCs w:val="28"/>
        </w:rPr>
        <w:t>жестокое отношение к детям и насилие над ними,</w:t>
      </w:r>
    </w:p>
    <w:p w:rsidR="0056714C" w:rsidRPr="00D45717" w:rsidRDefault="0056714C" w:rsidP="00E93F81">
      <w:pPr>
        <w:pStyle w:val="a4"/>
        <w:numPr>
          <w:ilvl w:val="0"/>
          <w:numId w:val="50"/>
        </w:numPr>
        <w:spacing w:after="0"/>
        <w:ind w:left="0"/>
        <w:jc w:val="both"/>
        <w:rPr>
          <w:rFonts w:ascii="Times New Roman" w:hAnsi="Times New Roman"/>
          <w:szCs w:val="28"/>
        </w:rPr>
      </w:pPr>
      <w:r w:rsidRPr="00D45717">
        <w:rPr>
          <w:rFonts w:ascii="Times New Roman" w:hAnsi="Times New Roman"/>
          <w:szCs w:val="28"/>
        </w:rPr>
        <w:t>пренебрежение к санитарно-гигиеническим нормам и т.п.</w:t>
      </w:r>
    </w:p>
    <w:p w:rsidR="0056714C" w:rsidRPr="00D45717" w:rsidRDefault="0056714C" w:rsidP="0056714C">
      <w:pPr>
        <w:ind w:firstLine="284"/>
        <w:jc w:val="both"/>
      </w:pPr>
      <w:r w:rsidRPr="00D45717">
        <w:t>Детям, воспитывающих в таких семьях могут быть свойственны следующие особенности:</w:t>
      </w:r>
    </w:p>
    <w:p w:rsidR="0056714C" w:rsidRPr="00D45717" w:rsidRDefault="0056714C" w:rsidP="00E93F81">
      <w:pPr>
        <w:pStyle w:val="a4"/>
        <w:numPr>
          <w:ilvl w:val="0"/>
          <w:numId w:val="51"/>
        </w:numPr>
        <w:spacing w:after="0"/>
        <w:ind w:left="0"/>
        <w:jc w:val="both"/>
        <w:rPr>
          <w:rFonts w:ascii="Times New Roman" w:hAnsi="Times New Roman"/>
          <w:szCs w:val="28"/>
        </w:rPr>
      </w:pPr>
      <w:r w:rsidRPr="00D45717">
        <w:rPr>
          <w:rFonts w:ascii="Times New Roman" w:hAnsi="Times New Roman"/>
          <w:szCs w:val="28"/>
        </w:rPr>
        <w:t>трудности в коммуникации со сверстниками и взрослыми;</w:t>
      </w:r>
    </w:p>
    <w:p w:rsidR="0056714C" w:rsidRPr="00D45717" w:rsidRDefault="0056714C" w:rsidP="00E93F81">
      <w:pPr>
        <w:pStyle w:val="a4"/>
        <w:numPr>
          <w:ilvl w:val="0"/>
          <w:numId w:val="51"/>
        </w:numPr>
        <w:spacing w:after="0"/>
        <w:ind w:left="0"/>
        <w:jc w:val="both"/>
        <w:rPr>
          <w:rFonts w:ascii="Times New Roman" w:hAnsi="Times New Roman"/>
          <w:szCs w:val="28"/>
        </w:rPr>
      </w:pPr>
      <w:r w:rsidRPr="00D45717">
        <w:rPr>
          <w:rFonts w:ascii="Times New Roman" w:hAnsi="Times New Roman"/>
          <w:szCs w:val="28"/>
        </w:rPr>
        <w:t>эмоциональная незрелость;</w:t>
      </w:r>
    </w:p>
    <w:p w:rsidR="0056714C" w:rsidRDefault="0056714C" w:rsidP="00E93F81">
      <w:pPr>
        <w:pStyle w:val="a4"/>
        <w:numPr>
          <w:ilvl w:val="0"/>
          <w:numId w:val="51"/>
        </w:numPr>
        <w:spacing w:after="0"/>
        <w:ind w:left="0"/>
        <w:jc w:val="both"/>
        <w:rPr>
          <w:rFonts w:ascii="Times New Roman" w:hAnsi="Times New Roman"/>
          <w:szCs w:val="28"/>
        </w:rPr>
      </w:pPr>
      <w:r w:rsidRPr="00D45717">
        <w:rPr>
          <w:rFonts w:ascii="Times New Roman" w:hAnsi="Times New Roman"/>
          <w:szCs w:val="28"/>
        </w:rPr>
        <w:t>сниженная познавательная активность;</w:t>
      </w:r>
    </w:p>
    <w:p w:rsidR="0056714C" w:rsidRPr="00D45717" w:rsidRDefault="0056714C" w:rsidP="00E93F81">
      <w:pPr>
        <w:pStyle w:val="a4"/>
        <w:numPr>
          <w:ilvl w:val="0"/>
          <w:numId w:val="51"/>
        </w:numPr>
        <w:spacing w:after="0"/>
        <w:ind w:left="0"/>
        <w:jc w:val="both"/>
        <w:rPr>
          <w:rFonts w:ascii="Times New Roman" w:hAnsi="Times New Roman"/>
          <w:szCs w:val="28"/>
        </w:rPr>
      </w:pPr>
      <w:r w:rsidRPr="00D45717">
        <w:rPr>
          <w:rFonts w:ascii="Times New Roman" w:hAnsi="Times New Roman"/>
          <w:szCs w:val="28"/>
        </w:rPr>
        <w:t>отставание в психическом развитии.</w:t>
      </w:r>
    </w:p>
    <w:p w:rsidR="0056714C" w:rsidRPr="00547C48" w:rsidRDefault="0056714C" w:rsidP="0056714C">
      <w:pPr>
        <w:jc w:val="both"/>
        <w:rPr>
          <w:b/>
          <w:bCs/>
        </w:rPr>
      </w:pPr>
    </w:p>
    <w:p w:rsidR="0056714C" w:rsidRDefault="0056714C" w:rsidP="0056714C">
      <w:pPr>
        <w:rPr>
          <w:b/>
          <w:bCs/>
        </w:rPr>
      </w:pPr>
      <w:r>
        <w:rPr>
          <w:b/>
          <w:bCs/>
        </w:rPr>
        <w:lastRenderedPageBreak/>
        <w:t>Психологические особенности обучающихся</w:t>
      </w:r>
      <w:r w:rsidRPr="00F92C45">
        <w:rPr>
          <w:b/>
          <w:bCs/>
        </w:rPr>
        <w:t xml:space="preserve"> «группы риска»</w:t>
      </w:r>
    </w:p>
    <w:tbl>
      <w:tblPr>
        <w:tblStyle w:val="a3"/>
        <w:tblW w:w="0" w:type="auto"/>
        <w:tblLook w:val="04A0" w:firstRow="1" w:lastRow="0" w:firstColumn="1" w:lastColumn="0" w:noHBand="0" w:noVBand="1"/>
      </w:tblPr>
      <w:tblGrid>
        <w:gridCol w:w="2909"/>
        <w:gridCol w:w="6662"/>
      </w:tblGrid>
      <w:tr w:rsidR="0056714C" w:rsidRPr="00F92C45" w:rsidTr="00772F62">
        <w:tc>
          <w:tcPr>
            <w:tcW w:w="2972" w:type="dxa"/>
          </w:tcPr>
          <w:p w:rsidR="0056714C" w:rsidRPr="00F92C45" w:rsidRDefault="0056714C" w:rsidP="00772F62">
            <w:pPr>
              <w:jc w:val="center"/>
              <w:rPr>
                <w:rFonts w:ascii="Times New Roman" w:hAnsi="Times New Roman"/>
                <w:b/>
                <w:bCs/>
                <w:sz w:val="24"/>
                <w:szCs w:val="24"/>
              </w:rPr>
            </w:pPr>
            <w:r>
              <w:rPr>
                <w:rFonts w:ascii="Times New Roman" w:hAnsi="Times New Roman"/>
                <w:b/>
                <w:bCs/>
                <w:sz w:val="24"/>
                <w:szCs w:val="24"/>
              </w:rPr>
              <w:t>Категория детей</w:t>
            </w:r>
          </w:p>
        </w:tc>
        <w:tc>
          <w:tcPr>
            <w:tcW w:w="6939" w:type="dxa"/>
          </w:tcPr>
          <w:p w:rsidR="0056714C" w:rsidRPr="00F92C45" w:rsidRDefault="0056714C" w:rsidP="00772F62">
            <w:pPr>
              <w:jc w:val="center"/>
              <w:rPr>
                <w:rFonts w:ascii="Times New Roman" w:hAnsi="Times New Roman"/>
                <w:b/>
                <w:bCs/>
                <w:sz w:val="24"/>
                <w:szCs w:val="24"/>
              </w:rPr>
            </w:pPr>
            <w:r>
              <w:rPr>
                <w:rFonts w:ascii="Times New Roman" w:hAnsi="Times New Roman"/>
                <w:b/>
                <w:bCs/>
                <w:sz w:val="24"/>
                <w:szCs w:val="24"/>
              </w:rPr>
              <w:t>Психологические особенности</w:t>
            </w:r>
            <w:r w:rsidRPr="00F92C45">
              <w:rPr>
                <w:rFonts w:ascii="Times New Roman" w:hAnsi="Times New Roman"/>
                <w:b/>
                <w:bCs/>
                <w:sz w:val="24"/>
                <w:szCs w:val="24"/>
              </w:rPr>
              <w:t xml:space="preserve"> </w:t>
            </w:r>
          </w:p>
        </w:tc>
      </w:tr>
      <w:tr w:rsidR="0056714C" w:rsidRPr="00F92C45" w:rsidTr="00772F62">
        <w:tc>
          <w:tcPr>
            <w:tcW w:w="2972" w:type="dxa"/>
          </w:tcPr>
          <w:p w:rsidR="0056714C" w:rsidRPr="00F92C45" w:rsidRDefault="0056714C" w:rsidP="00772F62">
            <w:pPr>
              <w:rPr>
                <w:rFonts w:ascii="Times New Roman" w:hAnsi="Times New Roman"/>
                <w:sz w:val="24"/>
                <w:szCs w:val="24"/>
              </w:rPr>
            </w:pPr>
            <w:r>
              <w:rPr>
                <w:rFonts w:ascii="Times New Roman" w:hAnsi="Times New Roman"/>
                <w:sz w:val="24"/>
                <w:szCs w:val="24"/>
              </w:rPr>
              <w:t xml:space="preserve">Дети с проблемами эмоционального характера </w:t>
            </w:r>
          </w:p>
        </w:tc>
        <w:tc>
          <w:tcPr>
            <w:tcW w:w="6939" w:type="dxa"/>
          </w:tcPr>
          <w:p w:rsidR="0056714C" w:rsidRPr="00F92C45" w:rsidRDefault="0056714C" w:rsidP="00772F62">
            <w:pPr>
              <w:rPr>
                <w:rFonts w:ascii="Times New Roman" w:hAnsi="Times New Roman"/>
                <w:sz w:val="24"/>
                <w:szCs w:val="24"/>
              </w:rPr>
            </w:pPr>
            <w:r>
              <w:rPr>
                <w:rFonts w:ascii="Times New Roman" w:hAnsi="Times New Roman"/>
                <w:sz w:val="24"/>
                <w:szCs w:val="24"/>
              </w:rPr>
              <w:t>Детям с проблемами эмоционального характера свойственна повышенная возбудимость, апатия, раздражительность, тревожность, появление фобий, капризы, истерики.</w:t>
            </w:r>
          </w:p>
        </w:tc>
      </w:tr>
      <w:tr w:rsidR="0056714C" w:rsidRPr="00F92C45" w:rsidTr="00772F62">
        <w:tc>
          <w:tcPr>
            <w:tcW w:w="2972" w:type="dxa"/>
          </w:tcPr>
          <w:p w:rsidR="0056714C" w:rsidRPr="00F92C45" w:rsidRDefault="0056714C" w:rsidP="00772F62">
            <w:pPr>
              <w:rPr>
                <w:rFonts w:ascii="Times New Roman" w:hAnsi="Times New Roman"/>
                <w:sz w:val="24"/>
                <w:szCs w:val="24"/>
              </w:rPr>
            </w:pPr>
            <w:r>
              <w:rPr>
                <w:rFonts w:ascii="Times New Roman" w:hAnsi="Times New Roman"/>
                <w:sz w:val="24"/>
                <w:szCs w:val="24"/>
              </w:rPr>
              <w:t xml:space="preserve">Дети с проблемами поведенческого характера </w:t>
            </w:r>
          </w:p>
        </w:tc>
        <w:tc>
          <w:tcPr>
            <w:tcW w:w="6939" w:type="dxa"/>
          </w:tcPr>
          <w:p w:rsidR="0056714C" w:rsidRPr="00F92C45" w:rsidRDefault="0056714C" w:rsidP="00772F62">
            <w:pPr>
              <w:rPr>
                <w:rFonts w:ascii="Times New Roman" w:hAnsi="Times New Roman"/>
                <w:sz w:val="24"/>
                <w:szCs w:val="24"/>
              </w:rPr>
            </w:pPr>
            <w:r>
              <w:rPr>
                <w:rFonts w:ascii="Times New Roman" w:hAnsi="Times New Roman"/>
                <w:sz w:val="24"/>
                <w:szCs w:val="24"/>
              </w:rPr>
              <w:t>Детям с проблемами поведенческого характера свойственно проявление грубости, вспышки агрессии по отношению к взрослым и сверстникам, лживость, упрямство, требовательность. Дети</w:t>
            </w:r>
            <w:r w:rsidRPr="008217EA">
              <w:rPr>
                <w:rFonts w:ascii="Times New Roman" w:hAnsi="Times New Roman"/>
                <w:sz w:val="24"/>
                <w:szCs w:val="24"/>
              </w:rPr>
              <w:t xml:space="preserve"> часто спорят с взрослыми, гневаются, не контролируют эмоции, склонны переносить вину на другого человека, обидчивы, не подчиняются правилам и требованиям</w:t>
            </w:r>
            <w:r>
              <w:rPr>
                <w:rFonts w:ascii="Times New Roman" w:hAnsi="Times New Roman"/>
                <w:sz w:val="24"/>
                <w:szCs w:val="24"/>
              </w:rPr>
              <w:t>.</w:t>
            </w:r>
          </w:p>
        </w:tc>
      </w:tr>
      <w:tr w:rsidR="0056714C" w:rsidRPr="00F92C45" w:rsidTr="00772F62">
        <w:tc>
          <w:tcPr>
            <w:tcW w:w="2972" w:type="dxa"/>
          </w:tcPr>
          <w:p w:rsidR="0056714C" w:rsidRPr="00F92C45" w:rsidRDefault="0056714C" w:rsidP="00772F62">
            <w:pPr>
              <w:rPr>
                <w:rFonts w:ascii="Times New Roman" w:hAnsi="Times New Roman"/>
                <w:sz w:val="24"/>
                <w:szCs w:val="24"/>
              </w:rPr>
            </w:pPr>
            <w:r>
              <w:rPr>
                <w:rFonts w:ascii="Times New Roman" w:hAnsi="Times New Roman"/>
                <w:sz w:val="24"/>
                <w:szCs w:val="24"/>
              </w:rPr>
              <w:t xml:space="preserve">Дети с проблемами общения </w:t>
            </w:r>
          </w:p>
        </w:tc>
        <w:tc>
          <w:tcPr>
            <w:tcW w:w="6939" w:type="dxa"/>
          </w:tcPr>
          <w:p w:rsidR="0056714C" w:rsidRPr="00F92C45" w:rsidRDefault="0056714C" w:rsidP="00772F62">
            <w:pPr>
              <w:rPr>
                <w:rFonts w:ascii="Times New Roman" w:hAnsi="Times New Roman"/>
                <w:sz w:val="24"/>
                <w:szCs w:val="24"/>
              </w:rPr>
            </w:pPr>
            <w:r>
              <w:rPr>
                <w:rFonts w:ascii="Times New Roman" w:hAnsi="Times New Roman"/>
                <w:sz w:val="24"/>
                <w:szCs w:val="24"/>
              </w:rPr>
              <w:t>Дети с проблемами общения – это дети, которым свойственна стеснительность, замкнутость, излишняя чувствительность. У этих детей может наблюдаться выраженная нереализованность потребности в лидерстве. В поведение таких детей может наблюдаться конфликтность, драчливость.</w:t>
            </w:r>
          </w:p>
        </w:tc>
      </w:tr>
      <w:tr w:rsidR="0056714C" w:rsidRPr="00F92C45" w:rsidTr="00772F62">
        <w:tc>
          <w:tcPr>
            <w:tcW w:w="2972" w:type="dxa"/>
          </w:tcPr>
          <w:p w:rsidR="0056714C" w:rsidRDefault="0056714C" w:rsidP="00772F62">
            <w:pPr>
              <w:rPr>
                <w:rFonts w:ascii="Times New Roman" w:hAnsi="Times New Roman"/>
                <w:sz w:val="24"/>
                <w:szCs w:val="24"/>
              </w:rPr>
            </w:pPr>
            <w:r>
              <w:rPr>
                <w:rFonts w:ascii="Times New Roman" w:hAnsi="Times New Roman"/>
                <w:sz w:val="24"/>
                <w:szCs w:val="24"/>
              </w:rPr>
              <w:t xml:space="preserve">Дети с проблемами невротического характера </w:t>
            </w:r>
          </w:p>
        </w:tc>
        <w:tc>
          <w:tcPr>
            <w:tcW w:w="6939" w:type="dxa"/>
          </w:tcPr>
          <w:p w:rsidR="0056714C" w:rsidRPr="00F92C45" w:rsidRDefault="0056714C" w:rsidP="00772F62">
            <w:pPr>
              <w:rPr>
                <w:rFonts w:ascii="Times New Roman" w:hAnsi="Times New Roman"/>
                <w:sz w:val="24"/>
                <w:szCs w:val="24"/>
              </w:rPr>
            </w:pPr>
            <w:r>
              <w:rPr>
                <w:rFonts w:ascii="Times New Roman" w:hAnsi="Times New Roman"/>
                <w:sz w:val="24"/>
                <w:szCs w:val="24"/>
              </w:rPr>
              <w:t xml:space="preserve">Дети с проблемами невротического характера – это дети, у которых может наблюдаться потеря аппетита, </w:t>
            </w:r>
            <w:proofErr w:type="spellStart"/>
            <w:r>
              <w:rPr>
                <w:rFonts w:ascii="Times New Roman" w:hAnsi="Times New Roman"/>
                <w:sz w:val="24"/>
                <w:szCs w:val="24"/>
              </w:rPr>
              <w:t>энкопрез</w:t>
            </w:r>
            <w:proofErr w:type="spellEnd"/>
            <w:r>
              <w:rPr>
                <w:rFonts w:ascii="Times New Roman" w:hAnsi="Times New Roman"/>
                <w:sz w:val="24"/>
                <w:szCs w:val="24"/>
              </w:rPr>
              <w:t xml:space="preserve">, </w:t>
            </w:r>
            <w:proofErr w:type="spellStart"/>
            <w:r>
              <w:rPr>
                <w:rFonts w:ascii="Times New Roman" w:hAnsi="Times New Roman"/>
                <w:sz w:val="24"/>
                <w:szCs w:val="24"/>
              </w:rPr>
              <w:t>энурез</w:t>
            </w:r>
            <w:proofErr w:type="spellEnd"/>
            <w:r>
              <w:rPr>
                <w:rFonts w:ascii="Times New Roman" w:hAnsi="Times New Roman"/>
                <w:sz w:val="24"/>
                <w:szCs w:val="24"/>
              </w:rPr>
              <w:t>, заикание.</w:t>
            </w:r>
          </w:p>
        </w:tc>
      </w:tr>
      <w:tr w:rsidR="0056714C" w:rsidRPr="00F92C45" w:rsidTr="00772F62">
        <w:tc>
          <w:tcPr>
            <w:tcW w:w="2972" w:type="dxa"/>
          </w:tcPr>
          <w:p w:rsidR="0056714C" w:rsidRPr="00F92C45" w:rsidRDefault="0056714C" w:rsidP="00772F62">
            <w:pPr>
              <w:rPr>
                <w:rFonts w:ascii="Times New Roman" w:hAnsi="Times New Roman"/>
                <w:sz w:val="24"/>
                <w:szCs w:val="24"/>
              </w:rPr>
            </w:pPr>
            <w:r>
              <w:rPr>
                <w:rFonts w:ascii="Times New Roman" w:hAnsi="Times New Roman"/>
                <w:sz w:val="24"/>
                <w:szCs w:val="24"/>
              </w:rPr>
              <w:t xml:space="preserve">Дети с проблемами регуляторного характера </w:t>
            </w:r>
          </w:p>
        </w:tc>
        <w:tc>
          <w:tcPr>
            <w:tcW w:w="6939" w:type="dxa"/>
          </w:tcPr>
          <w:p w:rsidR="0056714C" w:rsidRPr="00F92C45" w:rsidRDefault="0056714C" w:rsidP="00772F62">
            <w:pPr>
              <w:rPr>
                <w:rFonts w:ascii="Times New Roman" w:hAnsi="Times New Roman"/>
                <w:sz w:val="24"/>
                <w:szCs w:val="24"/>
              </w:rPr>
            </w:pPr>
            <w:r>
              <w:rPr>
                <w:rFonts w:ascii="Times New Roman" w:hAnsi="Times New Roman"/>
                <w:sz w:val="24"/>
                <w:szCs w:val="24"/>
              </w:rPr>
              <w:t>У детей с проблемами регуляторного характера может наблюдаться расстройство сна, быстрая утомляемость, навязчивые движения, двигательная расторможенность и снижение произвольности внимания.</w:t>
            </w:r>
          </w:p>
        </w:tc>
      </w:tr>
    </w:tbl>
    <w:p w:rsidR="0056714C" w:rsidRDefault="0056714C" w:rsidP="0056714C">
      <w:pPr>
        <w:tabs>
          <w:tab w:val="left" w:pos="2618"/>
        </w:tabs>
        <w:rPr>
          <w:b/>
        </w:rPr>
      </w:pPr>
    </w:p>
    <w:p w:rsidR="0056714C" w:rsidRPr="00541B2D" w:rsidRDefault="0056714C" w:rsidP="0056714C">
      <w:pPr>
        <w:tabs>
          <w:tab w:val="left" w:pos="2618"/>
        </w:tabs>
        <w:rPr>
          <w:b/>
        </w:rPr>
      </w:pPr>
    </w:p>
    <w:p w:rsidR="0056714C" w:rsidRDefault="0056714C" w:rsidP="0056714C">
      <w:pPr>
        <w:numPr>
          <w:ilvl w:val="1"/>
          <w:numId w:val="5"/>
        </w:numPr>
        <w:tabs>
          <w:tab w:val="left" w:pos="2618"/>
        </w:tabs>
        <w:spacing w:line="276" w:lineRule="auto"/>
        <w:ind w:left="0"/>
        <w:jc w:val="center"/>
        <w:rPr>
          <w:b/>
        </w:rPr>
      </w:pPr>
      <w:r w:rsidRPr="00541B2D">
        <w:rPr>
          <w:b/>
        </w:rPr>
        <w:t>П</w:t>
      </w:r>
      <w:r>
        <w:rPr>
          <w:b/>
        </w:rPr>
        <w:t>ланируемые результаты освоения П</w:t>
      </w:r>
      <w:r w:rsidRPr="00541B2D">
        <w:rPr>
          <w:b/>
        </w:rPr>
        <w:t>рограммы</w:t>
      </w:r>
    </w:p>
    <w:p w:rsidR="0056714C" w:rsidRDefault="0056714C" w:rsidP="0056714C">
      <w:pPr>
        <w:tabs>
          <w:tab w:val="left" w:pos="2618"/>
        </w:tabs>
        <w:ind w:firstLine="284"/>
        <w:jc w:val="both"/>
        <w:rPr>
          <w:bCs/>
        </w:rPr>
      </w:pPr>
      <w:r>
        <w:rPr>
          <w:bCs/>
        </w:rPr>
        <w:t xml:space="preserve">Планируемые результаты программы согласуются с представленными во ФГОС ДО целевых ориентиров (раздел </w:t>
      </w:r>
      <w:r>
        <w:rPr>
          <w:bCs/>
          <w:lang w:val="en-US"/>
        </w:rPr>
        <w:t>IV</w:t>
      </w:r>
      <w:r>
        <w:rPr>
          <w:bCs/>
        </w:rPr>
        <w:t xml:space="preserve"> ФГОС ДО).</w:t>
      </w:r>
    </w:p>
    <w:p w:rsidR="0056714C" w:rsidRPr="007F775A" w:rsidRDefault="0056714C" w:rsidP="0056714C">
      <w:pPr>
        <w:tabs>
          <w:tab w:val="left" w:pos="2618"/>
        </w:tabs>
        <w:ind w:firstLine="284"/>
        <w:jc w:val="both"/>
        <w:rPr>
          <w:bCs/>
        </w:rPr>
      </w:pPr>
      <w:r w:rsidRPr="000F735B">
        <w:rPr>
          <w:bCs/>
        </w:rPr>
        <w:t>В соответствии с периодизацией психического развития ребенка согласно культурно-исторической психологии, дошкольное детство подразделяется на три возраста: младенческий (первое и второе полугодия жизни), ранний (от одного года до трех лет) и дошкольный возраст (от трех до семи лет).</w:t>
      </w:r>
    </w:p>
    <w:p w:rsidR="0056714C" w:rsidRPr="00541B2D" w:rsidRDefault="0056714C" w:rsidP="0056714C">
      <w:pPr>
        <w:pStyle w:val="ConsPlusNormal"/>
        <w:tabs>
          <w:tab w:val="left" w:pos="2618"/>
        </w:tabs>
        <w:spacing w:line="276" w:lineRule="auto"/>
        <w:ind w:firstLine="284"/>
        <w:jc w:val="both"/>
        <w:outlineLvl w:val="2"/>
        <w:rPr>
          <w:rFonts w:ascii="Times New Roman" w:hAnsi="Times New Roman" w:cs="Times New Roman"/>
          <w:b/>
          <w:sz w:val="28"/>
          <w:szCs w:val="28"/>
        </w:rPr>
      </w:pPr>
      <w:r w:rsidRPr="00541B2D">
        <w:rPr>
          <w:rFonts w:ascii="Times New Roman" w:hAnsi="Times New Roman" w:cs="Times New Roman"/>
          <w:b/>
          <w:sz w:val="28"/>
          <w:szCs w:val="28"/>
        </w:rPr>
        <w:t>Целевые ориентиры образования в раннем возрасте</w:t>
      </w:r>
      <w:r>
        <w:rPr>
          <w:rFonts w:ascii="Times New Roman" w:hAnsi="Times New Roman" w:cs="Times New Roman"/>
          <w:b/>
          <w:sz w:val="28"/>
          <w:szCs w:val="28"/>
        </w:rPr>
        <w:t xml:space="preserve"> </w:t>
      </w:r>
      <w:r w:rsidRPr="00D12C28">
        <w:rPr>
          <w:rFonts w:ascii="Times New Roman" w:hAnsi="Times New Roman" w:cs="Times New Roman"/>
          <w:b/>
          <w:sz w:val="28"/>
          <w:szCs w:val="28"/>
        </w:rPr>
        <w:t>(к трем годам)</w:t>
      </w:r>
      <w:r w:rsidRPr="00541B2D">
        <w:rPr>
          <w:rFonts w:ascii="Times New Roman" w:hAnsi="Times New Roman" w:cs="Times New Roman"/>
          <w:b/>
          <w:sz w:val="28"/>
          <w:szCs w:val="28"/>
        </w:rPr>
        <w:t>:</w:t>
      </w:r>
    </w:p>
    <w:p w:rsidR="0056714C" w:rsidRPr="001176A7" w:rsidRDefault="0056714C" w:rsidP="0056714C">
      <w:pPr>
        <w:pStyle w:val="ConsPlusNormal"/>
        <w:numPr>
          <w:ilvl w:val="0"/>
          <w:numId w:val="8"/>
        </w:numPr>
        <w:tabs>
          <w:tab w:val="left" w:pos="2618"/>
        </w:tabs>
        <w:jc w:val="both"/>
        <w:rPr>
          <w:rFonts w:ascii="Times New Roman" w:hAnsi="Times New Roman" w:cs="Times New Roman"/>
          <w:sz w:val="28"/>
          <w:szCs w:val="28"/>
        </w:rPr>
      </w:pPr>
      <w:r w:rsidRPr="001176A7">
        <w:rPr>
          <w:rFonts w:ascii="Times New Roman" w:hAnsi="Times New Roman" w:cs="Times New Roman"/>
          <w:sz w:val="28"/>
          <w:szCs w:val="28"/>
        </w:rPr>
        <w:t>у ребенка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 с желанием играет в подвижные игры;</w:t>
      </w:r>
    </w:p>
    <w:p w:rsidR="0056714C" w:rsidRPr="001176A7" w:rsidRDefault="0056714C" w:rsidP="0056714C">
      <w:pPr>
        <w:pStyle w:val="ConsPlusNormal"/>
        <w:numPr>
          <w:ilvl w:val="0"/>
          <w:numId w:val="8"/>
        </w:numPr>
        <w:tabs>
          <w:tab w:val="left" w:pos="2618"/>
        </w:tabs>
        <w:jc w:val="both"/>
        <w:rPr>
          <w:rFonts w:ascii="Times New Roman" w:hAnsi="Times New Roman" w:cs="Times New Roman"/>
          <w:sz w:val="28"/>
          <w:szCs w:val="28"/>
        </w:rPr>
      </w:pPr>
      <w:r w:rsidRPr="001176A7">
        <w:rPr>
          <w:rFonts w:ascii="Times New Roman" w:hAnsi="Times New Roman" w:cs="Times New Roman"/>
          <w:sz w:val="28"/>
          <w:szCs w:val="28"/>
        </w:rPr>
        <w:t>ребенок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rsidR="0056714C" w:rsidRPr="001176A7" w:rsidRDefault="0056714C" w:rsidP="0056714C">
      <w:pPr>
        <w:pStyle w:val="ConsPlusNormal"/>
        <w:numPr>
          <w:ilvl w:val="0"/>
          <w:numId w:val="8"/>
        </w:numPr>
        <w:tabs>
          <w:tab w:val="left" w:pos="2618"/>
        </w:tabs>
        <w:jc w:val="both"/>
        <w:rPr>
          <w:rFonts w:ascii="Times New Roman" w:hAnsi="Times New Roman" w:cs="Times New Roman"/>
          <w:sz w:val="28"/>
          <w:szCs w:val="28"/>
        </w:rPr>
      </w:pPr>
      <w:r w:rsidRPr="001176A7">
        <w:rPr>
          <w:rFonts w:ascii="Times New Roman" w:hAnsi="Times New Roman" w:cs="Times New Roman"/>
          <w:sz w:val="28"/>
          <w:szCs w:val="28"/>
        </w:rPr>
        <w:t>ребенок стремится к общению со взрослыми, реагирует на их настроение;</w:t>
      </w:r>
    </w:p>
    <w:p w:rsidR="0056714C" w:rsidRPr="001176A7" w:rsidRDefault="0056714C" w:rsidP="0056714C">
      <w:pPr>
        <w:pStyle w:val="ConsPlusNormal"/>
        <w:numPr>
          <w:ilvl w:val="0"/>
          <w:numId w:val="8"/>
        </w:numPr>
        <w:tabs>
          <w:tab w:val="left" w:pos="2618"/>
        </w:tabs>
        <w:jc w:val="both"/>
        <w:rPr>
          <w:rFonts w:ascii="Times New Roman" w:hAnsi="Times New Roman" w:cs="Times New Roman"/>
          <w:sz w:val="28"/>
          <w:szCs w:val="28"/>
        </w:rPr>
      </w:pPr>
      <w:r w:rsidRPr="001176A7">
        <w:rPr>
          <w:rFonts w:ascii="Times New Roman" w:hAnsi="Times New Roman" w:cs="Times New Roman"/>
          <w:sz w:val="28"/>
          <w:szCs w:val="28"/>
        </w:rPr>
        <w:t>ребенок проявляет интерес к сверстникам; наблюдает за их действиями и подражает им; играет рядом;</w:t>
      </w:r>
    </w:p>
    <w:p w:rsidR="0056714C" w:rsidRPr="001176A7" w:rsidRDefault="0056714C" w:rsidP="0056714C">
      <w:pPr>
        <w:pStyle w:val="ConsPlusNormal"/>
        <w:numPr>
          <w:ilvl w:val="0"/>
          <w:numId w:val="8"/>
        </w:numPr>
        <w:tabs>
          <w:tab w:val="left" w:pos="2618"/>
        </w:tabs>
        <w:jc w:val="both"/>
        <w:rPr>
          <w:rFonts w:ascii="Times New Roman" w:hAnsi="Times New Roman" w:cs="Times New Roman"/>
          <w:sz w:val="28"/>
          <w:szCs w:val="28"/>
        </w:rPr>
      </w:pPr>
      <w:r w:rsidRPr="001176A7">
        <w:rPr>
          <w:rFonts w:ascii="Times New Roman" w:hAnsi="Times New Roman" w:cs="Times New Roman"/>
          <w:sz w:val="28"/>
          <w:szCs w:val="28"/>
        </w:rPr>
        <w:t>ребенок понимает и выполняет простые поручения взрослого;</w:t>
      </w:r>
    </w:p>
    <w:p w:rsidR="0056714C" w:rsidRPr="001176A7" w:rsidRDefault="0056714C" w:rsidP="0056714C">
      <w:pPr>
        <w:pStyle w:val="ConsPlusNormal"/>
        <w:numPr>
          <w:ilvl w:val="0"/>
          <w:numId w:val="8"/>
        </w:numPr>
        <w:tabs>
          <w:tab w:val="left" w:pos="2618"/>
        </w:tabs>
        <w:jc w:val="both"/>
        <w:rPr>
          <w:rFonts w:ascii="Times New Roman" w:hAnsi="Times New Roman" w:cs="Times New Roman"/>
          <w:sz w:val="28"/>
          <w:szCs w:val="28"/>
        </w:rPr>
      </w:pPr>
      <w:r w:rsidRPr="001176A7">
        <w:rPr>
          <w:rFonts w:ascii="Times New Roman" w:hAnsi="Times New Roman" w:cs="Times New Roman"/>
          <w:sz w:val="28"/>
          <w:szCs w:val="28"/>
        </w:rPr>
        <w:lastRenderedPageBreak/>
        <w:t>ребенок стремится проявлять самостоятельность в бытовом и игровом поведении;</w:t>
      </w:r>
    </w:p>
    <w:p w:rsidR="0056714C" w:rsidRPr="001176A7" w:rsidRDefault="0056714C" w:rsidP="0056714C">
      <w:pPr>
        <w:pStyle w:val="ConsPlusNormal"/>
        <w:numPr>
          <w:ilvl w:val="0"/>
          <w:numId w:val="8"/>
        </w:numPr>
        <w:tabs>
          <w:tab w:val="left" w:pos="2618"/>
        </w:tabs>
        <w:jc w:val="both"/>
        <w:rPr>
          <w:rFonts w:ascii="Times New Roman" w:hAnsi="Times New Roman" w:cs="Times New Roman"/>
          <w:sz w:val="28"/>
          <w:szCs w:val="28"/>
        </w:rPr>
      </w:pPr>
      <w:r w:rsidRPr="001176A7">
        <w:rPr>
          <w:rFonts w:ascii="Times New Roman" w:hAnsi="Times New Roman" w:cs="Times New Roman"/>
          <w:sz w:val="28"/>
          <w:szCs w:val="28"/>
        </w:rPr>
        <w:t>ребенок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rsidR="0056714C" w:rsidRPr="001176A7" w:rsidRDefault="0056714C" w:rsidP="0056714C">
      <w:pPr>
        <w:pStyle w:val="ConsPlusNormal"/>
        <w:numPr>
          <w:ilvl w:val="0"/>
          <w:numId w:val="8"/>
        </w:numPr>
        <w:tabs>
          <w:tab w:val="left" w:pos="2618"/>
        </w:tabs>
        <w:jc w:val="both"/>
        <w:rPr>
          <w:rFonts w:ascii="Times New Roman" w:hAnsi="Times New Roman" w:cs="Times New Roman"/>
          <w:sz w:val="28"/>
          <w:szCs w:val="28"/>
        </w:rPr>
      </w:pPr>
      <w:r w:rsidRPr="001176A7">
        <w:rPr>
          <w:rFonts w:ascii="Times New Roman" w:hAnsi="Times New Roman" w:cs="Times New Roman"/>
          <w:sz w:val="28"/>
          <w:szCs w:val="28"/>
        </w:rPr>
        <w:t>ребенок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rsidR="0056714C" w:rsidRPr="001176A7" w:rsidRDefault="0056714C" w:rsidP="0056714C">
      <w:pPr>
        <w:pStyle w:val="ConsPlusNormal"/>
        <w:numPr>
          <w:ilvl w:val="0"/>
          <w:numId w:val="8"/>
        </w:numPr>
        <w:tabs>
          <w:tab w:val="left" w:pos="2618"/>
        </w:tabs>
        <w:jc w:val="both"/>
        <w:rPr>
          <w:rFonts w:ascii="Times New Roman" w:hAnsi="Times New Roman" w:cs="Times New Roman"/>
          <w:sz w:val="28"/>
          <w:szCs w:val="28"/>
        </w:rPr>
      </w:pPr>
      <w:r w:rsidRPr="001176A7">
        <w:rPr>
          <w:rFonts w:ascii="Times New Roman" w:hAnsi="Times New Roman" w:cs="Times New Roman"/>
          <w:sz w:val="28"/>
          <w:szCs w:val="28"/>
        </w:rPr>
        <w:t>ребенок проявляет интерес к стихам, сказкам, повторяет отдельные слова и фразы за взрослым;</w:t>
      </w:r>
    </w:p>
    <w:p w:rsidR="0056714C" w:rsidRPr="001176A7" w:rsidRDefault="0056714C" w:rsidP="0056714C">
      <w:pPr>
        <w:pStyle w:val="ConsPlusNormal"/>
        <w:numPr>
          <w:ilvl w:val="0"/>
          <w:numId w:val="8"/>
        </w:numPr>
        <w:tabs>
          <w:tab w:val="left" w:pos="2618"/>
        </w:tabs>
        <w:jc w:val="both"/>
        <w:rPr>
          <w:rFonts w:ascii="Times New Roman" w:hAnsi="Times New Roman" w:cs="Times New Roman"/>
          <w:sz w:val="28"/>
          <w:szCs w:val="28"/>
        </w:rPr>
      </w:pPr>
      <w:r w:rsidRPr="001176A7">
        <w:rPr>
          <w:rFonts w:ascii="Times New Roman" w:hAnsi="Times New Roman" w:cs="Times New Roman"/>
          <w:sz w:val="28"/>
          <w:szCs w:val="28"/>
        </w:rPr>
        <w:t>ребенок рассматривает картинки, показывает и называет предметы, изображенные на них;</w:t>
      </w:r>
    </w:p>
    <w:p w:rsidR="0056714C" w:rsidRPr="001176A7" w:rsidRDefault="0056714C" w:rsidP="0056714C">
      <w:pPr>
        <w:pStyle w:val="ConsPlusNormal"/>
        <w:numPr>
          <w:ilvl w:val="0"/>
          <w:numId w:val="8"/>
        </w:numPr>
        <w:tabs>
          <w:tab w:val="left" w:pos="2618"/>
        </w:tabs>
        <w:jc w:val="both"/>
        <w:rPr>
          <w:rFonts w:ascii="Times New Roman" w:hAnsi="Times New Roman" w:cs="Times New Roman"/>
          <w:sz w:val="28"/>
          <w:szCs w:val="28"/>
        </w:rPr>
      </w:pPr>
      <w:r w:rsidRPr="001176A7">
        <w:rPr>
          <w:rFonts w:ascii="Times New Roman" w:hAnsi="Times New Roman" w:cs="Times New Roman"/>
          <w:sz w:val="28"/>
          <w:szCs w:val="28"/>
        </w:rPr>
        <w:t>ребенок различает и называет основные цвета, формы предметов, ориентируется в основных пространственных и временных отношениях;</w:t>
      </w:r>
    </w:p>
    <w:p w:rsidR="0056714C" w:rsidRPr="001176A7" w:rsidRDefault="0056714C" w:rsidP="0056714C">
      <w:pPr>
        <w:pStyle w:val="ConsPlusNormal"/>
        <w:numPr>
          <w:ilvl w:val="0"/>
          <w:numId w:val="8"/>
        </w:numPr>
        <w:tabs>
          <w:tab w:val="left" w:pos="2618"/>
        </w:tabs>
        <w:jc w:val="both"/>
        <w:rPr>
          <w:rFonts w:ascii="Times New Roman" w:hAnsi="Times New Roman" w:cs="Times New Roman"/>
          <w:sz w:val="28"/>
          <w:szCs w:val="28"/>
        </w:rPr>
      </w:pPr>
      <w:r w:rsidRPr="001176A7">
        <w:rPr>
          <w:rFonts w:ascii="Times New Roman" w:hAnsi="Times New Roman" w:cs="Times New Roman"/>
          <w:sz w:val="28"/>
          <w:szCs w:val="28"/>
        </w:rPr>
        <w:t>ребенок осуществляет поисковые и обследовательские действия;</w:t>
      </w:r>
    </w:p>
    <w:p w:rsidR="0056714C" w:rsidRPr="001176A7" w:rsidRDefault="0056714C" w:rsidP="0056714C">
      <w:pPr>
        <w:pStyle w:val="ConsPlusNormal"/>
        <w:numPr>
          <w:ilvl w:val="0"/>
          <w:numId w:val="8"/>
        </w:numPr>
        <w:tabs>
          <w:tab w:val="left" w:pos="2618"/>
        </w:tabs>
        <w:jc w:val="both"/>
        <w:rPr>
          <w:rFonts w:ascii="Times New Roman" w:hAnsi="Times New Roman" w:cs="Times New Roman"/>
          <w:sz w:val="28"/>
          <w:szCs w:val="28"/>
        </w:rPr>
      </w:pPr>
      <w:r w:rsidRPr="001176A7">
        <w:rPr>
          <w:rFonts w:ascii="Times New Roman" w:hAnsi="Times New Roman" w:cs="Times New Roman"/>
          <w:sz w:val="28"/>
          <w:szCs w:val="28"/>
        </w:rPr>
        <w:t>ребенок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rsidR="0056714C" w:rsidRPr="001176A7" w:rsidRDefault="0056714C" w:rsidP="0056714C">
      <w:pPr>
        <w:pStyle w:val="ConsPlusNormal"/>
        <w:numPr>
          <w:ilvl w:val="0"/>
          <w:numId w:val="8"/>
        </w:numPr>
        <w:tabs>
          <w:tab w:val="left" w:pos="2618"/>
        </w:tabs>
        <w:jc w:val="both"/>
        <w:rPr>
          <w:rFonts w:ascii="Times New Roman" w:hAnsi="Times New Roman" w:cs="Times New Roman"/>
          <w:sz w:val="28"/>
          <w:szCs w:val="28"/>
        </w:rPr>
      </w:pPr>
      <w:r w:rsidRPr="001176A7">
        <w:rPr>
          <w:rFonts w:ascii="Times New Roman" w:hAnsi="Times New Roman" w:cs="Times New Roman"/>
          <w:sz w:val="28"/>
          <w:szCs w:val="28"/>
        </w:rPr>
        <w:t>ребенок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rsidR="0056714C" w:rsidRPr="001176A7" w:rsidRDefault="0056714C" w:rsidP="0056714C">
      <w:pPr>
        <w:pStyle w:val="ConsPlusNormal"/>
        <w:numPr>
          <w:ilvl w:val="0"/>
          <w:numId w:val="8"/>
        </w:numPr>
        <w:tabs>
          <w:tab w:val="left" w:pos="2618"/>
        </w:tabs>
        <w:jc w:val="both"/>
        <w:rPr>
          <w:rFonts w:ascii="Times New Roman" w:hAnsi="Times New Roman" w:cs="Times New Roman"/>
          <w:sz w:val="28"/>
          <w:szCs w:val="28"/>
        </w:rPr>
      </w:pPr>
      <w:r w:rsidRPr="001176A7">
        <w:rPr>
          <w:rFonts w:ascii="Times New Roman" w:hAnsi="Times New Roman" w:cs="Times New Roman"/>
          <w:sz w:val="28"/>
          <w:szCs w:val="28"/>
        </w:rPr>
        <w:t>ребенок с удовольствием слушает музыку, подпевает, выполняет простые танцевальные движения;</w:t>
      </w:r>
    </w:p>
    <w:p w:rsidR="0056714C" w:rsidRPr="001176A7" w:rsidRDefault="0056714C" w:rsidP="0056714C">
      <w:pPr>
        <w:pStyle w:val="ConsPlusNormal"/>
        <w:numPr>
          <w:ilvl w:val="0"/>
          <w:numId w:val="8"/>
        </w:numPr>
        <w:tabs>
          <w:tab w:val="left" w:pos="2618"/>
        </w:tabs>
        <w:jc w:val="both"/>
        <w:rPr>
          <w:rFonts w:ascii="Times New Roman" w:hAnsi="Times New Roman" w:cs="Times New Roman"/>
          <w:sz w:val="28"/>
          <w:szCs w:val="28"/>
        </w:rPr>
      </w:pPr>
      <w:r w:rsidRPr="001176A7">
        <w:rPr>
          <w:rFonts w:ascii="Times New Roman" w:hAnsi="Times New Roman" w:cs="Times New Roman"/>
          <w:sz w:val="28"/>
          <w:szCs w:val="28"/>
        </w:rPr>
        <w:t>ребенок эмоционально откликается на красоту природы и произведения искусства;</w:t>
      </w:r>
    </w:p>
    <w:p w:rsidR="0056714C" w:rsidRPr="001176A7" w:rsidRDefault="0056714C" w:rsidP="0056714C">
      <w:pPr>
        <w:pStyle w:val="ConsPlusNormal"/>
        <w:numPr>
          <w:ilvl w:val="0"/>
          <w:numId w:val="8"/>
        </w:numPr>
        <w:tabs>
          <w:tab w:val="left" w:pos="2618"/>
        </w:tabs>
        <w:jc w:val="both"/>
        <w:rPr>
          <w:rFonts w:ascii="Times New Roman" w:hAnsi="Times New Roman" w:cs="Times New Roman"/>
          <w:sz w:val="28"/>
          <w:szCs w:val="28"/>
        </w:rPr>
      </w:pPr>
      <w:r w:rsidRPr="001176A7">
        <w:rPr>
          <w:rFonts w:ascii="Times New Roman" w:hAnsi="Times New Roman" w:cs="Times New Roman"/>
          <w:sz w:val="28"/>
          <w:szCs w:val="28"/>
        </w:rPr>
        <w:t>ребенок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rsidR="0056714C" w:rsidRPr="001176A7" w:rsidRDefault="0056714C" w:rsidP="0056714C">
      <w:pPr>
        <w:pStyle w:val="ConsPlusNormal"/>
        <w:numPr>
          <w:ilvl w:val="0"/>
          <w:numId w:val="8"/>
        </w:numPr>
        <w:tabs>
          <w:tab w:val="left" w:pos="2618"/>
        </w:tabs>
        <w:jc w:val="both"/>
        <w:rPr>
          <w:rFonts w:ascii="Times New Roman" w:hAnsi="Times New Roman" w:cs="Times New Roman"/>
          <w:sz w:val="28"/>
          <w:szCs w:val="28"/>
        </w:rPr>
      </w:pPr>
      <w:r w:rsidRPr="001176A7">
        <w:rPr>
          <w:rFonts w:ascii="Times New Roman" w:hAnsi="Times New Roman" w:cs="Times New Roman"/>
          <w:sz w:val="28"/>
          <w:szCs w:val="28"/>
        </w:rPr>
        <w:t>ребенок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rsidR="0056714C" w:rsidRDefault="0056714C" w:rsidP="0056714C">
      <w:pPr>
        <w:pStyle w:val="ConsPlusNormal"/>
        <w:numPr>
          <w:ilvl w:val="0"/>
          <w:numId w:val="8"/>
        </w:numPr>
        <w:tabs>
          <w:tab w:val="left" w:pos="2618"/>
        </w:tabs>
        <w:spacing w:line="276" w:lineRule="auto"/>
        <w:jc w:val="both"/>
        <w:rPr>
          <w:rFonts w:ascii="Times New Roman" w:hAnsi="Times New Roman" w:cs="Times New Roman"/>
          <w:sz w:val="28"/>
          <w:szCs w:val="28"/>
        </w:rPr>
      </w:pPr>
      <w:r w:rsidRPr="001176A7">
        <w:rPr>
          <w:rFonts w:ascii="Times New Roman" w:hAnsi="Times New Roman" w:cs="Times New Roman"/>
          <w:sz w:val="28"/>
          <w:szCs w:val="28"/>
        </w:rPr>
        <w:t>ребенок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p>
    <w:p w:rsidR="0056714C" w:rsidRPr="00D12C28" w:rsidRDefault="0056714C" w:rsidP="0056714C">
      <w:pPr>
        <w:pStyle w:val="ConsPlusNormal"/>
        <w:tabs>
          <w:tab w:val="left" w:pos="2618"/>
        </w:tabs>
        <w:spacing w:line="276" w:lineRule="auto"/>
        <w:ind w:left="720"/>
        <w:jc w:val="both"/>
        <w:rPr>
          <w:rFonts w:ascii="Times New Roman" w:hAnsi="Times New Roman" w:cs="Times New Roman"/>
          <w:b/>
          <w:sz w:val="28"/>
          <w:szCs w:val="28"/>
        </w:rPr>
      </w:pPr>
      <w:r w:rsidRPr="00D12C28">
        <w:rPr>
          <w:rFonts w:ascii="Times New Roman" w:hAnsi="Times New Roman" w:cs="Times New Roman"/>
          <w:b/>
          <w:sz w:val="28"/>
          <w:szCs w:val="28"/>
        </w:rPr>
        <w:t>Целевые ориентиры образования к четырем годам:</w:t>
      </w:r>
    </w:p>
    <w:p w:rsidR="0056714C" w:rsidRPr="00D12C28" w:rsidRDefault="0056714C" w:rsidP="0056714C">
      <w:pPr>
        <w:pStyle w:val="ConsPlusNormal"/>
        <w:numPr>
          <w:ilvl w:val="0"/>
          <w:numId w:val="8"/>
        </w:numPr>
        <w:tabs>
          <w:tab w:val="left" w:pos="2618"/>
        </w:tabs>
        <w:jc w:val="both"/>
        <w:rPr>
          <w:rFonts w:ascii="Times New Roman" w:hAnsi="Times New Roman" w:cs="Times New Roman"/>
          <w:sz w:val="28"/>
          <w:szCs w:val="28"/>
        </w:rPr>
      </w:pPr>
      <w:r w:rsidRPr="00D12C28">
        <w:rPr>
          <w:rFonts w:ascii="Times New Roman" w:hAnsi="Times New Roman" w:cs="Times New Roman"/>
          <w:sz w:val="28"/>
          <w:szCs w:val="28"/>
        </w:rPr>
        <w:t xml:space="preserve">ребенок владеет культурно-гигиеническими навыками: умывание, </w:t>
      </w:r>
      <w:r w:rsidRPr="00D12C28">
        <w:rPr>
          <w:rFonts w:ascii="Times New Roman" w:hAnsi="Times New Roman" w:cs="Times New Roman"/>
          <w:sz w:val="28"/>
          <w:szCs w:val="28"/>
        </w:rPr>
        <w:lastRenderedPageBreak/>
        <w:t>одевание и тому подобное, соблюдает требования гигиены, имеет первичные представления о факторах, положительно влияющих на здоровье;</w:t>
      </w:r>
    </w:p>
    <w:p w:rsidR="0056714C" w:rsidRPr="00D12C28" w:rsidRDefault="0056714C" w:rsidP="0056714C">
      <w:pPr>
        <w:pStyle w:val="ConsPlusNormal"/>
        <w:numPr>
          <w:ilvl w:val="0"/>
          <w:numId w:val="8"/>
        </w:numPr>
        <w:tabs>
          <w:tab w:val="left" w:pos="2618"/>
        </w:tabs>
        <w:jc w:val="both"/>
        <w:rPr>
          <w:rFonts w:ascii="Times New Roman" w:hAnsi="Times New Roman" w:cs="Times New Roman"/>
          <w:sz w:val="28"/>
          <w:szCs w:val="28"/>
        </w:rPr>
      </w:pPr>
      <w:r w:rsidRPr="00D12C28">
        <w:rPr>
          <w:rFonts w:ascii="Times New Roman" w:hAnsi="Times New Roman" w:cs="Times New Roman"/>
          <w:sz w:val="28"/>
          <w:szCs w:val="28"/>
        </w:rPr>
        <w:t>ребенок проявляет доверие к миру, положительно оценивает себя, говорит о себе в первом лице;</w:t>
      </w:r>
    </w:p>
    <w:p w:rsidR="0056714C" w:rsidRPr="00D12C28" w:rsidRDefault="0056714C" w:rsidP="0056714C">
      <w:pPr>
        <w:pStyle w:val="ConsPlusNormal"/>
        <w:numPr>
          <w:ilvl w:val="0"/>
          <w:numId w:val="8"/>
        </w:numPr>
        <w:tabs>
          <w:tab w:val="left" w:pos="2618"/>
        </w:tabs>
        <w:jc w:val="both"/>
        <w:rPr>
          <w:rFonts w:ascii="Times New Roman" w:hAnsi="Times New Roman" w:cs="Times New Roman"/>
          <w:sz w:val="28"/>
          <w:szCs w:val="28"/>
        </w:rPr>
      </w:pPr>
      <w:r w:rsidRPr="00D12C28">
        <w:rPr>
          <w:rFonts w:ascii="Times New Roman" w:hAnsi="Times New Roman" w:cs="Times New Roman"/>
          <w:sz w:val="28"/>
          <w:szCs w:val="28"/>
        </w:rPr>
        <w:t>ребенок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rsidR="0056714C" w:rsidRPr="00D12C28" w:rsidRDefault="0056714C" w:rsidP="0056714C">
      <w:pPr>
        <w:pStyle w:val="ConsPlusNormal"/>
        <w:numPr>
          <w:ilvl w:val="0"/>
          <w:numId w:val="8"/>
        </w:numPr>
        <w:tabs>
          <w:tab w:val="left" w:pos="2618"/>
        </w:tabs>
        <w:jc w:val="both"/>
        <w:rPr>
          <w:rFonts w:ascii="Times New Roman" w:hAnsi="Times New Roman" w:cs="Times New Roman"/>
          <w:sz w:val="28"/>
          <w:szCs w:val="28"/>
        </w:rPr>
      </w:pPr>
      <w:r w:rsidRPr="00D12C28">
        <w:rPr>
          <w:rFonts w:ascii="Times New Roman" w:hAnsi="Times New Roman" w:cs="Times New Roman"/>
          <w:sz w:val="28"/>
          <w:szCs w:val="28"/>
        </w:rPr>
        <w:t>ребенок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rsidR="0056714C" w:rsidRPr="00D12C28" w:rsidRDefault="0056714C" w:rsidP="0056714C">
      <w:pPr>
        <w:pStyle w:val="ConsPlusNormal"/>
        <w:numPr>
          <w:ilvl w:val="0"/>
          <w:numId w:val="8"/>
        </w:numPr>
        <w:tabs>
          <w:tab w:val="left" w:pos="2618"/>
        </w:tabs>
        <w:jc w:val="both"/>
        <w:rPr>
          <w:rFonts w:ascii="Times New Roman" w:hAnsi="Times New Roman" w:cs="Times New Roman"/>
          <w:sz w:val="28"/>
          <w:szCs w:val="28"/>
        </w:rPr>
      </w:pPr>
      <w:r w:rsidRPr="00D12C28">
        <w:rPr>
          <w:rFonts w:ascii="Times New Roman" w:hAnsi="Times New Roman" w:cs="Times New Roman"/>
          <w:sz w:val="28"/>
          <w:szCs w:val="28"/>
        </w:rPr>
        <w:t>ребенок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rsidR="0056714C" w:rsidRPr="00D12C28" w:rsidRDefault="0056714C" w:rsidP="0056714C">
      <w:pPr>
        <w:pStyle w:val="ConsPlusNormal"/>
        <w:numPr>
          <w:ilvl w:val="0"/>
          <w:numId w:val="8"/>
        </w:numPr>
        <w:tabs>
          <w:tab w:val="left" w:pos="2618"/>
        </w:tabs>
        <w:jc w:val="both"/>
        <w:rPr>
          <w:rFonts w:ascii="Times New Roman" w:hAnsi="Times New Roman" w:cs="Times New Roman"/>
          <w:sz w:val="28"/>
          <w:szCs w:val="28"/>
        </w:rPr>
      </w:pPr>
      <w:r w:rsidRPr="00D12C28">
        <w:rPr>
          <w:rFonts w:ascii="Times New Roman" w:hAnsi="Times New Roman" w:cs="Times New Roman"/>
          <w:sz w:val="28"/>
          <w:szCs w:val="28"/>
        </w:rPr>
        <w:t>ребенок проявляет интерес к правилам безопасного поведения; осваивает безопасные способы обращения со знакомыми предметами ближайшего окружения;</w:t>
      </w:r>
    </w:p>
    <w:p w:rsidR="0056714C" w:rsidRDefault="0056714C" w:rsidP="0056714C">
      <w:pPr>
        <w:pStyle w:val="ConsPlusNormal"/>
        <w:numPr>
          <w:ilvl w:val="0"/>
          <w:numId w:val="8"/>
        </w:numPr>
        <w:tabs>
          <w:tab w:val="left" w:pos="2618"/>
        </w:tabs>
        <w:spacing w:line="276" w:lineRule="auto"/>
        <w:jc w:val="both"/>
        <w:rPr>
          <w:rFonts w:ascii="Times New Roman" w:hAnsi="Times New Roman" w:cs="Times New Roman"/>
          <w:sz w:val="28"/>
          <w:szCs w:val="28"/>
        </w:rPr>
      </w:pPr>
      <w:r w:rsidRPr="00D12C28">
        <w:rPr>
          <w:rFonts w:ascii="Times New Roman" w:hAnsi="Times New Roman" w:cs="Times New Roman"/>
          <w:sz w:val="28"/>
          <w:szCs w:val="28"/>
        </w:rPr>
        <w:t>ребенок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rsidR="0056714C" w:rsidRPr="00D12C28" w:rsidRDefault="0056714C" w:rsidP="0056714C">
      <w:pPr>
        <w:pStyle w:val="ConsPlusNormal"/>
        <w:numPr>
          <w:ilvl w:val="0"/>
          <w:numId w:val="8"/>
        </w:numPr>
        <w:tabs>
          <w:tab w:val="left" w:pos="2618"/>
        </w:tabs>
        <w:jc w:val="both"/>
        <w:rPr>
          <w:rFonts w:ascii="Times New Roman" w:hAnsi="Times New Roman" w:cs="Times New Roman"/>
          <w:sz w:val="28"/>
          <w:szCs w:val="28"/>
        </w:rPr>
      </w:pPr>
      <w:r w:rsidRPr="00D12C28">
        <w:rPr>
          <w:rFonts w:ascii="Times New Roman" w:hAnsi="Times New Roman" w:cs="Times New Roman"/>
          <w:sz w:val="28"/>
          <w:szCs w:val="28"/>
        </w:rPr>
        <w:t xml:space="preserve">ребенок понимает содержание литературных произведений и участвует в их драматизации, рассматривает иллюстрации в книгах, запоминает небольшие </w:t>
      </w:r>
      <w:proofErr w:type="spellStart"/>
      <w:r w:rsidRPr="00D12C28">
        <w:rPr>
          <w:rFonts w:ascii="Times New Roman" w:hAnsi="Times New Roman" w:cs="Times New Roman"/>
          <w:sz w:val="28"/>
          <w:szCs w:val="28"/>
        </w:rPr>
        <w:t>потешки</w:t>
      </w:r>
      <w:proofErr w:type="spellEnd"/>
      <w:r w:rsidRPr="00D12C28">
        <w:rPr>
          <w:rFonts w:ascii="Times New Roman" w:hAnsi="Times New Roman" w:cs="Times New Roman"/>
          <w:sz w:val="28"/>
          <w:szCs w:val="28"/>
        </w:rPr>
        <w:t>, стихотворения, эмоционально откликается на них;</w:t>
      </w:r>
    </w:p>
    <w:p w:rsidR="0056714C" w:rsidRPr="00D12C28" w:rsidRDefault="0056714C" w:rsidP="0056714C">
      <w:pPr>
        <w:pStyle w:val="ConsPlusNormal"/>
        <w:numPr>
          <w:ilvl w:val="0"/>
          <w:numId w:val="8"/>
        </w:numPr>
        <w:tabs>
          <w:tab w:val="left" w:pos="2618"/>
        </w:tabs>
        <w:jc w:val="both"/>
        <w:rPr>
          <w:rFonts w:ascii="Times New Roman" w:hAnsi="Times New Roman" w:cs="Times New Roman"/>
          <w:sz w:val="28"/>
          <w:szCs w:val="28"/>
        </w:rPr>
      </w:pPr>
      <w:r w:rsidRPr="00D12C28">
        <w:rPr>
          <w:rFonts w:ascii="Times New Roman" w:hAnsi="Times New Roman" w:cs="Times New Roman"/>
          <w:sz w:val="28"/>
          <w:szCs w:val="28"/>
        </w:rPr>
        <w:t>ребенок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rsidR="0056714C" w:rsidRPr="00D12C28" w:rsidRDefault="0056714C" w:rsidP="0056714C">
      <w:pPr>
        <w:pStyle w:val="ConsPlusNormal"/>
        <w:numPr>
          <w:ilvl w:val="0"/>
          <w:numId w:val="8"/>
        </w:numPr>
        <w:tabs>
          <w:tab w:val="left" w:pos="2618"/>
        </w:tabs>
        <w:jc w:val="both"/>
        <w:rPr>
          <w:rFonts w:ascii="Times New Roman" w:hAnsi="Times New Roman" w:cs="Times New Roman"/>
          <w:sz w:val="28"/>
          <w:szCs w:val="28"/>
        </w:rPr>
      </w:pPr>
      <w:r w:rsidRPr="00D12C28">
        <w:rPr>
          <w:rFonts w:ascii="Times New Roman" w:hAnsi="Times New Roman" w:cs="Times New Roman"/>
          <w:sz w:val="28"/>
          <w:szCs w:val="28"/>
        </w:rPr>
        <w:t>ребенок совместно со взрослым пересказывает знакомые сказки, короткие стихи;</w:t>
      </w:r>
    </w:p>
    <w:p w:rsidR="0056714C" w:rsidRPr="00D12C28" w:rsidRDefault="0056714C" w:rsidP="0056714C">
      <w:pPr>
        <w:pStyle w:val="ConsPlusNormal"/>
        <w:numPr>
          <w:ilvl w:val="0"/>
          <w:numId w:val="8"/>
        </w:numPr>
        <w:tabs>
          <w:tab w:val="left" w:pos="2618"/>
        </w:tabs>
        <w:jc w:val="both"/>
        <w:rPr>
          <w:rFonts w:ascii="Times New Roman" w:hAnsi="Times New Roman" w:cs="Times New Roman"/>
          <w:sz w:val="28"/>
          <w:szCs w:val="28"/>
        </w:rPr>
      </w:pPr>
      <w:r w:rsidRPr="00D12C28">
        <w:rPr>
          <w:rFonts w:ascii="Times New Roman" w:hAnsi="Times New Roman" w:cs="Times New Roman"/>
          <w:sz w:val="28"/>
          <w:szCs w:val="28"/>
        </w:rPr>
        <w:t>ребенок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rsidR="0056714C" w:rsidRPr="00D12C28" w:rsidRDefault="0056714C" w:rsidP="0056714C">
      <w:pPr>
        <w:pStyle w:val="ConsPlusNormal"/>
        <w:numPr>
          <w:ilvl w:val="0"/>
          <w:numId w:val="8"/>
        </w:numPr>
        <w:tabs>
          <w:tab w:val="left" w:pos="2618"/>
        </w:tabs>
        <w:jc w:val="both"/>
        <w:rPr>
          <w:rFonts w:ascii="Times New Roman" w:hAnsi="Times New Roman" w:cs="Times New Roman"/>
          <w:sz w:val="28"/>
          <w:szCs w:val="28"/>
        </w:rPr>
      </w:pPr>
      <w:r w:rsidRPr="00D12C28">
        <w:rPr>
          <w:rFonts w:ascii="Times New Roman" w:hAnsi="Times New Roman" w:cs="Times New Roman"/>
          <w:sz w:val="28"/>
          <w:szCs w:val="28"/>
        </w:rPr>
        <w:t>ребенок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w:t>
      </w:r>
    </w:p>
    <w:p w:rsidR="0056714C" w:rsidRPr="00D12C28" w:rsidRDefault="0056714C" w:rsidP="0056714C">
      <w:pPr>
        <w:pStyle w:val="ConsPlusNormal"/>
        <w:numPr>
          <w:ilvl w:val="0"/>
          <w:numId w:val="8"/>
        </w:numPr>
        <w:tabs>
          <w:tab w:val="left" w:pos="2618"/>
        </w:tabs>
        <w:jc w:val="both"/>
        <w:rPr>
          <w:rFonts w:ascii="Times New Roman" w:hAnsi="Times New Roman" w:cs="Times New Roman"/>
          <w:sz w:val="28"/>
          <w:szCs w:val="28"/>
        </w:rPr>
      </w:pPr>
      <w:r w:rsidRPr="00D12C28">
        <w:rPr>
          <w:rFonts w:ascii="Times New Roman" w:hAnsi="Times New Roman" w:cs="Times New Roman"/>
          <w:sz w:val="28"/>
          <w:szCs w:val="28"/>
        </w:rPr>
        <w:t>ребенок проявляет интерес к миру, к себе и окружающим людям;</w:t>
      </w:r>
    </w:p>
    <w:p w:rsidR="0056714C" w:rsidRPr="00D12C28" w:rsidRDefault="0056714C" w:rsidP="0056714C">
      <w:pPr>
        <w:pStyle w:val="ConsPlusNormal"/>
        <w:numPr>
          <w:ilvl w:val="0"/>
          <w:numId w:val="8"/>
        </w:numPr>
        <w:tabs>
          <w:tab w:val="left" w:pos="2618"/>
        </w:tabs>
        <w:jc w:val="both"/>
        <w:rPr>
          <w:rFonts w:ascii="Times New Roman" w:hAnsi="Times New Roman" w:cs="Times New Roman"/>
          <w:sz w:val="28"/>
          <w:szCs w:val="28"/>
        </w:rPr>
      </w:pPr>
      <w:r w:rsidRPr="00D12C28">
        <w:rPr>
          <w:rFonts w:ascii="Times New Roman" w:hAnsi="Times New Roman" w:cs="Times New Roman"/>
          <w:sz w:val="28"/>
          <w:szCs w:val="28"/>
        </w:rPr>
        <w:t xml:space="preserve">ребенок знает об объектах ближайшего окружения: о родном населенном пункте, его названии, достопримечательностях и </w:t>
      </w:r>
      <w:r w:rsidRPr="00D12C28">
        <w:rPr>
          <w:rFonts w:ascii="Times New Roman" w:hAnsi="Times New Roman" w:cs="Times New Roman"/>
          <w:sz w:val="28"/>
          <w:szCs w:val="28"/>
        </w:rPr>
        <w:lastRenderedPageBreak/>
        <w:t>традициях;</w:t>
      </w:r>
    </w:p>
    <w:p w:rsidR="0056714C" w:rsidRPr="00D12C28" w:rsidRDefault="0056714C" w:rsidP="0056714C">
      <w:pPr>
        <w:pStyle w:val="ConsPlusNormal"/>
        <w:numPr>
          <w:ilvl w:val="0"/>
          <w:numId w:val="8"/>
        </w:numPr>
        <w:tabs>
          <w:tab w:val="left" w:pos="2618"/>
        </w:tabs>
        <w:jc w:val="both"/>
        <w:rPr>
          <w:rFonts w:ascii="Times New Roman" w:hAnsi="Times New Roman" w:cs="Times New Roman"/>
          <w:sz w:val="28"/>
          <w:szCs w:val="28"/>
        </w:rPr>
      </w:pPr>
      <w:r w:rsidRPr="00D12C28">
        <w:rPr>
          <w:rFonts w:ascii="Times New Roman" w:hAnsi="Times New Roman" w:cs="Times New Roman"/>
          <w:sz w:val="28"/>
          <w:szCs w:val="28"/>
        </w:rPr>
        <w:t>ребенок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rsidR="0056714C" w:rsidRDefault="0056714C" w:rsidP="0056714C">
      <w:pPr>
        <w:pStyle w:val="ConsPlusNormal"/>
        <w:numPr>
          <w:ilvl w:val="0"/>
          <w:numId w:val="8"/>
        </w:numPr>
        <w:tabs>
          <w:tab w:val="left" w:pos="2618"/>
        </w:tabs>
        <w:spacing w:line="276" w:lineRule="auto"/>
        <w:jc w:val="both"/>
        <w:rPr>
          <w:rFonts w:ascii="Times New Roman" w:hAnsi="Times New Roman" w:cs="Times New Roman"/>
          <w:sz w:val="28"/>
          <w:szCs w:val="28"/>
        </w:rPr>
      </w:pPr>
      <w:r w:rsidRPr="00D12C28">
        <w:rPr>
          <w:rFonts w:ascii="Times New Roman" w:hAnsi="Times New Roman" w:cs="Times New Roman"/>
          <w:sz w:val="28"/>
          <w:szCs w:val="28"/>
        </w:rPr>
        <w:t>ребенок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ее анализом;</w:t>
      </w:r>
    </w:p>
    <w:p w:rsidR="0056714C" w:rsidRPr="00D12C28" w:rsidRDefault="0056714C" w:rsidP="0056714C">
      <w:pPr>
        <w:pStyle w:val="ConsPlusNormal"/>
        <w:numPr>
          <w:ilvl w:val="0"/>
          <w:numId w:val="8"/>
        </w:numPr>
        <w:tabs>
          <w:tab w:val="left" w:pos="2618"/>
        </w:tabs>
        <w:jc w:val="both"/>
        <w:rPr>
          <w:rFonts w:ascii="Times New Roman" w:hAnsi="Times New Roman" w:cs="Times New Roman"/>
          <w:sz w:val="28"/>
          <w:szCs w:val="28"/>
        </w:rPr>
      </w:pPr>
      <w:r w:rsidRPr="00D12C28">
        <w:rPr>
          <w:rFonts w:ascii="Times New Roman" w:hAnsi="Times New Roman" w:cs="Times New Roman"/>
          <w:sz w:val="28"/>
          <w:szCs w:val="28"/>
        </w:rPr>
        <w:t>ребенок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rsidR="0056714C" w:rsidRDefault="0056714C" w:rsidP="0056714C">
      <w:pPr>
        <w:pStyle w:val="ConsPlusNormal"/>
        <w:numPr>
          <w:ilvl w:val="0"/>
          <w:numId w:val="8"/>
        </w:numPr>
        <w:tabs>
          <w:tab w:val="left" w:pos="2618"/>
        </w:tabs>
        <w:spacing w:line="276" w:lineRule="auto"/>
        <w:jc w:val="both"/>
        <w:rPr>
          <w:rFonts w:ascii="Times New Roman" w:hAnsi="Times New Roman" w:cs="Times New Roman"/>
          <w:sz w:val="28"/>
          <w:szCs w:val="28"/>
        </w:rPr>
      </w:pPr>
      <w:r w:rsidRPr="00D12C28">
        <w:rPr>
          <w:rFonts w:ascii="Times New Roman" w:hAnsi="Times New Roman" w:cs="Times New Roman"/>
          <w:sz w:val="28"/>
          <w:szCs w:val="28"/>
        </w:rPr>
        <w:t>ребенок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p>
    <w:p w:rsidR="0056714C" w:rsidRDefault="0056714C" w:rsidP="0056714C">
      <w:pPr>
        <w:pStyle w:val="ConsPlusNormal"/>
        <w:tabs>
          <w:tab w:val="left" w:pos="2618"/>
        </w:tabs>
        <w:spacing w:line="276" w:lineRule="auto"/>
        <w:ind w:left="720"/>
        <w:jc w:val="both"/>
        <w:rPr>
          <w:rFonts w:ascii="Times New Roman" w:hAnsi="Times New Roman" w:cs="Times New Roman"/>
          <w:b/>
          <w:sz w:val="28"/>
          <w:szCs w:val="28"/>
        </w:rPr>
      </w:pPr>
      <w:r w:rsidRPr="00D12C28">
        <w:rPr>
          <w:rFonts w:ascii="Times New Roman" w:hAnsi="Times New Roman" w:cs="Times New Roman"/>
          <w:b/>
          <w:sz w:val="28"/>
          <w:szCs w:val="28"/>
        </w:rPr>
        <w:t>Целевые ориентиры образования к пяти годам:</w:t>
      </w:r>
    </w:p>
    <w:p w:rsidR="0056714C" w:rsidRPr="00220F0D" w:rsidRDefault="0056714C" w:rsidP="0056714C">
      <w:pPr>
        <w:pStyle w:val="ConsPlusNormal"/>
        <w:numPr>
          <w:ilvl w:val="0"/>
          <w:numId w:val="8"/>
        </w:numPr>
        <w:tabs>
          <w:tab w:val="left" w:pos="2618"/>
        </w:tabs>
        <w:jc w:val="both"/>
        <w:rPr>
          <w:rFonts w:ascii="Times New Roman" w:hAnsi="Times New Roman" w:cs="Times New Roman"/>
          <w:sz w:val="28"/>
          <w:szCs w:val="28"/>
        </w:rPr>
      </w:pPr>
      <w:r w:rsidRPr="00220F0D">
        <w:rPr>
          <w:rFonts w:ascii="Times New Roman" w:hAnsi="Times New Roman" w:cs="Times New Roman"/>
          <w:sz w:val="28"/>
          <w:szCs w:val="28"/>
        </w:rPr>
        <w:t>ребенок стремится к самостоятельному осуществлению процессов личной гигиены, их правильной организации;</w:t>
      </w:r>
    </w:p>
    <w:p w:rsidR="0056714C" w:rsidRPr="00220F0D" w:rsidRDefault="0056714C" w:rsidP="0056714C">
      <w:pPr>
        <w:pStyle w:val="ConsPlusNormal"/>
        <w:numPr>
          <w:ilvl w:val="0"/>
          <w:numId w:val="8"/>
        </w:numPr>
        <w:tabs>
          <w:tab w:val="left" w:pos="2618"/>
        </w:tabs>
        <w:jc w:val="both"/>
        <w:rPr>
          <w:rFonts w:ascii="Times New Roman" w:hAnsi="Times New Roman" w:cs="Times New Roman"/>
          <w:sz w:val="28"/>
          <w:szCs w:val="28"/>
        </w:rPr>
      </w:pPr>
      <w:r w:rsidRPr="00220F0D">
        <w:rPr>
          <w:rFonts w:ascii="Times New Roman" w:hAnsi="Times New Roman" w:cs="Times New Roman"/>
          <w:sz w:val="28"/>
          <w:szCs w:val="28"/>
        </w:rPr>
        <w:t>ребенок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rsidR="0056714C" w:rsidRPr="00220F0D" w:rsidRDefault="0056714C" w:rsidP="0056714C">
      <w:pPr>
        <w:pStyle w:val="ConsPlusNormal"/>
        <w:numPr>
          <w:ilvl w:val="0"/>
          <w:numId w:val="8"/>
        </w:numPr>
        <w:tabs>
          <w:tab w:val="left" w:pos="2618"/>
        </w:tabs>
        <w:jc w:val="both"/>
        <w:rPr>
          <w:rFonts w:ascii="Times New Roman" w:hAnsi="Times New Roman" w:cs="Times New Roman"/>
          <w:sz w:val="28"/>
          <w:szCs w:val="28"/>
        </w:rPr>
      </w:pPr>
      <w:r w:rsidRPr="00220F0D">
        <w:rPr>
          <w:rFonts w:ascii="Times New Roman" w:hAnsi="Times New Roman" w:cs="Times New Roman"/>
          <w:sz w:val="28"/>
          <w:szCs w:val="28"/>
        </w:rPr>
        <w:t>ребенок без напоминания взрослого здоровается и прощается, говорит "спасибо" и "пожалуйста";</w:t>
      </w:r>
    </w:p>
    <w:p w:rsidR="0056714C" w:rsidRPr="00220F0D" w:rsidRDefault="0056714C" w:rsidP="0056714C">
      <w:pPr>
        <w:pStyle w:val="ConsPlusNormal"/>
        <w:numPr>
          <w:ilvl w:val="0"/>
          <w:numId w:val="8"/>
        </w:numPr>
        <w:tabs>
          <w:tab w:val="left" w:pos="2618"/>
        </w:tabs>
        <w:jc w:val="both"/>
        <w:rPr>
          <w:rFonts w:ascii="Times New Roman" w:hAnsi="Times New Roman" w:cs="Times New Roman"/>
          <w:sz w:val="28"/>
          <w:szCs w:val="28"/>
        </w:rPr>
      </w:pPr>
      <w:r w:rsidRPr="00220F0D">
        <w:rPr>
          <w:rFonts w:ascii="Times New Roman" w:hAnsi="Times New Roman" w:cs="Times New Roman"/>
          <w:sz w:val="28"/>
          <w:szCs w:val="28"/>
        </w:rPr>
        <w:t>ребенок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rsidR="0056714C" w:rsidRPr="00220F0D" w:rsidRDefault="0056714C" w:rsidP="0056714C">
      <w:pPr>
        <w:pStyle w:val="ConsPlusNormal"/>
        <w:numPr>
          <w:ilvl w:val="0"/>
          <w:numId w:val="8"/>
        </w:numPr>
        <w:tabs>
          <w:tab w:val="left" w:pos="2618"/>
        </w:tabs>
        <w:jc w:val="both"/>
        <w:rPr>
          <w:rFonts w:ascii="Times New Roman" w:hAnsi="Times New Roman" w:cs="Times New Roman"/>
          <w:sz w:val="28"/>
          <w:szCs w:val="28"/>
        </w:rPr>
      </w:pPr>
      <w:r w:rsidRPr="00220F0D">
        <w:rPr>
          <w:rFonts w:ascii="Times New Roman" w:hAnsi="Times New Roman" w:cs="Times New Roman"/>
          <w:sz w:val="28"/>
          <w:szCs w:val="28"/>
        </w:rPr>
        <w:t>ребенок познает правила безопасного поведения и стремится их выполнять в повседневной жизни;</w:t>
      </w:r>
    </w:p>
    <w:p w:rsidR="0056714C" w:rsidRPr="00220F0D" w:rsidRDefault="0056714C" w:rsidP="0056714C">
      <w:pPr>
        <w:pStyle w:val="ConsPlusNormal"/>
        <w:numPr>
          <w:ilvl w:val="0"/>
          <w:numId w:val="8"/>
        </w:numPr>
        <w:tabs>
          <w:tab w:val="left" w:pos="2618"/>
        </w:tabs>
        <w:jc w:val="both"/>
        <w:rPr>
          <w:rFonts w:ascii="Times New Roman" w:hAnsi="Times New Roman" w:cs="Times New Roman"/>
          <w:sz w:val="28"/>
          <w:szCs w:val="28"/>
        </w:rPr>
      </w:pPr>
      <w:r w:rsidRPr="00220F0D">
        <w:rPr>
          <w:rFonts w:ascii="Times New Roman" w:hAnsi="Times New Roman" w:cs="Times New Roman"/>
          <w:sz w:val="28"/>
          <w:szCs w:val="28"/>
        </w:rPr>
        <w:t>ребенок самостоятелен в самообслуживании;</w:t>
      </w:r>
    </w:p>
    <w:p w:rsidR="0056714C" w:rsidRPr="00220F0D" w:rsidRDefault="0056714C" w:rsidP="0056714C">
      <w:pPr>
        <w:pStyle w:val="ConsPlusNormal"/>
        <w:numPr>
          <w:ilvl w:val="0"/>
          <w:numId w:val="8"/>
        </w:numPr>
        <w:tabs>
          <w:tab w:val="left" w:pos="2618"/>
        </w:tabs>
        <w:jc w:val="both"/>
        <w:rPr>
          <w:rFonts w:ascii="Times New Roman" w:hAnsi="Times New Roman" w:cs="Times New Roman"/>
          <w:sz w:val="28"/>
          <w:szCs w:val="28"/>
        </w:rPr>
      </w:pPr>
      <w:r w:rsidRPr="00220F0D">
        <w:rPr>
          <w:rFonts w:ascii="Times New Roman" w:hAnsi="Times New Roman" w:cs="Times New Roman"/>
          <w:sz w:val="28"/>
          <w:szCs w:val="28"/>
        </w:rPr>
        <w:t>ребенок проявляет познавательный интерес к труду взрослых, профессиям, технике; отражает эти представления в играх;</w:t>
      </w:r>
    </w:p>
    <w:p w:rsidR="0056714C" w:rsidRPr="00220F0D" w:rsidRDefault="0056714C" w:rsidP="0056714C">
      <w:pPr>
        <w:pStyle w:val="ConsPlusNormal"/>
        <w:numPr>
          <w:ilvl w:val="0"/>
          <w:numId w:val="8"/>
        </w:numPr>
        <w:tabs>
          <w:tab w:val="left" w:pos="2618"/>
        </w:tabs>
        <w:jc w:val="both"/>
        <w:rPr>
          <w:rFonts w:ascii="Times New Roman" w:hAnsi="Times New Roman" w:cs="Times New Roman"/>
          <w:sz w:val="28"/>
          <w:szCs w:val="28"/>
        </w:rPr>
      </w:pPr>
      <w:r w:rsidRPr="00220F0D">
        <w:rPr>
          <w:rFonts w:ascii="Times New Roman" w:hAnsi="Times New Roman" w:cs="Times New Roman"/>
          <w:sz w:val="28"/>
          <w:szCs w:val="28"/>
        </w:rPr>
        <w:t xml:space="preserve">ребенок стремится к выполнению трудовых обязанностей, охотно </w:t>
      </w:r>
      <w:r w:rsidRPr="00220F0D">
        <w:rPr>
          <w:rFonts w:ascii="Times New Roman" w:hAnsi="Times New Roman" w:cs="Times New Roman"/>
          <w:sz w:val="28"/>
          <w:szCs w:val="28"/>
        </w:rPr>
        <w:lastRenderedPageBreak/>
        <w:t>включается в совместный труд со взрослыми или сверстниками;</w:t>
      </w:r>
    </w:p>
    <w:p w:rsidR="0056714C" w:rsidRPr="00220F0D" w:rsidRDefault="0056714C" w:rsidP="0056714C">
      <w:pPr>
        <w:pStyle w:val="ConsPlusNormal"/>
        <w:numPr>
          <w:ilvl w:val="0"/>
          <w:numId w:val="8"/>
        </w:numPr>
        <w:tabs>
          <w:tab w:val="left" w:pos="2618"/>
        </w:tabs>
        <w:jc w:val="both"/>
        <w:rPr>
          <w:rFonts w:ascii="Times New Roman" w:hAnsi="Times New Roman" w:cs="Times New Roman"/>
          <w:sz w:val="28"/>
          <w:szCs w:val="28"/>
        </w:rPr>
      </w:pPr>
      <w:r w:rsidRPr="00220F0D">
        <w:rPr>
          <w:rFonts w:ascii="Times New Roman" w:hAnsi="Times New Roman" w:cs="Times New Roman"/>
          <w:sz w:val="28"/>
          <w:szCs w:val="28"/>
        </w:rPr>
        <w:t>ребенок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rsidR="0056714C" w:rsidRPr="00220F0D" w:rsidRDefault="0056714C" w:rsidP="0056714C">
      <w:pPr>
        <w:pStyle w:val="ConsPlusNormal"/>
        <w:numPr>
          <w:ilvl w:val="0"/>
          <w:numId w:val="8"/>
        </w:numPr>
        <w:tabs>
          <w:tab w:val="left" w:pos="2618"/>
        </w:tabs>
        <w:jc w:val="both"/>
        <w:rPr>
          <w:rFonts w:ascii="Times New Roman" w:hAnsi="Times New Roman" w:cs="Times New Roman"/>
          <w:sz w:val="28"/>
          <w:szCs w:val="28"/>
        </w:rPr>
      </w:pPr>
      <w:r w:rsidRPr="00220F0D">
        <w:rPr>
          <w:rFonts w:ascii="Times New Roman" w:hAnsi="Times New Roman" w:cs="Times New Roman"/>
          <w:sz w:val="28"/>
          <w:szCs w:val="28"/>
        </w:rPr>
        <w:t>ребенок большинство звуков произносит правильно, пользуется средствами эмоциональной и речевой выразительности;</w:t>
      </w:r>
    </w:p>
    <w:p w:rsidR="0056714C" w:rsidRDefault="0056714C" w:rsidP="0056714C">
      <w:pPr>
        <w:pStyle w:val="ConsPlusNormal"/>
        <w:numPr>
          <w:ilvl w:val="0"/>
          <w:numId w:val="8"/>
        </w:numPr>
        <w:tabs>
          <w:tab w:val="left" w:pos="2618"/>
        </w:tabs>
        <w:spacing w:line="276" w:lineRule="auto"/>
        <w:jc w:val="both"/>
        <w:rPr>
          <w:rFonts w:ascii="Times New Roman" w:hAnsi="Times New Roman" w:cs="Times New Roman"/>
          <w:sz w:val="28"/>
          <w:szCs w:val="28"/>
        </w:rPr>
      </w:pPr>
      <w:r w:rsidRPr="00220F0D">
        <w:rPr>
          <w:rFonts w:ascii="Times New Roman" w:hAnsi="Times New Roman" w:cs="Times New Roman"/>
          <w:sz w:val="28"/>
          <w:szCs w:val="28"/>
        </w:rPr>
        <w:t>ребенок самостоятельно пересказывает знакомые сказки, с небольшой помощью взрослого составляет описательные рассказы и загадки;</w:t>
      </w:r>
    </w:p>
    <w:p w:rsidR="0056714C" w:rsidRPr="00220F0D" w:rsidRDefault="0056714C" w:rsidP="0056714C">
      <w:pPr>
        <w:pStyle w:val="ConsPlusNormal"/>
        <w:numPr>
          <w:ilvl w:val="0"/>
          <w:numId w:val="8"/>
        </w:numPr>
        <w:tabs>
          <w:tab w:val="left" w:pos="2618"/>
        </w:tabs>
        <w:jc w:val="both"/>
        <w:rPr>
          <w:rFonts w:ascii="Times New Roman" w:hAnsi="Times New Roman" w:cs="Times New Roman"/>
          <w:sz w:val="28"/>
          <w:szCs w:val="28"/>
        </w:rPr>
      </w:pPr>
      <w:r w:rsidRPr="00220F0D">
        <w:rPr>
          <w:rFonts w:ascii="Times New Roman" w:hAnsi="Times New Roman" w:cs="Times New Roman"/>
          <w:sz w:val="28"/>
          <w:szCs w:val="28"/>
        </w:rPr>
        <w:t>ребенок способен рассказать о предмете, его назначении и особенностях, о том, как он был создан;</w:t>
      </w:r>
    </w:p>
    <w:p w:rsidR="0056714C" w:rsidRPr="00220F0D" w:rsidRDefault="0056714C" w:rsidP="0056714C">
      <w:pPr>
        <w:pStyle w:val="ConsPlusNormal"/>
        <w:numPr>
          <w:ilvl w:val="0"/>
          <w:numId w:val="8"/>
        </w:numPr>
        <w:tabs>
          <w:tab w:val="left" w:pos="2618"/>
        </w:tabs>
        <w:jc w:val="both"/>
        <w:rPr>
          <w:rFonts w:ascii="Times New Roman" w:hAnsi="Times New Roman" w:cs="Times New Roman"/>
          <w:sz w:val="28"/>
          <w:szCs w:val="28"/>
        </w:rPr>
      </w:pPr>
      <w:r w:rsidRPr="00220F0D">
        <w:rPr>
          <w:rFonts w:ascii="Times New Roman" w:hAnsi="Times New Roman" w:cs="Times New Roman"/>
          <w:sz w:val="28"/>
          <w:szCs w:val="28"/>
        </w:rPr>
        <w:t>ребенок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rsidR="0056714C" w:rsidRPr="00220F0D" w:rsidRDefault="0056714C" w:rsidP="0056714C">
      <w:pPr>
        <w:pStyle w:val="ConsPlusNormal"/>
        <w:numPr>
          <w:ilvl w:val="0"/>
          <w:numId w:val="8"/>
        </w:numPr>
        <w:tabs>
          <w:tab w:val="left" w:pos="2618"/>
        </w:tabs>
        <w:jc w:val="both"/>
        <w:rPr>
          <w:rFonts w:ascii="Times New Roman" w:hAnsi="Times New Roman" w:cs="Times New Roman"/>
          <w:sz w:val="28"/>
          <w:szCs w:val="28"/>
        </w:rPr>
      </w:pPr>
      <w:r w:rsidRPr="00220F0D">
        <w:rPr>
          <w:rFonts w:ascii="Times New Roman" w:hAnsi="Times New Roman" w:cs="Times New Roman"/>
          <w:sz w:val="28"/>
          <w:szCs w:val="28"/>
        </w:rPr>
        <w:t>ребенок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rsidR="0056714C" w:rsidRPr="00220F0D" w:rsidRDefault="0056714C" w:rsidP="0056714C">
      <w:pPr>
        <w:pStyle w:val="ConsPlusNormal"/>
        <w:numPr>
          <w:ilvl w:val="0"/>
          <w:numId w:val="8"/>
        </w:numPr>
        <w:tabs>
          <w:tab w:val="left" w:pos="2618"/>
        </w:tabs>
        <w:jc w:val="both"/>
        <w:rPr>
          <w:rFonts w:ascii="Times New Roman" w:hAnsi="Times New Roman" w:cs="Times New Roman"/>
          <w:sz w:val="28"/>
          <w:szCs w:val="28"/>
        </w:rPr>
      </w:pPr>
      <w:r w:rsidRPr="00220F0D">
        <w:rPr>
          <w:rFonts w:ascii="Times New Roman" w:hAnsi="Times New Roman" w:cs="Times New Roman"/>
          <w:sz w:val="28"/>
          <w:szCs w:val="28"/>
        </w:rPr>
        <w:t>ребенок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rsidR="0056714C" w:rsidRPr="00220F0D" w:rsidRDefault="0056714C" w:rsidP="0056714C">
      <w:pPr>
        <w:pStyle w:val="ConsPlusNormal"/>
        <w:numPr>
          <w:ilvl w:val="0"/>
          <w:numId w:val="8"/>
        </w:numPr>
        <w:tabs>
          <w:tab w:val="left" w:pos="2618"/>
        </w:tabs>
        <w:jc w:val="both"/>
        <w:rPr>
          <w:rFonts w:ascii="Times New Roman" w:hAnsi="Times New Roman" w:cs="Times New Roman"/>
          <w:sz w:val="28"/>
          <w:szCs w:val="28"/>
        </w:rPr>
      </w:pPr>
      <w:r w:rsidRPr="00220F0D">
        <w:rPr>
          <w:rFonts w:ascii="Times New Roman" w:hAnsi="Times New Roman" w:cs="Times New Roman"/>
          <w:sz w:val="28"/>
          <w:szCs w:val="28"/>
        </w:rPr>
        <w:t>ребенок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rsidR="0056714C" w:rsidRPr="00220F0D" w:rsidRDefault="0056714C" w:rsidP="0056714C">
      <w:pPr>
        <w:pStyle w:val="ConsPlusNormal"/>
        <w:numPr>
          <w:ilvl w:val="0"/>
          <w:numId w:val="8"/>
        </w:numPr>
        <w:tabs>
          <w:tab w:val="left" w:pos="2618"/>
        </w:tabs>
        <w:jc w:val="both"/>
        <w:rPr>
          <w:rFonts w:ascii="Times New Roman" w:hAnsi="Times New Roman" w:cs="Times New Roman"/>
          <w:sz w:val="28"/>
          <w:szCs w:val="28"/>
        </w:rPr>
      </w:pPr>
      <w:r w:rsidRPr="00220F0D">
        <w:rPr>
          <w:rFonts w:ascii="Times New Roman" w:hAnsi="Times New Roman" w:cs="Times New Roman"/>
          <w:sz w:val="28"/>
          <w:szCs w:val="28"/>
        </w:rPr>
        <w:t>ребенок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rsidR="0056714C" w:rsidRDefault="0056714C" w:rsidP="0056714C">
      <w:pPr>
        <w:pStyle w:val="ConsPlusNormal"/>
        <w:numPr>
          <w:ilvl w:val="0"/>
          <w:numId w:val="8"/>
        </w:numPr>
        <w:tabs>
          <w:tab w:val="left" w:pos="2618"/>
        </w:tabs>
        <w:spacing w:line="276" w:lineRule="auto"/>
        <w:jc w:val="both"/>
        <w:rPr>
          <w:rFonts w:ascii="Times New Roman" w:hAnsi="Times New Roman" w:cs="Times New Roman"/>
          <w:sz w:val="28"/>
          <w:szCs w:val="28"/>
        </w:rPr>
      </w:pPr>
      <w:r w:rsidRPr="00220F0D">
        <w:rPr>
          <w:rFonts w:ascii="Times New Roman" w:hAnsi="Times New Roman" w:cs="Times New Roman"/>
          <w:sz w:val="28"/>
          <w:szCs w:val="28"/>
        </w:rPr>
        <w:t>ребенок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rsidR="0056714C" w:rsidRPr="00220F0D" w:rsidRDefault="0056714C" w:rsidP="0056714C">
      <w:pPr>
        <w:pStyle w:val="ConsPlusNormal"/>
        <w:numPr>
          <w:ilvl w:val="0"/>
          <w:numId w:val="8"/>
        </w:numPr>
        <w:tabs>
          <w:tab w:val="left" w:pos="2618"/>
        </w:tabs>
        <w:jc w:val="both"/>
        <w:rPr>
          <w:rFonts w:ascii="Times New Roman" w:hAnsi="Times New Roman" w:cs="Times New Roman"/>
          <w:sz w:val="28"/>
          <w:szCs w:val="28"/>
        </w:rPr>
      </w:pPr>
      <w:r w:rsidRPr="00220F0D">
        <w:rPr>
          <w:rFonts w:ascii="Times New Roman" w:hAnsi="Times New Roman" w:cs="Times New Roman"/>
          <w:sz w:val="28"/>
          <w:szCs w:val="28"/>
        </w:rPr>
        <w:t xml:space="preserve">ребенок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w:t>
      </w:r>
      <w:r w:rsidRPr="00220F0D">
        <w:rPr>
          <w:rFonts w:ascii="Times New Roman" w:hAnsi="Times New Roman" w:cs="Times New Roman"/>
          <w:sz w:val="28"/>
          <w:szCs w:val="28"/>
        </w:rPr>
        <w:lastRenderedPageBreak/>
        <w:t>включается в ролевой диалог, проявляет творчество в создании игровой обстановки;</w:t>
      </w:r>
    </w:p>
    <w:p w:rsidR="0056714C" w:rsidRDefault="0056714C" w:rsidP="0056714C">
      <w:pPr>
        <w:pStyle w:val="ConsPlusNormal"/>
        <w:numPr>
          <w:ilvl w:val="0"/>
          <w:numId w:val="8"/>
        </w:numPr>
        <w:tabs>
          <w:tab w:val="left" w:pos="2618"/>
        </w:tabs>
        <w:spacing w:line="276" w:lineRule="auto"/>
        <w:jc w:val="both"/>
        <w:rPr>
          <w:rFonts w:ascii="Times New Roman" w:hAnsi="Times New Roman" w:cs="Times New Roman"/>
          <w:sz w:val="28"/>
          <w:szCs w:val="28"/>
        </w:rPr>
      </w:pPr>
      <w:r w:rsidRPr="00220F0D">
        <w:rPr>
          <w:rFonts w:ascii="Times New Roman" w:hAnsi="Times New Roman" w:cs="Times New Roman"/>
          <w:sz w:val="28"/>
          <w:szCs w:val="28"/>
        </w:rPr>
        <w:t>ребенок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p>
    <w:p w:rsidR="0056714C" w:rsidRDefault="0056714C" w:rsidP="0056714C">
      <w:pPr>
        <w:pStyle w:val="ConsPlusNormal"/>
        <w:tabs>
          <w:tab w:val="left" w:pos="2618"/>
        </w:tabs>
        <w:spacing w:line="276" w:lineRule="auto"/>
        <w:ind w:left="720"/>
        <w:jc w:val="both"/>
        <w:rPr>
          <w:rFonts w:ascii="Times New Roman" w:hAnsi="Times New Roman" w:cs="Times New Roman"/>
          <w:b/>
          <w:sz w:val="28"/>
          <w:szCs w:val="28"/>
        </w:rPr>
      </w:pPr>
      <w:r w:rsidRPr="00220F0D">
        <w:rPr>
          <w:rFonts w:ascii="Times New Roman" w:hAnsi="Times New Roman" w:cs="Times New Roman"/>
          <w:b/>
          <w:sz w:val="28"/>
          <w:szCs w:val="28"/>
        </w:rPr>
        <w:t>Целевые ориентиры образования к шести годам:</w:t>
      </w:r>
    </w:p>
    <w:p w:rsidR="0056714C" w:rsidRDefault="0056714C" w:rsidP="0056714C">
      <w:pPr>
        <w:pStyle w:val="ConsPlusNormal"/>
        <w:numPr>
          <w:ilvl w:val="0"/>
          <w:numId w:val="8"/>
        </w:numPr>
        <w:tabs>
          <w:tab w:val="left" w:pos="2618"/>
        </w:tabs>
        <w:spacing w:line="276" w:lineRule="auto"/>
        <w:jc w:val="both"/>
        <w:rPr>
          <w:rFonts w:ascii="Times New Roman" w:hAnsi="Times New Roman" w:cs="Times New Roman"/>
          <w:sz w:val="28"/>
          <w:szCs w:val="28"/>
        </w:rPr>
      </w:pPr>
      <w:r w:rsidRPr="00220F0D">
        <w:rPr>
          <w:rFonts w:ascii="Times New Roman" w:hAnsi="Times New Roman" w:cs="Times New Roman"/>
          <w:sz w:val="28"/>
          <w:szCs w:val="28"/>
        </w:rPr>
        <w:t>ребенок проявляет доступный возрасту самоконтроль, способен привлечь внимание других детей и организовать знакомую подвижную игру;</w:t>
      </w:r>
    </w:p>
    <w:p w:rsidR="0056714C" w:rsidRPr="00220F0D" w:rsidRDefault="0056714C" w:rsidP="0056714C">
      <w:pPr>
        <w:pStyle w:val="ConsPlusNormal"/>
        <w:numPr>
          <w:ilvl w:val="0"/>
          <w:numId w:val="8"/>
        </w:numPr>
        <w:tabs>
          <w:tab w:val="left" w:pos="2618"/>
        </w:tabs>
        <w:jc w:val="both"/>
        <w:rPr>
          <w:rFonts w:ascii="Times New Roman" w:hAnsi="Times New Roman" w:cs="Times New Roman"/>
          <w:sz w:val="28"/>
          <w:szCs w:val="28"/>
        </w:rPr>
      </w:pPr>
      <w:r w:rsidRPr="00220F0D">
        <w:rPr>
          <w:rFonts w:ascii="Times New Roman" w:hAnsi="Times New Roman" w:cs="Times New Roman"/>
          <w:sz w:val="28"/>
          <w:szCs w:val="28"/>
        </w:rPr>
        <w:t>ребенок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rsidR="0056714C" w:rsidRPr="00220F0D" w:rsidRDefault="0056714C" w:rsidP="0056714C">
      <w:pPr>
        <w:pStyle w:val="ConsPlusNormal"/>
        <w:numPr>
          <w:ilvl w:val="0"/>
          <w:numId w:val="8"/>
        </w:numPr>
        <w:tabs>
          <w:tab w:val="left" w:pos="2618"/>
        </w:tabs>
        <w:jc w:val="both"/>
        <w:rPr>
          <w:rFonts w:ascii="Times New Roman" w:hAnsi="Times New Roman" w:cs="Times New Roman"/>
          <w:sz w:val="28"/>
          <w:szCs w:val="28"/>
        </w:rPr>
      </w:pPr>
      <w:r w:rsidRPr="00220F0D">
        <w:rPr>
          <w:rFonts w:ascii="Times New Roman" w:hAnsi="Times New Roman" w:cs="Times New Roman"/>
          <w:sz w:val="28"/>
          <w:szCs w:val="28"/>
        </w:rPr>
        <w:t>ребенок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rsidR="0056714C" w:rsidRPr="00220F0D" w:rsidRDefault="0056714C" w:rsidP="0056714C">
      <w:pPr>
        <w:pStyle w:val="ConsPlusNormal"/>
        <w:numPr>
          <w:ilvl w:val="0"/>
          <w:numId w:val="8"/>
        </w:numPr>
        <w:tabs>
          <w:tab w:val="left" w:pos="2618"/>
        </w:tabs>
        <w:jc w:val="both"/>
        <w:rPr>
          <w:rFonts w:ascii="Times New Roman" w:hAnsi="Times New Roman" w:cs="Times New Roman"/>
          <w:sz w:val="28"/>
          <w:szCs w:val="28"/>
        </w:rPr>
      </w:pPr>
      <w:r w:rsidRPr="00220F0D">
        <w:rPr>
          <w:rFonts w:ascii="Times New Roman" w:hAnsi="Times New Roman" w:cs="Times New Roman"/>
          <w:sz w:val="28"/>
          <w:szCs w:val="28"/>
        </w:rPr>
        <w:t>ребенок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rsidR="0056714C" w:rsidRPr="00220F0D" w:rsidRDefault="0056714C" w:rsidP="0056714C">
      <w:pPr>
        <w:pStyle w:val="ConsPlusNormal"/>
        <w:numPr>
          <w:ilvl w:val="0"/>
          <w:numId w:val="8"/>
        </w:numPr>
        <w:tabs>
          <w:tab w:val="left" w:pos="2618"/>
        </w:tabs>
        <w:jc w:val="both"/>
        <w:rPr>
          <w:rFonts w:ascii="Times New Roman" w:hAnsi="Times New Roman" w:cs="Times New Roman"/>
          <w:sz w:val="28"/>
          <w:szCs w:val="28"/>
        </w:rPr>
      </w:pPr>
      <w:r w:rsidRPr="00220F0D">
        <w:rPr>
          <w:rFonts w:ascii="Times New Roman" w:hAnsi="Times New Roman" w:cs="Times New Roman"/>
          <w:sz w:val="28"/>
          <w:szCs w:val="28"/>
        </w:rPr>
        <w:t>ребенок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rsidR="0056714C" w:rsidRPr="00220F0D" w:rsidRDefault="0056714C" w:rsidP="0056714C">
      <w:pPr>
        <w:pStyle w:val="ConsPlusNormal"/>
        <w:numPr>
          <w:ilvl w:val="0"/>
          <w:numId w:val="8"/>
        </w:numPr>
        <w:tabs>
          <w:tab w:val="left" w:pos="2618"/>
        </w:tabs>
        <w:jc w:val="both"/>
        <w:rPr>
          <w:rFonts w:ascii="Times New Roman" w:hAnsi="Times New Roman" w:cs="Times New Roman"/>
          <w:sz w:val="28"/>
          <w:szCs w:val="28"/>
        </w:rPr>
      </w:pPr>
      <w:r w:rsidRPr="00220F0D">
        <w:rPr>
          <w:rFonts w:ascii="Times New Roman" w:hAnsi="Times New Roman" w:cs="Times New Roman"/>
          <w:sz w:val="28"/>
          <w:szCs w:val="28"/>
        </w:rPr>
        <w:t>ребенок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rsidR="0056714C" w:rsidRPr="00220F0D" w:rsidRDefault="0056714C" w:rsidP="0056714C">
      <w:pPr>
        <w:pStyle w:val="ConsPlusNormal"/>
        <w:numPr>
          <w:ilvl w:val="0"/>
          <w:numId w:val="8"/>
        </w:numPr>
        <w:tabs>
          <w:tab w:val="left" w:pos="2618"/>
        </w:tabs>
        <w:jc w:val="both"/>
        <w:rPr>
          <w:rFonts w:ascii="Times New Roman" w:hAnsi="Times New Roman" w:cs="Times New Roman"/>
          <w:sz w:val="28"/>
          <w:szCs w:val="28"/>
        </w:rPr>
      </w:pPr>
      <w:r w:rsidRPr="00220F0D">
        <w:rPr>
          <w:rFonts w:ascii="Times New Roman" w:hAnsi="Times New Roman" w:cs="Times New Roman"/>
          <w:sz w:val="28"/>
          <w:szCs w:val="28"/>
        </w:rPr>
        <w:t>ребенок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rsidR="0056714C" w:rsidRPr="00220F0D" w:rsidRDefault="0056714C" w:rsidP="0056714C">
      <w:pPr>
        <w:pStyle w:val="ConsPlusNormal"/>
        <w:numPr>
          <w:ilvl w:val="0"/>
          <w:numId w:val="8"/>
        </w:numPr>
        <w:tabs>
          <w:tab w:val="left" w:pos="2618"/>
        </w:tabs>
        <w:jc w:val="both"/>
        <w:rPr>
          <w:rFonts w:ascii="Times New Roman" w:hAnsi="Times New Roman" w:cs="Times New Roman"/>
          <w:sz w:val="28"/>
          <w:szCs w:val="28"/>
        </w:rPr>
      </w:pPr>
      <w:r w:rsidRPr="00220F0D">
        <w:rPr>
          <w:rFonts w:ascii="Times New Roman" w:hAnsi="Times New Roman" w:cs="Times New Roman"/>
          <w:sz w:val="28"/>
          <w:szCs w:val="28"/>
        </w:rPr>
        <w:lastRenderedPageBreak/>
        <w:t>ребенок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ребенок устанавливает закономерности причинно-следственного характера, приводит логические высказывания; проявляет любознательность;</w:t>
      </w:r>
    </w:p>
    <w:p w:rsidR="0056714C" w:rsidRPr="00220F0D" w:rsidRDefault="0056714C" w:rsidP="0056714C">
      <w:pPr>
        <w:pStyle w:val="ConsPlusNormal"/>
        <w:numPr>
          <w:ilvl w:val="0"/>
          <w:numId w:val="8"/>
        </w:numPr>
        <w:tabs>
          <w:tab w:val="left" w:pos="2618"/>
        </w:tabs>
        <w:jc w:val="both"/>
        <w:rPr>
          <w:rFonts w:ascii="Times New Roman" w:hAnsi="Times New Roman" w:cs="Times New Roman"/>
          <w:sz w:val="28"/>
          <w:szCs w:val="28"/>
        </w:rPr>
      </w:pPr>
      <w:r w:rsidRPr="00220F0D">
        <w:rPr>
          <w:rFonts w:ascii="Times New Roman" w:hAnsi="Times New Roman" w:cs="Times New Roman"/>
          <w:sz w:val="28"/>
          <w:szCs w:val="28"/>
        </w:rPr>
        <w:t>ребенок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rsidR="0056714C" w:rsidRPr="00220F0D" w:rsidRDefault="0056714C" w:rsidP="0056714C">
      <w:pPr>
        <w:pStyle w:val="ConsPlusNormal"/>
        <w:numPr>
          <w:ilvl w:val="0"/>
          <w:numId w:val="8"/>
        </w:numPr>
        <w:tabs>
          <w:tab w:val="left" w:pos="2618"/>
        </w:tabs>
        <w:jc w:val="both"/>
        <w:rPr>
          <w:rFonts w:ascii="Times New Roman" w:hAnsi="Times New Roman" w:cs="Times New Roman"/>
          <w:sz w:val="28"/>
          <w:szCs w:val="28"/>
        </w:rPr>
      </w:pPr>
      <w:r w:rsidRPr="00220F0D">
        <w:rPr>
          <w:rFonts w:ascii="Times New Roman" w:hAnsi="Times New Roman" w:cs="Times New Roman"/>
          <w:sz w:val="28"/>
          <w:szCs w:val="28"/>
        </w:rPr>
        <w:t>ребенок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rsidR="0056714C" w:rsidRPr="00220F0D" w:rsidRDefault="0056714C" w:rsidP="0056714C">
      <w:pPr>
        <w:pStyle w:val="ConsPlusNormal"/>
        <w:numPr>
          <w:ilvl w:val="0"/>
          <w:numId w:val="8"/>
        </w:numPr>
        <w:tabs>
          <w:tab w:val="left" w:pos="2618"/>
        </w:tabs>
        <w:jc w:val="both"/>
        <w:rPr>
          <w:rFonts w:ascii="Times New Roman" w:hAnsi="Times New Roman" w:cs="Times New Roman"/>
          <w:sz w:val="28"/>
          <w:szCs w:val="28"/>
        </w:rPr>
      </w:pPr>
      <w:r w:rsidRPr="00220F0D">
        <w:rPr>
          <w:rFonts w:ascii="Times New Roman" w:hAnsi="Times New Roman" w:cs="Times New Roman"/>
          <w:sz w:val="28"/>
          <w:szCs w:val="28"/>
        </w:rPr>
        <w:t>ребенок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ее государственные символы;</w:t>
      </w:r>
    </w:p>
    <w:p w:rsidR="0056714C" w:rsidRPr="00220F0D" w:rsidRDefault="0056714C" w:rsidP="0056714C">
      <w:pPr>
        <w:pStyle w:val="ConsPlusNormal"/>
        <w:numPr>
          <w:ilvl w:val="0"/>
          <w:numId w:val="8"/>
        </w:numPr>
        <w:tabs>
          <w:tab w:val="left" w:pos="2618"/>
        </w:tabs>
        <w:jc w:val="both"/>
        <w:rPr>
          <w:rFonts w:ascii="Times New Roman" w:hAnsi="Times New Roman" w:cs="Times New Roman"/>
          <w:sz w:val="28"/>
          <w:szCs w:val="28"/>
        </w:rPr>
      </w:pPr>
      <w:r w:rsidRPr="00220F0D">
        <w:rPr>
          <w:rFonts w:ascii="Times New Roman" w:hAnsi="Times New Roman" w:cs="Times New Roman"/>
          <w:sz w:val="28"/>
          <w:szCs w:val="28"/>
        </w:rPr>
        <w:t>ребенок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rsidR="0056714C" w:rsidRPr="00220F0D" w:rsidRDefault="0056714C" w:rsidP="0056714C">
      <w:pPr>
        <w:pStyle w:val="ConsPlusNormal"/>
        <w:numPr>
          <w:ilvl w:val="0"/>
          <w:numId w:val="8"/>
        </w:numPr>
        <w:tabs>
          <w:tab w:val="left" w:pos="2618"/>
        </w:tabs>
        <w:jc w:val="both"/>
        <w:rPr>
          <w:rFonts w:ascii="Times New Roman" w:hAnsi="Times New Roman" w:cs="Times New Roman"/>
          <w:sz w:val="28"/>
          <w:szCs w:val="28"/>
        </w:rPr>
      </w:pPr>
      <w:r w:rsidRPr="00220F0D">
        <w:rPr>
          <w:rFonts w:ascii="Times New Roman" w:hAnsi="Times New Roman" w:cs="Times New Roman"/>
          <w:sz w:val="28"/>
          <w:szCs w:val="28"/>
        </w:rPr>
        <w:t>ребенок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rsidR="0056714C" w:rsidRPr="00220F0D" w:rsidRDefault="0056714C" w:rsidP="0056714C">
      <w:pPr>
        <w:pStyle w:val="ConsPlusNormal"/>
        <w:numPr>
          <w:ilvl w:val="0"/>
          <w:numId w:val="8"/>
        </w:numPr>
        <w:tabs>
          <w:tab w:val="left" w:pos="2618"/>
        </w:tabs>
        <w:jc w:val="both"/>
        <w:rPr>
          <w:rFonts w:ascii="Times New Roman" w:hAnsi="Times New Roman" w:cs="Times New Roman"/>
          <w:sz w:val="28"/>
          <w:szCs w:val="28"/>
        </w:rPr>
      </w:pPr>
      <w:r w:rsidRPr="00220F0D">
        <w:rPr>
          <w:rFonts w:ascii="Times New Roman" w:hAnsi="Times New Roman" w:cs="Times New Roman"/>
          <w:sz w:val="28"/>
          <w:szCs w:val="28"/>
        </w:rPr>
        <w:t>ребенок принимает активное участие в праздничных программах и их подготовке; взаимодействует со всеми участниками культурно-досуговых мероприятий;</w:t>
      </w:r>
    </w:p>
    <w:p w:rsidR="0056714C" w:rsidRPr="00220F0D" w:rsidRDefault="0056714C" w:rsidP="0056714C">
      <w:pPr>
        <w:pStyle w:val="ConsPlusNormal"/>
        <w:numPr>
          <w:ilvl w:val="0"/>
          <w:numId w:val="8"/>
        </w:numPr>
        <w:tabs>
          <w:tab w:val="left" w:pos="2618"/>
        </w:tabs>
        <w:jc w:val="both"/>
        <w:rPr>
          <w:rFonts w:ascii="Times New Roman" w:hAnsi="Times New Roman" w:cs="Times New Roman"/>
          <w:sz w:val="28"/>
          <w:szCs w:val="28"/>
        </w:rPr>
      </w:pPr>
      <w:r w:rsidRPr="00220F0D">
        <w:rPr>
          <w:rFonts w:ascii="Times New Roman" w:hAnsi="Times New Roman" w:cs="Times New Roman"/>
          <w:sz w:val="28"/>
          <w:szCs w:val="28"/>
        </w:rPr>
        <w:t>ребенок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rsidR="0056714C" w:rsidRPr="00220F0D" w:rsidRDefault="0056714C" w:rsidP="0056714C">
      <w:pPr>
        <w:pStyle w:val="ConsPlusNormal"/>
        <w:numPr>
          <w:ilvl w:val="0"/>
          <w:numId w:val="8"/>
        </w:numPr>
        <w:tabs>
          <w:tab w:val="left" w:pos="2618"/>
        </w:tabs>
        <w:jc w:val="both"/>
        <w:rPr>
          <w:rFonts w:ascii="Times New Roman" w:hAnsi="Times New Roman" w:cs="Times New Roman"/>
          <w:sz w:val="28"/>
          <w:szCs w:val="28"/>
        </w:rPr>
      </w:pPr>
      <w:r w:rsidRPr="00220F0D">
        <w:rPr>
          <w:rFonts w:ascii="Times New Roman" w:hAnsi="Times New Roman" w:cs="Times New Roman"/>
          <w:sz w:val="28"/>
          <w:szCs w:val="28"/>
        </w:rPr>
        <w:t>ребенок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rsidR="0056714C" w:rsidRPr="00220F0D" w:rsidRDefault="0056714C" w:rsidP="0056714C">
      <w:pPr>
        <w:pStyle w:val="ConsPlusNormal"/>
        <w:numPr>
          <w:ilvl w:val="0"/>
          <w:numId w:val="8"/>
        </w:numPr>
        <w:tabs>
          <w:tab w:val="left" w:pos="2618"/>
        </w:tabs>
        <w:spacing w:line="276" w:lineRule="auto"/>
        <w:jc w:val="both"/>
        <w:rPr>
          <w:rFonts w:ascii="Times New Roman" w:hAnsi="Times New Roman" w:cs="Times New Roman"/>
          <w:sz w:val="28"/>
          <w:szCs w:val="28"/>
        </w:rPr>
      </w:pPr>
      <w:r w:rsidRPr="00220F0D">
        <w:rPr>
          <w:rFonts w:ascii="Times New Roman" w:hAnsi="Times New Roman" w:cs="Times New Roman"/>
          <w:sz w:val="28"/>
          <w:szCs w:val="28"/>
        </w:rPr>
        <w:t xml:space="preserve">ребенок проявляет интерес к игровому экспериментированию, развивающим и познавательным играм, в играх с готовым </w:t>
      </w:r>
      <w:r w:rsidRPr="00220F0D">
        <w:rPr>
          <w:rFonts w:ascii="Times New Roman" w:hAnsi="Times New Roman" w:cs="Times New Roman"/>
          <w:sz w:val="28"/>
          <w:szCs w:val="28"/>
        </w:rPr>
        <w:lastRenderedPageBreak/>
        <w:t>содержанием и правилами действует в точном соответствии с игровой задачей и правилами.</w:t>
      </w:r>
    </w:p>
    <w:p w:rsidR="0056714C" w:rsidRDefault="0056714C" w:rsidP="0056714C">
      <w:pPr>
        <w:pStyle w:val="ConsPlusNormal"/>
        <w:tabs>
          <w:tab w:val="left" w:pos="2618"/>
        </w:tabs>
        <w:spacing w:line="276" w:lineRule="auto"/>
        <w:ind w:firstLine="284"/>
        <w:jc w:val="both"/>
        <w:outlineLvl w:val="2"/>
        <w:rPr>
          <w:rFonts w:ascii="Times New Roman" w:hAnsi="Times New Roman" w:cs="Times New Roman"/>
          <w:b/>
          <w:sz w:val="28"/>
          <w:szCs w:val="28"/>
        </w:rPr>
      </w:pPr>
      <w:r w:rsidRPr="00541B2D">
        <w:rPr>
          <w:rFonts w:ascii="Times New Roman" w:hAnsi="Times New Roman" w:cs="Times New Roman"/>
          <w:b/>
          <w:sz w:val="28"/>
          <w:szCs w:val="28"/>
        </w:rPr>
        <w:t>Целевые ориентиры на этапе завершения дошкольного образования:</w:t>
      </w:r>
    </w:p>
    <w:p w:rsidR="0056714C" w:rsidRDefault="0056714C" w:rsidP="00E93F81">
      <w:pPr>
        <w:pStyle w:val="ConsPlusNormal"/>
        <w:numPr>
          <w:ilvl w:val="0"/>
          <w:numId w:val="63"/>
        </w:numPr>
        <w:tabs>
          <w:tab w:val="left" w:pos="2618"/>
        </w:tabs>
        <w:spacing w:line="276" w:lineRule="auto"/>
        <w:jc w:val="both"/>
        <w:outlineLvl w:val="2"/>
        <w:rPr>
          <w:rFonts w:ascii="Times New Roman" w:hAnsi="Times New Roman" w:cs="Times New Roman"/>
          <w:sz w:val="28"/>
          <w:szCs w:val="28"/>
        </w:rPr>
      </w:pPr>
      <w:r w:rsidRPr="00220F0D">
        <w:rPr>
          <w:rFonts w:ascii="Times New Roman" w:hAnsi="Times New Roman" w:cs="Times New Roman"/>
          <w:sz w:val="28"/>
          <w:szCs w:val="28"/>
        </w:rPr>
        <w:t>у ребенка сформированы основные психофизические и нравственно-волевые качества;</w:t>
      </w:r>
    </w:p>
    <w:p w:rsidR="0056714C" w:rsidRPr="00220F0D" w:rsidRDefault="0056714C" w:rsidP="00E93F81">
      <w:pPr>
        <w:pStyle w:val="ConsPlusNormal"/>
        <w:numPr>
          <w:ilvl w:val="0"/>
          <w:numId w:val="63"/>
        </w:numPr>
        <w:tabs>
          <w:tab w:val="left" w:pos="2618"/>
        </w:tabs>
        <w:jc w:val="both"/>
        <w:outlineLvl w:val="2"/>
        <w:rPr>
          <w:rFonts w:ascii="Times New Roman" w:hAnsi="Times New Roman" w:cs="Times New Roman"/>
          <w:sz w:val="28"/>
          <w:szCs w:val="28"/>
        </w:rPr>
      </w:pPr>
      <w:r w:rsidRPr="00220F0D">
        <w:rPr>
          <w:rFonts w:ascii="Times New Roman" w:hAnsi="Times New Roman" w:cs="Times New Roman"/>
          <w:sz w:val="28"/>
          <w:szCs w:val="28"/>
        </w:rPr>
        <w:t>ребенок проявляет нравственно-волевые качества, самоконтроль и может осуществлять анализ своей двигательной деятельности;</w:t>
      </w:r>
    </w:p>
    <w:p w:rsidR="0056714C" w:rsidRPr="00220F0D" w:rsidRDefault="0056714C" w:rsidP="00E93F81">
      <w:pPr>
        <w:pStyle w:val="ConsPlusNormal"/>
        <w:numPr>
          <w:ilvl w:val="0"/>
          <w:numId w:val="63"/>
        </w:numPr>
        <w:tabs>
          <w:tab w:val="left" w:pos="2618"/>
        </w:tabs>
        <w:jc w:val="both"/>
        <w:outlineLvl w:val="2"/>
        <w:rPr>
          <w:rFonts w:ascii="Times New Roman" w:hAnsi="Times New Roman" w:cs="Times New Roman"/>
          <w:sz w:val="28"/>
          <w:szCs w:val="28"/>
        </w:rPr>
      </w:pPr>
      <w:r w:rsidRPr="00220F0D">
        <w:rPr>
          <w:rFonts w:ascii="Times New Roman" w:hAnsi="Times New Roman" w:cs="Times New Roman"/>
          <w:sz w:val="28"/>
          <w:szCs w:val="28"/>
        </w:rPr>
        <w:t>ребенок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56714C" w:rsidRPr="00220F0D" w:rsidRDefault="0056714C" w:rsidP="00E93F81">
      <w:pPr>
        <w:pStyle w:val="ConsPlusNormal"/>
        <w:numPr>
          <w:ilvl w:val="0"/>
          <w:numId w:val="63"/>
        </w:numPr>
        <w:tabs>
          <w:tab w:val="left" w:pos="2618"/>
        </w:tabs>
        <w:jc w:val="both"/>
        <w:outlineLvl w:val="2"/>
        <w:rPr>
          <w:rFonts w:ascii="Times New Roman" w:hAnsi="Times New Roman" w:cs="Times New Roman"/>
          <w:sz w:val="28"/>
          <w:szCs w:val="28"/>
        </w:rPr>
      </w:pPr>
      <w:r w:rsidRPr="00220F0D">
        <w:rPr>
          <w:rFonts w:ascii="Times New Roman" w:hAnsi="Times New Roman" w:cs="Times New Roman"/>
          <w:sz w:val="28"/>
          <w:szCs w:val="28"/>
        </w:rPr>
        <w:t>ребенок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56714C" w:rsidRPr="00220F0D" w:rsidRDefault="0056714C" w:rsidP="00E93F81">
      <w:pPr>
        <w:pStyle w:val="ConsPlusNormal"/>
        <w:numPr>
          <w:ilvl w:val="0"/>
          <w:numId w:val="63"/>
        </w:numPr>
        <w:tabs>
          <w:tab w:val="left" w:pos="2618"/>
        </w:tabs>
        <w:jc w:val="both"/>
        <w:outlineLvl w:val="2"/>
        <w:rPr>
          <w:rFonts w:ascii="Times New Roman" w:hAnsi="Times New Roman" w:cs="Times New Roman"/>
          <w:sz w:val="28"/>
          <w:szCs w:val="28"/>
        </w:rPr>
      </w:pPr>
      <w:r w:rsidRPr="00220F0D">
        <w:rPr>
          <w:rFonts w:ascii="Times New Roman" w:hAnsi="Times New Roman" w:cs="Times New Roman"/>
          <w:sz w:val="28"/>
          <w:szCs w:val="28"/>
        </w:rPr>
        <w:t>ребенок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56714C" w:rsidRPr="00220F0D" w:rsidRDefault="0056714C" w:rsidP="00E93F81">
      <w:pPr>
        <w:pStyle w:val="ConsPlusNormal"/>
        <w:numPr>
          <w:ilvl w:val="0"/>
          <w:numId w:val="63"/>
        </w:numPr>
        <w:tabs>
          <w:tab w:val="left" w:pos="2618"/>
        </w:tabs>
        <w:jc w:val="both"/>
        <w:outlineLvl w:val="2"/>
        <w:rPr>
          <w:rFonts w:ascii="Times New Roman" w:hAnsi="Times New Roman" w:cs="Times New Roman"/>
          <w:sz w:val="28"/>
          <w:szCs w:val="28"/>
        </w:rPr>
      </w:pPr>
      <w:r w:rsidRPr="00220F0D">
        <w:rPr>
          <w:rFonts w:ascii="Times New Roman" w:hAnsi="Times New Roman" w:cs="Times New Roman"/>
          <w:sz w:val="28"/>
          <w:szCs w:val="28"/>
        </w:rPr>
        <w:t>ребенок соблюдает элементарные социальные нормы и правила поведения в различных видах деятельности, взаимоотношениях со взрослыми и сверстниками;</w:t>
      </w:r>
    </w:p>
    <w:p w:rsidR="0056714C" w:rsidRPr="00220F0D" w:rsidRDefault="0056714C" w:rsidP="00E93F81">
      <w:pPr>
        <w:pStyle w:val="ConsPlusNormal"/>
        <w:numPr>
          <w:ilvl w:val="0"/>
          <w:numId w:val="63"/>
        </w:numPr>
        <w:tabs>
          <w:tab w:val="left" w:pos="2618"/>
        </w:tabs>
        <w:jc w:val="both"/>
        <w:outlineLvl w:val="2"/>
        <w:rPr>
          <w:rFonts w:ascii="Times New Roman" w:hAnsi="Times New Roman" w:cs="Times New Roman"/>
          <w:sz w:val="28"/>
          <w:szCs w:val="28"/>
        </w:rPr>
      </w:pPr>
      <w:r w:rsidRPr="00220F0D">
        <w:rPr>
          <w:rFonts w:ascii="Times New Roman" w:hAnsi="Times New Roman" w:cs="Times New Roman"/>
          <w:sz w:val="28"/>
          <w:szCs w:val="28"/>
        </w:rPr>
        <w:t>ребенок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rsidR="0056714C" w:rsidRPr="00220F0D" w:rsidRDefault="0056714C" w:rsidP="00E93F81">
      <w:pPr>
        <w:pStyle w:val="ConsPlusNormal"/>
        <w:numPr>
          <w:ilvl w:val="0"/>
          <w:numId w:val="63"/>
        </w:numPr>
        <w:tabs>
          <w:tab w:val="left" w:pos="2618"/>
        </w:tabs>
        <w:jc w:val="both"/>
        <w:outlineLvl w:val="2"/>
        <w:rPr>
          <w:rFonts w:ascii="Times New Roman" w:hAnsi="Times New Roman" w:cs="Times New Roman"/>
          <w:sz w:val="28"/>
          <w:szCs w:val="28"/>
        </w:rPr>
      </w:pPr>
      <w:r w:rsidRPr="00220F0D">
        <w:rPr>
          <w:rFonts w:ascii="Times New Roman" w:hAnsi="Times New Roman" w:cs="Times New Roman"/>
          <w:sz w:val="28"/>
          <w:szCs w:val="28"/>
        </w:rPr>
        <w:t>ребенок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w:t>
      </w:r>
    </w:p>
    <w:p w:rsidR="0056714C" w:rsidRPr="00220F0D" w:rsidRDefault="0056714C" w:rsidP="00E93F81">
      <w:pPr>
        <w:pStyle w:val="ConsPlusNormal"/>
        <w:numPr>
          <w:ilvl w:val="0"/>
          <w:numId w:val="63"/>
        </w:numPr>
        <w:tabs>
          <w:tab w:val="left" w:pos="2618"/>
        </w:tabs>
        <w:jc w:val="both"/>
        <w:outlineLvl w:val="2"/>
        <w:rPr>
          <w:rFonts w:ascii="Times New Roman" w:hAnsi="Times New Roman" w:cs="Times New Roman"/>
          <w:sz w:val="28"/>
          <w:szCs w:val="28"/>
        </w:rPr>
      </w:pPr>
      <w:r w:rsidRPr="00220F0D">
        <w:rPr>
          <w:rFonts w:ascii="Times New Roman" w:hAnsi="Times New Roman" w:cs="Times New Roman"/>
          <w:sz w:val="28"/>
          <w:szCs w:val="28"/>
        </w:rPr>
        <w:t>ребенок стремится сохранять позитивную самооценку;</w:t>
      </w:r>
    </w:p>
    <w:p w:rsidR="0056714C" w:rsidRPr="00220F0D" w:rsidRDefault="0056714C" w:rsidP="00E93F81">
      <w:pPr>
        <w:pStyle w:val="ConsPlusNormal"/>
        <w:numPr>
          <w:ilvl w:val="0"/>
          <w:numId w:val="63"/>
        </w:numPr>
        <w:tabs>
          <w:tab w:val="left" w:pos="2618"/>
        </w:tabs>
        <w:jc w:val="both"/>
        <w:outlineLvl w:val="2"/>
        <w:rPr>
          <w:rFonts w:ascii="Times New Roman" w:hAnsi="Times New Roman" w:cs="Times New Roman"/>
          <w:sz w:val="28"/>
          <w:szCs w:val="28"/>
        </w:rPr>
      </w:pPr>
      <w:r w:rsidRPr="00220F0D">
        <w:rPr>
          <w:rFonts w:ascii="Times New Roman" w:hAnsi="Times New Roman" w:cs="Times New Roman"/>
          <w:sz w:val="28"/>
          <w:szCs w:val="28"/>
        </w:rPr>
        <w:t>ребенок проявляет положительное отношение к миру, разным видам труда, другим людям и самому себе;</w:t>
      </w:r>
    </w:p>
    <w:p w:rsidR="0056714C" w:rsidRPr="00220F0D" w:rsidRDefault="0056714C" w:rsidP="00E93F81">
      <w:pPr>
        <w:pStyle w:val="ConsPlusNormal"/>
        <w:numPr>
          <w:ilvl w:val="0"/>
          <w:numId w:val="63"/>
        </w:numPr>
        <w:tabs>
          <w:tab w:val="left" w:pos="2618"/>
        </w:tabs>
        <w:jc w:val="both"/>
        <w:outlineLvl w:val="2"/>
        <w:rPr>
          <w:rFonts w:ascii="Times New Roman" w:hAnsi="Times New Roman" w:cs="Times New Roman"/>
          <w:sz w:val="28"/>
          <w:szCs w:val="28"/>
        </w:rPr>
      </w:pPr>
      <w:r w:rsidRPr="00220F0D">
        <w:rPr>
          <w:rFonts w:ascii="Times New Roman" w:hAnsi="Times New Roman" w:cs="Times New Roman"/>
          <w:sz w:val="28"/>
          <w:szCs w:val="28"/>
        </w:rPr>
        <w:t>у ребенка выражено стремление заниматься социально значимой деятельностью;</w:t>
      </w:r>
    </w:p>
    <w:p w:rsidR="0056714C" w:rsidRPr="00220F0D" w:rsidRDefault="0056714C" w:rsidP="00E93F81">
      <w:pPr>
        <w:pStyle w:val="ConsPlusNormal"/>
        <w:numPr>
          <w:ilvl w:val="0"/>
          <w:numId w:val="63"/>
        </w:numPr>
        <w:tabs>
          <w:tab w:val="left" w:pos="2618"/>
        </w:tabs>
        <w:jc w:val="both"/>
        <w:outlineLvl w:val="2"/>
        <w:rPr>
          <w:rFonts w:ascii="Times New Roman" w:hAnsi="Times New Roman" w:cs="Times New Roman"/>
          <w:sz w:val="28"/>
          <w:szCs w:val="28"/>
        </w:rPr>
      </w:pPr>
      <w:r w:rsidRPr="00220F0D">
        <w:rPr>
          <w:rFonts w:ascii="Times New Roman" w:hAnsi="Times New Roman" w:cs="Times New Roman"/>
          <w:sz w:val="28"/>
          <w:szCs w:val="28"/>
        </w:rPr>
        <w:t xml:space="preserve">ребенок способен откликаться на эмоции близких людей, проявлять </w:t>
      </w:r>
      <w:proofErr w:type="spellStart"/>
      <w:r w:rsidRPr="00220F0D">
        <w:rPr>
          <w:rFonts w:ascii="Times New Roman" w:hAnsi="Times New Roman" w:cs="Times New Roman"/>
          <w:sz w:val="28"/>
          <w:szCs w:val="28"/>
        </w:rPr>
        <w:t>эмпатию</w:t>
      </w:r>
      <w:proofErr w:type="spellEnd"/>
      <w:r w:rsidRPr="00220F0D">
        <w:rPr>
          <w:rFonts w:ascii="Times New Roman" w:hAnsi="Times New Roman" w:cs="Times New Roman"/>
          <w:sz w:val="28"/>
          <w:szCs w:val="28"/>
        </w:rPr>
        <w:t xml:space="preserve"> (сочувствие, сопереживание, содействие);</w:t>
      </w:r>
    </w:p>
    <w:p w:rsidR="0056714C" w:rsidRPr="00220F0D" w:rsidRDefault="0056714C" w:rsidP="00E93F81">
      <w:pPr>
        <w:pStyle w:val="ConsPlusNormal"/>
        <w:numPr>
          <w:ilvl w:val="0"/>
          <w:numId w:val="63"/>
        </w:numPr>
        <w:tabs>
          <w:tab w:val="left" w:pos="2618"/>
        </w:tabs>
        <w:jc w:val="both"/>
        <w:outlineLvl w:val="2"/>
        <w:rPr>
          <w:rFonts w:ascii="Times New Roman" w:hAnsi="Times New Roman" w:cs="Times New Roman"/>
          <w:sz w:val="28"/>
          <w:szCs w:val="28"/>
        </w:rPr>
      </w:pPr>
      <w:r w:rsidRPr="00220F0D">
        <w:rPr>
          <w:rFonts w:ascii="Times New Roman" w:hAnsi="Times New Roman" w:cs="Times New Roman"/>
          <w:sz w:val="28"/>
          <w:szCs w:val="28"/>
        </w:rPr>
        <w:t>ребенок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56714C" w:rsidRPr="00220F0D" w:rsidRDefault="0056714C" w:rsidP="00E93F81">
      <w:pPr>
        <w:pStyle w:val="ConsPlusNormal"/>
        <w:numPr>
          <w:ilvl w:val="0"/>
          <w:numId w:val="63"/>
        </w:numPr>
        <w:tabs>
          <w:tab w:val="left" w:pos="2618"/>
        </w:tabs>
        <w:jc w:val="both"/>
        <w:outlineLvl w:val="2"/>
        <w:rPr>
          <w:rFonts w:ascii="Times New Roman" w:hAnsi="Times New Roman" w:cs="Times New Roman"/>
          <w:sz w:val="28"/>
          <w:szCs w:val="28"/>
        </w:rPr>
      </w:pPr>
      <w:r w:rsidRPr="00220F0D">
        <w:rPr>
          <w:rFonts w:ascii="Times New Roman" w:hAnsi="Times New Roman" w:cs="Times New Roman"/>
          <w:sz w:val="28"/>
          <w:szCs w:val="28"/>
        </w:rPr>
        <w:t>ребенок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rsidR="0056714C" w:rsidRPr="00220F0D" w:rsidRDefault="0056714C" w:rsidP="00E93F81">
      <w:pPr>
        <w:pStyle w:val="ConsPlusNormal"/>
        <w:numPr>
          <w:ilvl w:val="0"/>
          <w:numId w:val="63"/>
        </w:numPr>
        <w:tabs>
          <w:tab w:val="left" w:pos="2618"/>
        </w:tabs>
        <w:jc w:val="both"/>
        <w:outlineLvl w:val="2"/>
        <w:rPr>
          <w:rFonts w:ascii="Times New Roman" w:hAnsi="Times New Roman" w:cs="Times New Roman"/>
          <w:sz w:val="28"/>
          <w:szCs w:val="28"/>
        </w:rPr>
      </w:pPr>
      <w:r w:rsidRPr="00220F0D">
        <w:rPr>
          <w:rFonts w:ascii="Times New Roman" w:hAnsi="Times New Roman" w:cs="Times New Roman"/>
          <w:sz w:val="28"/>
          <w:szCs w:val="28"/>
        </w:rPr>
        <w:lastRenderedPageBreak/>
        <w:t>ребенок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rsidR="0056714C" w:rsidRPr="00220F0D" w:rsidRDefault="0056714C" w:rsidP="00E93F81">
      <w:pPr>
        <w:pStyle w:val="ConsPlusNormal"/>
        <w:numPr>
          <w:ilvl w:val="0"/>
          <w:numId w:val="63"/>
        </w:numPr>
        <w:tabs>
          <w:tab w:val="left" w:pos="2618"/>
        </w:tabs>
        <w:jc w:val="both"/>
        <w:outlineLvl w:val="2"/>
        <w:rPr>
          <w:rFonts w:ascii="Times New Roman" w:hAnsi="Times New Roman" w:cs="Times New Roman"/>
          <w:sz w:val="28"/>
          <w:szCs w:val="28"/>
        </w:rPr>
      </w:pPr>
      <w:r w:rsidRPr="00220F0D">
        <w:rPr>
          <w:rFonts w:ascii="Times New Roman" w:hAnsi="Times New Roman" w:cs="Times New Roman"/>
          <w:sz w:val="28"/>
          <w:szCs w:val="28"/>
        </w:rPr>
        <w:t>ребенок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rsidR="0056714C" w:rsidRPr="00220F0D" w:rsidRDefault="0056714C" w:rsidP="00E93F81">
      <w:pPr>
        <w:pStyle w:val="ConsPlusNormal"/>
        <w:numPr>
          <w:ilvl w:val="0"/>
          <w:numId w:val="63"/>
        </w:numPr>
        <w:tabs>
          <w:tab w:val="left" w:pos="2618"/>
        </w:tabs>
        <w:jc w:val="both"/>
        <w:outlineLvl w:val="2"/>
        <w:rPr>
          <w:rFonts w:ascii="Times New Roman" w:hAnsi="Times New Roman" w:cs="Times New Roman"/>
          <w:sz w:val="28"/>
          <w:szCs w:val="28"/>
        </w:rPr>
      </w:pPr>
      <w:r w:rsidRPr="00220F0D">
        <w:rPr>
          <w:rFonts w:ascii="Times New Roman" w:hAnsi="Times New Roman" w:cs="Times New Roman"/>
          <w:sz w:val="28"/>
          <w:szCs w:val="28"/>
        </w:rPr>
        <w:t>ребенок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rsidR="0056714C" w:rsidRPr="00220F0D" w:rsidRDefault="0056714C" w:rsidP="00E93F81">
      <w:pPr>
        <w:pStyle w:val="ConsPlusNormal"/>
        <w:numPr>
          <w:ilvl w:val="0"/>
          <w:numId w:val="63"/>
        </w:numPr>
        <w:tabs>
          <w:tab w:val="left" w:pos="2618"/>
        </w:tabs>
        <w:jc w:val="both"/>
        <w:outlineLvl w:val="2"/>
        <w:rPr>
          <w:rFonts w:ascii="Times New Roman" w:hAnsi="Times New Roman" w:cs="Times New Roman"/>
          <w:sz w:val="28"/>
          <w:szCs w:val="28"/>
        </w:rPr>
      </w:pPr>
      <w:r w:rsidRPr="00220F0D">
        <w:rPr>
          <w:rFonts w:ascii="Times New Roman" w:hAnsi="Times New Roman" w:cs="Times New Roman"/>
          <w:sz w:val="28"/>
          <w:szCs w:val="28"/>
        </w:rPr>
        <w:t>ребенок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56714C" w:rsidRPr="00220F0D" w:rsidRDefault="0056714C" w:rsidP="00E93F81">
      <w:pPr>
        <w:pStyle w:val="ConsPlusNormal"/>
        <w:numPr>
          <w:ilvl w:val="0"/>
          <w:numId w:val="63"/>
        </w:numPr>
        <w:tabs>
          <w:tab w:val="left" w:pos="2618"/>
        </w:tabs>
        <w:jc w:val="both"/>
        <w:outlineLvl w:val="2"/>
        <w:rPr>
          <w:rFonts w:ascii="Times New Roman" w:hAnsi="Times New Roman" w:cs="Times New Roman"/>
          <w:sz w:val="28"/>
          <w:szCs w:val="28"/>
        </w:rPr>
      </w:pPr>
      <w:r w:rsidRPr="00220F0D">
        <w:rPr>
          <w:rFonts w:ascii="Times New Roman" w:hAnsi="Times New Roman" w:cs="Times New Roman"/>
          <w:sz w:val="28"/>
          <w:szCs w:val="28"/>
        </w:rPr>
        <w:t>ребенок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rsidR="0056714C" w:rsidRPr="00220F0D" w:rsidRDefault="0056714C" w:rsidP="00E93F81">
      <w:pPr>
        <w:pStyle w:val="ConsPlusNormal"/>
        <w:numPr>
          <w:ilvl w:val="0"/>
          <w:numId w:val="63"/>
        </w:numPr>
        <w:tabs>
          <w:tab w:val="left" w:pos="2618"/>
        </w:tabs>
        <w:jc w:val="both"/>
        <w:outlineLvl w:val="2"/>
        <w:rPr>
          <w:rFonts w:ascii="Times New Roman" w:hAnsi="Times New Roman" w:cs="Times New Roman"/>
          <w:sz w:val="28"/>
          <w:szCs w:val="28"/>
        </w:rPr>
      </w:pPr>
      <w:r w:rsidRPr="00220F0D">
        <w:rPr>
          <w:rFonts w:ascii="Times New Roman" w:hAnsi="Times New Roman" w:cs="Times New Roman"/>
          <w:sz w:val="28"/>
          <w:szCs w:val="28"/>
        </w:rPr>
        <w:t>ребенок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56714C" w:rsidRPr="00220F0D" w:rsidRDefault="0056714C" w:rsidP="00E93F81">
      <w:pPr>
        <w:pStyle w:val="ConsPlusNormal"/>
        <w:numPr>
          <w:ilvl w:val="0"/>
          <w:numId w:val="63"/>
        </w:numPr>
        <w:tabs>
          <w:tab w:val="left" w:pos="2618"/>
        </w:tabs>
        <w:jc w:val="both"/>
        <w:outlineLvl w:val="2"/>
        <w:rPr>
          <w:rFonts w:ascii="Times New Roman" w:hAnsi="Times New Roman" w:cs="Times New Roman"/>
          <w:sz w:val="28"/>
          <w:szCs w:val="28"/>
        </w:rPr>
      </w:pPr>
      <w:r w:rsidRPr="00220F0D">
        <w:rPr>
          <w:rFonts w:ascii="Times New Roman" w:hAnsi="Times New Roman" w:cs="Times New Roman"/>
          <w:sz w:val="28"/>
          <w:szCs w:val="28"/>
        </w:rPr>
        <w:t>ребенок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56714C" w:rsidRPr="00220F0D" w:rsidRDefault="0056714C" w:rsidP="00E93F81">
      <w:pPr>
        <w:pStyle w:val="ConsPlusNormal"/>
        <w:numPr>
          <w:ilvl w:val="0"/>
          <w:numId w:val="63"/>
        </w:numPr>
        <w:tabs>
          <w:tab w:val="left" w:pos="2618"/>
        </w:tabs>
        <w:jc w:val="both"/>
        <w:outlineLvl w:val="2"/>
        <w:rPr>
          <w:rFonts w:ascii="Times New Roman" w:hAnsi="Times New Roman" w:cs="Times New Roman"/>
          <w:sz w:val="28"/>
          <w:szCs w:val="28"/>
        </w:rPr>
      </w:pPr>
      <w:r w:rsidRPr="00220F0D">
        <w:rPr>
          <w:rFonts w:ascii="Times New Roman" w:hAnsi="Times New Roman" w:cs="Times New Roman"/>
          <w:sz w:val="28"/>
          <w:szCs w:val="28"/>
        </w:rPr>
        <w:t xml:space="preserve">ребенок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w:t>
      </w:r>
      <w:r w:rsidRPr="00220F0D">
        <w:rPr>
          <w:rFonts w:ascii="Times New Roman" w:hAnsi="Times New Roman" w:cs="Times New Roman"/>
          <w:sz w:val="28"/>
          <w:szCs w:val="28"/>
        </w:rPr>
        <w:lastRenderedPageBreak/>
        <w:t>способы охраны природы, демонстрирует заботливое отношение к ней;</w:t>
      </w:r>
    </w:p>
    <w:p w:rsidR="0056714C" w:rsidRPr="00220F0D" w:rsidRDefault="0056714C" w:rsidP="00E93F81">
      <w:pPr>
        <w:pStyle w:val="ConsPlusNormal"/>
        <w:numPr>
          <w:ilvl w:val="0"/>
          <w:numId w:val="63"/>
        </w:numPr>
        <w:tabs>
          <w:tab w:val="left" w:pos="2618"/>
        </w:tabs>
        <w:jc w:val="both"/>
        <w:outlineLvl w:val="2"/>
        <w:rPr>
          <w:rFonts w:ascii="Times New Roman" w:hAnsi="Times New Roman" w:cs="Times New Roman"/>
          <w:sz w:val="28"/>
          <w:szCs w:val="28"/>
        </w:rPr>
      </w:pPr>
      <w:r w:rsidRPr="00220F0D">
        <w:rPr>
          <w:rFonts w:ascii="Times New Roman" w:hAnsi="Times New Roman" w:cs="Times New Roman"/>
          <w:sz w:val="28"/>
          <w:szCs w:val="28"/>
        </w:rPr>
        <w:t>ребенок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rsidR="0056714C" w:rsidRPr="00220F0D" w:rsidRDefault="0056714C" w:rsidP="00E93F81">
      <w:pPr>
        <w:pStyle w:val="ConsPlusNormal"/>
        <w:numPr>
          <w:ilvl w:val="0"/>
          <w:numId w:val="63"/>
        </w:numPr>
        <w:tabs>
          <w:tab w:val="left" w:pos="2618"/>
        </w:tabs>
        <w:jc w:val="both"/>
        <w:outlineLvl w:val="2"/>
        <w:rPr>
          <w:rFonts w:ascii="Times New Roman" w:hAnsi="Times New Roman" w:cs="Times New Roman"/>
          <w:sz w:val="28"/>
          <w:szCs w:val="28"/>
        </w:rPr>
      </w:pPr>
      <w:r w:rsidRPr="00220F0D">
        <w:rPr>
          <w:rFonts w:ascii="Times New Roman" w:hAnsi="Times New Roman" w:cs="Times New Roman"/>
          <w:sz w:val="28"/>
          <w:szCs w:val="28"/>
        </w:rPr>
        <w:t>ребенок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rsidR="0056714C" w:rsidRPr="00220F0D" w:rsidRDefault="0056714C" w:rsidP="00E93F81">
      <w:pPr>
        <w:pStyle w:val="ConsPlusNormal"/>
        <w:numPr>
          <w:ilvl w:val="0"/>
          <w:numId w:val="63"/>
        </w:numPr>
        <w:tabs>
          <w:tab w:val="left" w:pos="2618"/>
        </w:tabs>
        <w:jc w:val="both"/>
        <w:outlineLvl w:val="2"/>
        <w:rPr>
          <w:rFonts w:ascii="Times New Roman" w:hAnsi="Times New Roman" w:cs="Times New Roman"/>
          <w:sz w:val="28"/>
          <w:szCs w:val="28"/>
        </w:rPr>
      </w:pPr>
      <w:r w:rsidRPr="00220F0D">
        <w:rPr>
          <w:rFonts w:ascii="Times New Roman" w:hAnsi="Times New Roman" w:cs="Times New Roman"/>
          <w:sz w:val="28"/>
          <w:szCs w:val="28"/>
        </w:rPr>
        <w:t>ребенок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56714C" w:rsidRPr="00220F0D" w:rsidRDefault="0056714C" w:rsidP="00E93F81">
      <w:pPr>
        <w:pStyle w:val="ConsPlusNormal"/>
        <w:numPr>
          <w:ilvl w:val="0"/>
          <w:numId w:val="63"/>
        </w:numPr>
        <w:tabs>
          <w:tab w:val="left" w:pos="2618"/>
        </w:tabs>
        <w:jc w:val="both"/>
        <w:outlineLvl w:val="2"/>
        <w:rPr>
          <w:rFonts w:ascii="Times New Roman" w:hAnsi="Times New Roman" w:cs="Times New Roman"/>
          <w:sz w:val="28"/>
          <w:szCs w:val="28"/>
        </w:rPr>
      </w:pPr>
      <w:r w:rsidRPr="00220F0D">
        <w:rPr>
          <w:rFonts w:ascii="Times New Roman" w:hAnsi="Times New Roman" w:cs="Times New Roman"/>
          <w:sz w:val="28"/>
          <w:szCs w:val="28"/>
        </w:rPr>
        <w:t>ребенок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56714C" w:rsidRPr="00220F0D" w:rsidRDefault="0056714C" w:rsidP="00E93F81">
      <w:pPr>
        <w:pStyle w:val="ConsPlusNormal"/>
        <w:numPr>
          <w:ilvl w:val="0"/>
          <w:numId w:val="63"/>
        </w:numPr>
        <w:tabs>
          <w:tab w:val="left" w:pos="2618"/>
        </w:tabs>
        <w:jc w:val="both"/>
        <w:outlineLvl w:val="2"/>
        <w:rPr>
          <w:rFonts w:ascii="Times New Roman" w:hAnsi="Times New Roman" w:cs="Times New Roman"/>
          <w:sz w:val="28"/>
          <w:szCs w:val="28"/>
        </w:rPr>
      </w:pPr>
      <w:r w:rsidRPr="00220F0D">
        <w:rPr>
          <w:rFonts w:ascii="Times New Roman" w:hAnsi="Times New Roman" w:cs="Times New Roman"/>
          <w:sz w:val="28"/>
          <w:szCs w:val="28"/>
        </w:rPr>
        <w:t>ребенок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учетом игровой ситуации;</w:t>
      </w:r>
    </w:p>
    <w:p w:rsidR="0056714C" w:rsidRPr="00220F0D" w:rsidRDefault="0056714C" w:rsidP="00E93F81">
      <w:pPr>
        <w:pStyle w:val="ConsPlusNormal"/>
        <w:numPr>
          <w:ilvl w:val="0"/>
          <w:numId w:val="63"/>
        </w:numPr>
        <w:tabs>
          <w:tab w:val="left" w:pos="2618"/>
        </w:tabs>
        <w:jc w:val="both"/>
        <w:outlineLvl w:val="2"/>
        <w:rPr>
          <w:rFonts w:ascii="Times New Roman" w:hAnsi="Times New Roman" w:cs="Times New Roman"/>
          <w:sz w:val="28"/>
          <w:szCs w:val="28"/>
        </w:rPr>
      </w:pPr>
      <w:r w:rsidRPr="00220F0D">
        <w:rPr>
          <w:rFonts w:ascii="Times New Roman" w:hAnsi="Times New Roman" w:cs="Times New Roman"/>
          <w:sz w:val="28"/>
          <w:szCs w:val="28"/>
        </w:rPr>
        <w:t>ребенок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rsidR="0056714C" w:rsidRPr="00220F0D" w:rsidRDefault="0056714C" w:rsidP="00E93F81">
      <w:pPr>
        <w:pStyle w:val="ConsPlusNormal"/>
        <w:numPr>
          <w:ilvl w:val="0"/>
          <w:numId w:val="63"/>
        </w:numPr>
        <w:tabs>
          <w:tab w:val="left" w:pos="2618"/>
        </w:tabs>
        <w:jc w:val="both"/>
        <w:outlineLvl w:val="2"/>
        <w:rPr>
          <w:rFonts w:ascii="Times New Roman" w:hAnsi="Times New Roman" w:cs="Times New Roman"/>
          <w:sz w:val="28"/>
          <w:szCs w:val="28"/>
        </w:rPr>
      </w:pPr>
      <w:r w:rsidRPr="00220F0D">
        <w:rPr>
          <w:rFonts w:ascii="Times New Roman" w:hAnsi="Times New Roman" w:cs="Times New Roman"/>
          <w:sz w:val="28"/>
          <w:szCs w:val="28"/>
        </w:rPr>
        <w:t>ребенок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rsidR="0056714C" w:rsidRPr="00220F0D" w:rsidRDefault="0056714C" w:rsidP="00E93F81">
      <w:pPr>
        <w:pStyle w:val="ConsPlusNormal"/>
        <w:numPr>
          <w:ilvl w:val="0"/>
          <w:numId w:val="63"/>
        </w:numPr>
        <w:tabs>
          <w:tab w:val="left" w:pos="2618"/>
        </w:tabs>
        <w:spacing w:line="276" w:lineRule="auto"/>
        <w:jc w:val="both"/>
        <w:outlineLvl w:val="2"/>
        <w:rPr>
          <w:rFonts w:ascii="Times New Roman" w:hAnsi="Times New Roman" w:cs="Times New Roman"/>
          <w:sz w:val="28"/>
          <w:szCs w:val="28"/>
        </w:rPr>
      </w:pPr>
      <w:r w:rsidRPr="00220F0D">
        <w:rPr>
          <w:rFonts w:ascii="Times New Roman" w:hAnsi="Times New Roman" w:cs="Times New Roman"/>
          <w:sz w:val="28"/>
          <w:szCs w:val="28"/>
        </w:rPr>
        <w:t>ребенок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rsidR="0056714C" w:rsidRDefault="0056714C" w:rsidP="0056714C">
      <w:pPr>
        <w:pStyle w:val="ConsPlusNormal"/>
        <w:tabs>
          <w:tab w:val="left" w:pos="2618"/>
        </w:tabs>
        <w:spacing w:line="276" w:lineRule="auto"/>
        <w:ind w:firstLine="284"/>
        <w:jc w:val="both"/>
        <w:rPr>
          <w:rFonts w:ascii="Times New Roman" w:hAnsi="Times New Roman" w:cs="Times New Roman"/>
          <w:sz w:val="28"/>
          <w:szCs w:val="28"/>
        </w:rPr>
      </w:pPr>
      <w:r w:rsidRPr="00810AA8">
        <w:rPr>
          <w:rFonts w:ascii="Times New Roman" w:hAnsi="Times New Roman" w:cs="Times New Roman"/>
          <w:sz w:val="28"/>
          <w:szCs w:val="28"/>
        </w:rPr>
        <w:t>Также планируемые результаты освоения Программы конкретизируются в рабочих программах</w:t>
      </w:r>
      <w:r>
        <w:rPr>
          <w:rFonts w:ascii="Times New Roman" w:hAnsi="Times New Roman" w:cs="Times New Roman"/>
          <w:sz w:val="28"/>
          <w:szCs w:val="28"/>
        </w:rPr>
        <w:t xml:space="preserve"> КРР</w:t>
      </w:r>
      <w:r w:rsidRPr="00810AA8">
        <w:rPr>
          <w:rFonts w:ascii="Times New Roman" w:hAnsi="Times New Roman" w:cs="Times New Roman"/>
          <w:sz w:val="28"/>
          <w:szCs w:val="28"/>
        </w:rPr>
        <w:t xml:space="preserve"> педагога-психолога</w:t>
      </w:r>
      <w:r>
        <w:rPr>
          <w:rFonts w:ascii="Times New Roman" w:hAnsi="Times New Roman" w:cs="Times New Roman"/>
          <w:sz w:val="28"/>
          <w:szCs w:val="28"/>
        </w:rPr>
        <w:t xml:space="preserve"> с обучающимися различных целевых групп</w:t>
      </w:r>
      <w:r w:rsidRPr="00810AA8">
        <w:rPr>
          <w:rFonts w:ascii="Times New Roman" w:hAnsi="Times New Roman" w:cs="Times New Roman"/>
          <w:sz w:val="28"/>
          <w:szCs w:val="28"/>
        </w:rPr>
        <w:t xml:space="preserve"> с учётом возрастных и индивидуальных </w:t>
      </w:r>
      <w:r>
        <w:rPr>
          <w:rFonts w:ascii="Times New Roman" w:hAnsi="Times New Roman" w:cs="Times New Roman"/>
          <w:sz w:val="28"/>
          <w:szCs w:val="28"/>
        </w:rPr>
        <w:t>особенностей детей.</w:t>
      </w:r>
    </w:p>
    <w:p w:rsidR="0056714C" w:rsidRPr="006638AE" w:rsidRDefault="0056714C" w:rsidP="0056714C">
      <w:pPr>
        <w:pStyle w:val="ConsPlusNormal"/>
        <w:tabs>
          <w:tab w:val="left" w:pos="2618"/>
        </w:tabs>
        <w:spacing w:line="276" w:lineRule="auto"/>
        <w:ind w:firstLine="284"/>
        <w:jc w:val="both"/>
        <w:rPr>
          <w:rFonts w:ascii="Times New Roman" w:hAnsi="Times New Roman" w:cs="Times New Roman"/>
          <w:sz w:val="28"/>
          <w:szCs w:val="28"/>
        </w:rPr>
      </w:pPr>
      <w:r>
        <w:rPr>
          <w:rFonts w:ascii="Times New Roman" w:hAnsi="Times New Roman" w:cs="Times New Roman"/>
          <w:sz w:val="28"/>
          <w:szCs w:val="28"/>
        </w:rPr>
        <w:t xml:space="preserve">Отдельно в Программе выделяются планируемые результаты по направлениям работы педагога-психолога ДОУ, представленные в таблице ниже. </w:t>
      </w:r>
    </w:p>
    <w:tbl>
      <w:tblPr>
        <w:tblStyle w:val="a3"/>
        <w:tblW w:w="0" w:type="auto"/>
        <w:tblLook w:val="04A0" w:firstRow="1" w:lastRow="0" w:firstColumn="1" w:lastColumn="0" w:noHBand="0" w:noVBand="1"/>
      </w:tblPr>
      <w:tblGrid>
        <w:gridCol w:w="3279"/>
        <w:gridCol w:w="6292"/>
      </w:tblGrid>
      <w:tr w:rsidR="0056714C" w:rsidRPr="007F775A" w:rsidTr="00772F62">
        <w:tc>
          <w:tcPr>
            <w:tcW w:w="3397" w:type="dxa"/>
          </w:tcPr>
          <w:p w:rsidR="0056714C" w:rsidRPr="0016034A" w:rsidRDefault="0056714C" w:rsidP="00772F62">
            <w:pPr>
              <w:pStyle w:val="ConsPlusNormal"/>
              <w:tabs>
                <w:tab w:val="left" w:pos="2618"/>
              </w:tabs>
              <w:spacing w:line="276" w:lineRule="auto"/>
              <w:jc w:val="center"/>
              <w:rPr>
                <w:rFonts w:ascii="Times New Roman" w:hAnsi="Times New Roman" w:cs="Times New Roman"/>
                <w:b/>
                <w:bCs/>
                <w:sz w:val="24"/>
                <w:szCs w:val="24"/>
              </w:rPr>
            </w:pPr>
            <w:r w:rsidRPr="0016034A">
              <w:rPr>
                <w:rFonts w:ascii="Times New Roman" w:hAnsi="Times New Roman" w:cs="Times New Roman"/>
                <w:b/>
                <w:bCs/>
                <w:sz w:val="24"/>
                <w:szCs w:val="24"/>
              </w:rPr>
              <w:t xml:space="preserve">Направление деятельности </w:t>
            </w:r>
            <w:r w:rsidRPr="0016034A">
              <w:rPr>
                <w:rFonts w:ascii="Times New Roman" w:hAnsi="Times New Roman" w:cs="Times New Roman"/>
                <w:b/>
                <w:bCs/>
                <w:sz w:val="24"/>
                <w:szCs w:val="24"/>
              </w:rPr>
              <w:lastRenderedPageBreak/>
              <w:t>педагога-психолога.</w:t>
            </w:r>
          </w:p>
        </w:tc>
        <w:tc>
          <w:tcPr>
            <w:tcW w:w="6514" w:type="dxa"/>
          </w:tcPr>
          <w:p w:rsidR="0056714C" w:rsidRPr="0016034A" w:rsidRDefault="0056714C" w:rsidP="00772F62">
            <w:pPr>
              <w:pStyle w:val="ConsPlusNormal"/>
              <w:tabs>
                <w:tab w:val="left" w:pos="2618"/>
              </w:tabs>
              <w:spacing w:line="276" w:lineRule="auto"/>
              <w:jc w:val="center"/>
              <w:rPr>
                <w:rFonts w:ascii="Times New Roman" w:hAnsi="Times New Roman" w:cs="Times New Roman"/>
                <w:b/>
                <w:bCs/>
                <w:sz w:val="24"/>
                <w:szCs w:val="24"/>
              </w:rPr>
            </w:pPr>
            <w:r w:rsidRPr="0016034A">
              <w:rPr>
                <w:rFonts w:ascii="Times New Roman" w:hAnsi="Times New Roman" w:cs="Times New Roman"/>
                <w:b/>
                <w:bCs/>
                <w:sz w:val="24"/>
                <w:szCs w:val="24"/>
              </w:rPr>
              <w:lastRenderedPageBreak/>
              <w:t>Планируемые результаты.</w:t>
            </w:r>
          </w:p>
        </w:tc>
      </w:tr>
      <w:tr w:rsidR="0056714C" w:rsidRPr="007F775A" w:rsidTr="00772F62">
        <w:tc>
          <w:tcPr>
            <w:tcW w:w="3397" w:type="dxa"/>
          </w:tcPr>
          <w:p w:rsidR="0056714C" w:rsidRDefault="0056714C" w:rsidP="00772F62">
            <w:pPr>
              <w:pStyle w:val="ConsPlusNormal"/>
              <w:tabs>
                <w:tab w:val="left" w:pos="2618"/>
              </w:tabs>
              <w:spacing w:line="276" w:lineRule="auto"/>
              <w:jc w:val="center"/>
              <w:rPr>
                <w:rFonts w:ascii="Times New Roman" w:hAnsi="Times New Roman" w:cs="Times New Roman"/>
                <w:sz w:val="24"/>
                <w:szCs w:val="24"/>
              </w:rPr>
            </w:pPr>
            <w:r>
              <w:rPr>
                <w:rFonts w:ascii="Times New Roman" w:hAnsi="Times New Roman" w:cs="Times New Roman"/>
                <w:sz w:val="24"/>
                <w:szCs w:val="24"/>
              </w:rPr>
              <w:lastRenderedPageBreak/>
              <w:t>Психолого-педагогическое и методическое сопровождение реализации основных и дополнительных образовательных программ</w:t>
            </w:r>
          </w:p>
        </w:tc>
        <w:tc>
          <w:tcPr>
            <w:tcW w:w="6514" w:type="dxa"/>
          </w:tcPr>
          <w:p w:rsidR="0056714C" w:rsidRDefault="0056714C" w:rsidP="00E93F81">
            <w:pPr>
              <w:pStyle w:val="ConsPlusNormal"/>
              <w:numPr>
                <w:ilvl w:val="0"/>
                <w:numId w:val="55"/>
              </w:numPr>
              <w:tabs>
                <w:tab w:val="left" w:pos="2618"/>
              </w:tabs>
              <w:spacing w:line="276" w:lineRule="auto"/>
              <w:ind w:left="0"/>
              <w:jc w:val="both"/>
              <w:rPr>
                <w:rFonts w:ascii="Times New Roman" w:hAnsi="Times New Roman" w:cs="Times New Roman"/>
                <w:sz w:val="24"/>
                <w:szCs w:val="24"/>
              </w:rPr>
            </w:pPr>
            <w:r>
              <w:rPr>
                <w:rFonts w:ascii="Times New Roman" w:hAnsi="Times New Roman" w:cs="Times New Roman"/>
                <w:sz w:val="24"/>
                <w:szCs w:val="24"/>
              </w:rPr>
              <w:t>Педагогами реализуется индивидуальный подход к детям с учётом их индивидуально-психологических особенностей.</w:t>
            </w:r>
          </w:p>
        </w:tc>
      </w:tr>
      <w:tr w:rsidR="0056714C" w:rsidRPr="007F775A" w:rsidTr="00772F62">
        <w:tc>
          <w:tcPr>
            <w:tcW w:w="3397" w:type="dxa"/>
          </w:tcPr>
          <w:p w:rsidR="0056714C" w:rsidRDefault="0056714C" w:rsidP="00772F62">
            <w:pPr>
              <w:pStyle w:val="ConsPlusNormal"/>
              <w:tabs>
                <w:tab w:val="left" w:pos="2618"/>
              </w:tabs>
              <w:spacing w:line="276" w:lineRule="auto"/>
              <w:jc w:val="center"/>
              <w:rPr>
                <w:rFonts w:ascii="Times New Roman" w:hAnsi="Times New Roman" w:cs="Times New Roman"/>
                <w:sz w:val="24"/>
                <w:szCs w:val="24"/>
              </w:rPr>
            </w:pPr>
            <w:r>
              <w:rPr>
                <w:rFonts w:ascii="Times New Roman" w:hAnsi="Times New Roman" w:cs="Times New Roman"/>
                <w:sz w:val="24"/>
                <w:szCs w:val="24"/>
              </w:rPr>
              <w:t>Психологическая экспертиза (оценка) комфортности и безопасности образовательной среды ДОУ</w:t>
            </w:r>
          </w:p>
        </w:tc>
        <w:tc>
          <w:tcPr>
            <w:tcW w:w="6514" w:type="dxa"/>
          </w:tcPr>
          <w:p w:rsidR="0056714C" w:rsidRPr="00A861E6" w:rsidRDefault="0056714C" w:rsidP="00E93F81">
            <w:pPr>
              <w:pStyle w:val="ConsPlusNormal"/>
              <w:numPr>
                <w:ilvl w:val="0"/>
                <w:numId w:val="52"/>
              </w:numPr>
              <w:tabs>
                <w:tab w:val="left" w:pos="2618"/>
              </w:tabs>
              <w:spacing w:line="276" w:lineRule="auto"/>
              <w:ind w:left="0"/>
              <w:jc w:val="both"/>
              <w:rPr>
                <w:rFonts w:ascii="Times New Roman" w:hAnsi="Times New Roman" w:cs="Times New Roman"/>
                <w:sz w:val="24"/>
                <w:szCs w:val="24"/>
              </w:rPr>
            </w:pPr>
            <w:r>
              <w:rPr>
                <w:rFonts w:ascii="Times New Roman" w:hAnsi="Times New Roman" w:cs="Times New Roman"/>
                <w:sz w:val="24"/>
                <w:szCs w:val="24"/>
              </w:rPr>
              <w:t>Определение рисков, препятствующих созданию комфортной и безопасной образовательной среды и их своевременное устранение.</w:t>
            </w:r>
          </w:p>
        </w:tc>
      </w:tr>
      <w:tr w:rsidR="0056714C" w:rsidRPr="007F775A" w:rsidTr="00772F62">
        <w:tc>
          <w:tcPr>
            <w:tcW w:w="3397" w:type="dxa"/>
          </w:tcPr>
          <w:p w:rsidR="0056714C" w:rsidRPr="007F775A" w:rsidRDefault="0056714C" w:rsidP="00772F62">
            <w:pPr>
              <w:pStyle w:val="ConsPlusNormal"/>
              <w:tabs>
                <w:tab w:val="left" w:pos="2618"/>
              </w:tabs>
              <w:spacing w:line="276" w:lineRule="auto"/>
              <w:jc w:val="center"/>
              <w:rPr>
                <w:rFonts w:ascii="Times New Roman" w:hAnsi="Times New Roman" w:cs="Times New Roman"/>
                <w:sz w:val="24"/>
                <w:szCs w:val="24"/>
              </w:rPr>
            </w:pPr>
            <w:r>
              <w:rPr>
                <w:rFonts w:ascii="Times New Roman" w:hAnsi="Times New Roman" w:cs="Times New Roman"/>
                <w:sz w:val="24"/>
                <w:szCs w:val="24"/>
              </w:rPr>
              <w:t>Психологическая диагностика</w:t>
            </w:r>
          </w:p>
        </w:tc>
        <w:tc>
          <w:tcPr>
            <w:tcW w:w="6514" w:type="dxa"/>
          </w:tcPr>
          <w:p w:rsidR="0056714C" w:rsidRDefault="0056714C" w:rsidP="00E93F81">
            <w:pPr>
              <w:pStyle w:val="ConsPlusNormal"/>
              <w:numPr>
                <w:ilvl w:val="0"/>
                <w:numId w:val="12"/>
              </w:numPr>
              <w:tabs>
                <w:tab w:val="left" w:pos="2618"/>
              </w:tabs>
              <w:spacing w:line="276" w:lineRule="auto"/>
              <w:ind w:left="0"/>
              <w:jc w:val="both"/>
              <w:rPr>
                <w:rFonts w:ascii="Times New Roman" w:hAnsi="Times New Roman" w:cs="Times New Roman"/>
                <w:sz w:val="24"/>
                <w:szCs w:val="24"/>
              </w:rPr>
            </w:pPr>
            <w:r>
              <w:rPr>
                <w:rFonts w:ascii="Times New Roman" w:hAnsi="Times New Roman" w:cs="Times New Roman"/>
                <w:sz w:val="24"/>
                <w:szCs w:val="24"/>
              </w:rPr>
              <w:t>Своевременное информирование родителей о возможных отклонениях в развитии ребёнка.</w:t>
            </w:r>
          </w:p>
          <w:p w:rsidR="0056714C" w:rsidRDefault="0056714C" w:rsidP="00E93F81">
            <w:pPr>
              <w:pStyle w:val="ConsPlusNormal"/>
              <w:numPr>
                <w:ilvl w:val="0"/>
                <w:numId w:val="12"/>
              </w:numPr>
              <w:tabs>
                <w:tab w:val="left" w:pos="2618"/>
              </w:tabs>
              <w:spacing w:line="276" w:lineRule="auto"/>
              <w:ind w:left="0"/>
              <w:jc w:val="both"/>
              <w:rPr>
                <w:rFonts w:ascii="Times New Roman" w:hAnsi="Times New Roman" w:cs="Times New Roman"/>
                <w:sz w:val="24"/>
                <w:szCs w:val="24"/>
              </w:rPr>
            </w:pPr>
            <w:r>
              <w:rPr>
                <w:rFonts w:ascii="Times New Roman" w:hAnsi="Times New Roman" w:cs="Times New Roman"/>
                <w:sz w:val="24"/>
                <w:szCs w:val="24"/>
              </w:rPr>
              <w:t>Своевременное обращение внимания родителей на эмоциональные трудности ребёнка в зависимости от эмоциональных переживаний матери.</w:t>
            </w:r>
          </w:p>
          <w:p w:rsidR="0056714C" w:rsidRPr="007F775A" w:rsidRDefault="0056714C" w:rsidP="00E93F81">
            <w:pPr>
              <w:pStyle w:val="ConsPlusNormal"/>
              <w:numPr>
                <w:ilvl w:val="0"/>
                <w:numId w:val="12"/>
              </w:numPr>
              <w:tabs>
                <w:tab w:val="left" w:pos="2618"/>
              </w:tabs>
              <w:spacing w:line="276" w:lineRule="auto"/>
              <w:ind w:left="0"/>
              <w:jc w:val="both"/>
              <w:rPr>
                <w:rFonts w:ascii="Times New Roman" w:hAnsi="Times New Roman" w:cs="Times New Roman"/>
                <w:sz w:val="24"/>
                <w:szCs w:val="24"/>
              </w:rPr>
            </w:pPr>
            <w:r>
              <w:rPr>
                <w:rFonts w:ascii="Times New Roman" w:hAnsi="Times New Roman" w:cs="Times New Roman"/>
                <w:sz w:val="24"/>
                <w:szCs w:val="24"/>
              </w:rPr>
              <w:t>Своевременное планирование консультативной, профилактической и других видов помощи педагогам.</w:t>
            </w:r>
          </w:p>
        </w:tc>
      </w:tr>
      <w:tr w:rsidR="0056714C" w:rsidRPr="007F775A" w:rsidTr="00772F62">
        <w:tc>
          <w:tcPr>
            <w:tcW w:w="3397" w:type="dxa"/>
          </w:tcPr>
          <w:p w:rsidR="0056714C" w:rsidRPr="007F775A" w:rsidRDefault="0056714C" w:rsidP="00772F62">
            <w:pPr>
              <w:pStyle w:val="ConsPlusNormal"/>
              <w:tabs>
                <w:tab w:val="left" w:pos="2618"/>
              </w:tabs>
              <w:spacing w:line="276" w:lineRule="auto"/>
              <w:jc w:val="center"/>
              <w:rPr>
                <w:rFonts w:ascii="Times New Roman" w:hAnsi="Times New Roman" w:cs="Times New Roman"/>
                <w:sz w:val="24"/>
                <w:szCs w:val="24"/>
              </w:rPr>
            </w:pPr>
            <w:r>
              <w:rPr>
                <w:rFonts w:ascii="Times New Roman" w:hAnsi="Times New Roman" w:cs="Times New Roman"/>
                <w:sz w:val="24"/>
                <w:szCs w:val="24"/>
              </w:rPr>
              <w:t>Коррекционно-развивающая работа</w:t>
            </w:r>
          </w:p>
        </w:tc>
        <w:tc>
          <w:tcPr>
            <w:tcW w:w="6514" w:type="dxa"/>
          </w:tcPr>
          <w:p w:rsidR="0056714C" w:rsidRDefault="0056714C" w:rsidP="00E93F81">
            <w:pPr>
              <w:pStyle w:val="ConsPlusNormal"/>
              <w:numPr>
                <w:ilvl w:val="0"/>
                <w:numId w:val="13"/>
              </w:numPr>
              <w:tabs>
                <w:tab w:val="left" w:pos="2618"/>
              </w:tabs>
              <w:spacing w:line="276" w:lineRule="auto"/>
              <w:ind w:left="0"/>
              <w:jc w:val="both"/>
              <w:rPr>
                <w:rFonts w:ascii="Times New Roman" w:hAnsi="Times New Roman" w:cs="Times New Roman"/>
                <w:sz w:val="24"/>
                <w:szCs w:val="24"/>
              </w:rPr>
            </w:pPr>
            <w:r>
              <w:rPr>
                <w:rFonts w:ascii="Times New Roman" w:hAnsi="Times New Roman" w:cs="Times New Roman"/>
                <w:sz w:val="24"/>
                <w:szCs w:val="24"/>
              </w:rPr>
              <w:t>Снижение количества воспитанников с выраженными трудностями обучения при групповой форме работы.</w:t>
            </w:r>
          </w:p>
          <w:p w:rsidR="0056714C" w:rsidRDefault="0056714C" w:rsidP="00E93F81">
            <w:pPr>
              <w:pStyle w:val="ConsPlusNormal"/>
              <w:numPr>
                <w:ilvl w:val="0"/>
                <w:numId w:val="13"/>
              </w:numPr>
              <w:tabs>
                <w:tab w:val="left" w:pos="2618"/>
              </w:tabs>
              <w:spacing w:line="276" w:lineRule="auto"/>
              <w:ind w:left="0"/>
              <w:jc w:val="both"/>
              <w:rPr>
                <w:rFonts w:ascii="Times New Roman" w:hAnsi="Times New Roman" w:cs="Times New Roman"/>
                <w:sz w:val="24"/>
                <w:szCs w:val="24"/>
              </w:rPr>
            </w:pPr>
            <w:r>
              <w:rPr>
                <w:rFonts w:ascii="Times New Roman" w:hAnsi="Times New Roman" w:cs="Times New Roman"/>
                <w:sz w:val="24"/>
                <w:szCs w:val="24"/>
              </w:rPr>
              <w:t>Снижение числа пар «родитель-ребёнок» с выраженными трудностями эмоциональной коммуникации.</w:t>
            </w:r>
          </w:p>
          <w:p w:rsidR="0056714C" w:rsidRPr="007F775A" w:rsidRDefault="0056714C" w:rsidP="00E93F81">
            <w:pPr>
              <w:pStyle w:val="ConsPlusNormal"/>
              <w:numPr>
                <w:ilvl w:val="0"/>
                <w:numId w:val="13"/>
              </w:numPr>
              <w:tabs>
                <w:tab w:val="left" w:pos="2618"/>
              </w:tabs>
              <w:spacing w:line="276" w:lineRule="auto"/>
              <w:ind w:left="0"/>
              <w:jc w:val="both"/>
              <w:rPr>
                <w:rFonts w:ascii="Times New Roman" w:hAnsi="Times New Roman" w:cs="Times New Roman"/>
                <w:sz w:val="24"/>
                <w:szCs w:val="24"/>
              </w:rPr>
            </w:pPr>
            <w:r>
              <w:rPr>
                <w:rFonts w:ascii="Times New Roman" w:hAnsi="Times New Roman" w:cs="Times New Roman"/>
                <w:sz w:val="24"/>
                <w:szCs w:val="24"/>
              </w:rPr>
              <w:t>Снижение эмоциональной напряжённости педагогов в течение года.</w:t>
            </w:r>
          </w:p>
        </w:tc>
      </w:tr>
      <w:tr w:rsidR="0056714C" w:rsidRPr="007F775A" w:rsidTr="00772F62">
        <w:tc>
          <w:tcPr>
            <w:tcW w:w="3397" w:type="dxa"/>
          </w:tcPr>
          <w:p w:rsidR="0056714C" w:rsidRPr="007F775A" w:rsidRDefault="0056714C" w:rsidP="00772F62">
            <w:pPr>
              <w:pStyle w:val="ConsPlusNormal"/>
              <w:tabs>
                <w:tab w:val="left" w:pos="2618"/>
              </w:tabs>
              <w:spacing w:line="276" w:lineRule="auto"/>
              <w:jc w:val="center"/>
              <w:rPr>
                <w:rFonts w:ascii="Times New Roman" w:hAnsi="Times New Roman" w:cs="Times New Roman"/>
                <w:sz w:val="24"/>
                <w:szCs w:val="24"/>
              </w:rPr>
            </w:pPr>
            <w:r>
              <w:rPr>
                <w:rFonts w:ascii="Times New Roman" w:hAnsi="Times New Roman" w:cs="Times New Roman"/>
                <w:sz w:val="24"/>
                <w:szCs w:val="24"/>
              </w:rPr>
              <w:t>Психологическое консультирование</w:t>
            </w:r>
          </w:p>
        </w:tc>
        <w:tc>
          <w:tcPr>
            <w:tcW w:w="6514" w:type="dxa"/>
          </w:tcPr>
          <w:p w:rsidR="0056714C" w:rsidRDefault="0056714C" w:rsidP="00E93F81">
            <w:pPr>
              <w:pStyle w:val="ConsPlusNormal"/>
              <w:numPr>
                <w:ilvl w:val="0"/>
                <w:numId w:val="14"/>
              </w:numPr>
              <w:tabs>
                <w:tab w:val="left" w:pos="2618"/>
              </w:tabs>
              <w:spacing w:line="276" w:lineRule="auto"/>
              <w:ind w:left="0"/>
              <w:jc w:val="both"/>
              <w:rPr>
                <w:rFonts w:ascii="Times New Roman" w:hAnsi="Times New Roman" w:cs="Times New Roman"/>
                <w:sz w:val="24"/>
                <w:szCs w:val="24"/>
              </w:rPr>
            </w:pPr>
            <w:r>
              <w:rPr>
                <w:rFonts w:ascii="Times New Roman" w:hAnsi="Times New Roman" w:cs="Times New Roman"/>
                <w:sz w:val="24"/>
                <w:szCs w:val="24"/>
              </w:rPr>
              <w:t>Снижение количества воспитанников с трудностями обучения, связанными с недостаточным вниманием со стороны родителей к расширению кругозора детей. Улучшение психоэмоционального состояния родителей.</w:t>
            </w:r>
          </w:p>
          <w:p w:rsidR="0056714C" w:rsidRPr="007F775A" w:rsidRDefault="0056714C" w:rsidP="00E93F81">
            <w:pPr>
              <w:pStyle w:val="ConsPlusNormal"/>
              <w:numPr>
                <w:ilvl w:val="0"/>
                <w:numId w:val="14"/>
              </w:numPr>
              <w:tabs>
                <w:tab w:val="left" w:pos="2618"/>
              </w:tabs>
              <w:spacing w:line="276" w:lineRule="auto"/>
              <w:ind w:left="0"/>
              <w:jc w:val="both"/>
              <w:rPr>
                <w:rFonts w:ascii="Times New Roman" w:hAnsi="Times New Roman" w:cs="Times New Roman"/>
                <w:sz w:val="24"/>
                <w:szCs w:val="24"/>
              </w:rPr>
            </w:pPr>
            <w:r>
              <w:rPr>
                <w:rFonts w:ascii="Times New Roman" w:hAnsi="Times New Roman" w:cs="Times New Roman"/>
                <w:sz w:val="24"/>
                <w:szCs w:val="24"/>
              </w:rPr>
              <w:t>Улучшение психоэмоционального состояния педагогов в отношении выполняемых должностных обязанностей.</w:t>
            </w:r>
          </w:p>
        </w:tc>
      </w:tr>
      <w:tr w:rsidR="0056714C" w:rsidRPr="007F775A" w:rsidTr="00772F62">
        <w:tc>
          <w:tcPr>
            <w:tcW w:w="3397" w:type="dxa"/>
          </w:tcPr>
          <w:p w:rsidR="0056714C" w:rsidRPr="007F775A" w:rsidRDefault="0056714C" w:rsidP="00772F62">
            <w:pPr>
              <w:pStyle w:val="ConsPlusNormal"/>
              <w:tabs>
                <w:tab w:val="left" w:pos="2618"/>
              </w:tabs>
              <w:spacing w:line="276" w:lineRule="auto"/>
              <w:jc w:val="center"/>
              <w:rPr>
                <w:rFonts w:ascii="Times New Roman" w:hAnsi="Times New Roman" w:cs="Times New Roman"/>
                <w:sz w:val="24"/>
                <w:szCs w:val="24"/>
              </w:rPr>
            </w:pPr>
            <w:r>
              <w:rPr>
                <w:rFonts w:ascii="Times New Roman" w:hAnsi="Times New Roman" w:cs="Times New Roman"/>
                <w:sz w:val="24"/>
                <w:szCs w:val="24"/>
              </w:rPr>
              <w:t>Психологическое просвещение</w:t>
            </w:r>
          </w:p>
        </w:tc>
        <w:tc>
          <w:tcPr>
            <w:tcW w:w="6514" w:type="dxa"/>
          </w:tcPr>
          <w:p w:rsidR="0056714C" w:rsidRDefault="0056714C" w:rsidP="00E93F81">
            <w:pPr>
              <w:pStyle w:val="ConsPlusNormal"/>
              <w:numPr>
                <w:ilvl w:val="0"/>
                <w:numId w:val="15"/>
              </w:numPr>
              <w:tabs>
                <w:tab w:val="left" w:pos="2618"/>
              </w:tabs>
              <w:spacing w:line="276" w:lineRule="auto"/>
              <w:ind w:left="0"/>
              <w:jc w:val="both"/>
              <w:rPr>
                <w:rFonts w:ascii="Times New Roman" w:hAnsi="Times New Roman" w:cs="Times New Roman"/>
                <w:sz w:val="24"/>
                <w:szCs w:val="24"/>
              </w:rPr>
            </w:pPr>
            <w:r>
              <w:rPr>
                <w:rFonts w:ascii="Times New Roman" w:hAnsi="Times New Roman" w:cs="Times New Roman"/>
                <w:sz w:val="24"/>
                <w:szCs w:val="24"/>
              </w:rPr>
              <w:t>Понимание родителями механизмов взаимосвязи психоэмоционального климата в семье и поведения ребёнка; взаимосвязи количества времени родителя, направленного на ребёнка, и успешности ребёнка в образовательном процессе. Признание родителями права ребёнка быть индивидуальностью (право иметь индивидуальные особенности развития вне зависимости от желаний родителей).</w:t>
            </w:r>
          </w:p>
          <w:p w:rsidR="0056714C" w:rsidRPr="007756F0" w:rsidRDefault="0056714C" w:rsidP="00E93F81">
            <w:pPr>
              <w:pStyle w:val="ConsPlusNormal"/>
              <w:numPr>
                <w:ilvl w:val="0"/>
                <w:numId w:val="15"/>
              </w:numPr>
              <w:tabs>
                <w:tab w:val="left" w:pos="2618"/>
              </w:tabs>
              <w:spacing w:line="276" w:lineRule="auto"/>
              <w:ind w:left="0"/>
              <w:jc w:val="both"/>
              <w:rPr>
                <w:rFonts w:ascii="Times New Roman" w:hAnsi="Times New Roman" w:cs="Times New Roman"/>
                <w:sz w:val="24"/>
                <w:szCs w:val="24"/>
              </w:rPr>
            </w:pPr>
            <w:r>
              <w:rPr>
                <w:rFonts w:ascii="Times New Roman" w:hAnsi="Times New Roman" w:cs="Times New Roman"/>
                <w:sz w:val="24"/>
                <w:szCs w:val="24"/>
              </w:rPr>
              <w:t>Понимание педагогами индивидуальных особенностей развития воспитанников, возможности их учёта в образовательном процессе для повышения качества образования детей с нормальным и нарушенным развитием. Умение педагогов бесконфликтно общаться с семьями с разным уровнем коммуникативных возможностей.</w:t>
            </w:r>
          </w:p>
        </w:tc>
      </w:tr>
      <w:tr w:rsidR="0056714C" w:rsidRPr="007F775A" w:rsidTr="00772F62">
        <w:tc>
          <w:tcPr>
            <w:tcW w:w="3397" w:type="dxa"/>
          </w:tcPr>
          <w:p w:rsidR="0056714C" w:rsidRPr="007F775A" w:rsidRDefault="0056714C" w:rsidP="00772F62">
            <w:pPr>
              <w:pStyle w:val="ConsPlusNormal"/>
              <w:tabs>
                <w:tab w:val="left" w:pos="2618"/>
              </w:tabs>
              <w:spacing w:line="276" w:lineRule="auto"/>
              <w:jc w:val="center"/>
              <w:rPr>
                <w:rFonts w:ascii="Times New Roman" w:hAnsi="Times New Roman" w:cs="Times New Roman"/>
                <w:sz w:val="24"/>
                <w:szCs w:val="24"/>
              </w:rPr>
            </w:pPr>
            <w:r>
              <w:rPr>
                <w:rFonts w:ascii="Times New Roman" w:hAnsi="Times New Roman" w:cs="Times New Roman"/>
                <w:sz w:val="24"/>
                <w:szCs w:val="24"/>
              </w:rPr>
              <w:t xml:space="preserve">Психологическая </w:t>
            </w:r>
            <w:r>
              <w:rPr>
                <w:rFonts w:ascii="Times New Roman" w:hAnsi="Times New Roman" w:cs="Times New Roman"/>
                <w:sz w:val="24"/>
                <w:szCs w:val="24"/>
              </w:rPr>
              <w:lastRenderedPageBreak/>
              <w:t>профилактика</w:t>
            </w:r>
          </w:p>
        </w:tc>
        <w:tc>
          <w:tcPr>
            <w:tcW w:w="6514" w:type="dxa"/>
          </w:tcPr>
          <w:p w:rsidR="0056714C" w:rsidRPr="007756F0" w:rsidRDefault="0056714C" w:rsidP="00E93F81">
            <w:pPr>
              <w:pStyle w:val="ConsPlusNormal"/>
              <w:numPr>
                <w:ilvl w:val="0"/>
                <w:numId w:val="16"/>
              </w:numPr>
              <w:tabs>
                <w:tab w:val="left" w:pos="2618"/>
              </w:tabs>
              <w:spacing w:line="276" w:lineRule="auto"/>
              <w:ind w:left="0"/>
              <w:jc w:val="both"/>
              <w:rPr>
                <w:rFonts w:ascii="Times New Roman" w:hAnsi="Times New Roman" w:cs="Times New Roman"/>
                <w:sz w:val="24"/>
                <w:szCs w:val="24"/>
              </w:rPr>
            </w:pPr>
            <w:r>
              <w:rPr>
                <w:rFonts w:ascii="Times New Roman" w:hAnsi="Times New Roman" w:cs="Times New Roman"/>
                <w:sz w:val="24"/>
                <w:szCs w:val="24"/>
              </w:rPr>
              <w:lastRenderedPageBreak/>
              <w:t xml:space="preserve">Снижение количества воспитанников, родителей </w:t>
            </w:r>
            <w:r>
              <w:rPr>
                <w:rFonts w:ascii="Times New Roman" w:hAnsi="Times New Roman" w:cs="Times New Roman"/>
                <w:sz w:val="24"/>
                <w:szCs w:val="24"/>
              </w:rPr>
              <w:lastRenderedPageBreak/>
              <w:t>(законных представителей) и педагогов с признаками психоэмоционального напряжения.</w:t>
            </w:r>
          </w:p>
        </w:tc>
      </w:tr>
    </w:tbl>
    <w:p w:rsidR="0056714C" w:rsidRDefault="0056714C" w:rsidP="0056714C">
      <w:pPr>
        <w:pStyle w:val="Default"/>
        <w:spacing w:line="276" w:lineRule="auto"/>
        <w:jc w:val="center"/>
        <w:rPr>
          <w:b/>
          <w:iCs/>
        </w:rPr>
      </w:pPr>
    </w:p>
    <w:p w:rsidR="0056714C" w:rsidRPr="009C0B88" w:rsidRDefault="0056714C" w:rsidP="0056714C">
      <w:pPr>
        <w:pStyle w:val="Default"/>
        <w:spacing w:line="276" w:lineRule="auto"/>
        <w:jc w:val="center"/>
        <w:rPr>
          <w:b/>
          <w:iCs/>
        </w:rPr>
      </w:pPr>
      <w:r>
        <w:rPr>
          <w:b/>
          <w:iCs/>
        </w:rPr>
        <w:t xml:space="preserve"> </w:t>
      </w:r>
      <w:r w:rsidRPr="009C0B88">
        <w:rPr>
          <w:b/>
          <w:iCs/>
        </w:rPr>
        <w:t>Основные правила обеспечения конфиденциальности.</w:t>
      </w:r>
    </w:p>
    <w:p w:rsidR="0056714C" w:rsidRPr="009C0B88" w:rsidRDefault="0056714C" w:rsidP="0056714C">
      <w:pPr>
        <w:tabs>
          <w:tab w:val="left" w:pos="2295"/>
        </w:tabs>
        <w:jc w:val="both"/>
      </w:pPr>
      <w:r w:rsidRPr="009C0B88">
        <w:t xml:space="preserve">           Семьи имеют право на неразглашение информации личного характера, которая становится известной персоналу детского сада в ходе реализации программы. В связи с этим следует придерживаться следующих правил: </w:t>
      </w:r>
    </w:p>
    <w:p w:rsidR="0056714C" w:rsidRPr="00826D78" w:rsidRDefault="0056714C" w:rsidP="0056714C">
      <w:pPr>
        <w:pStyle w:val="Default"/>
        <w:jc w:val="both"/>
        <w:rPr>
          <w:color w:val="auto"/>
          <w:sz w:val="28"/>
          <w:szCs w:val="28"/>
        </w:rPr>
      </w:pPr>
      <w:r w:rsidRPr="009C0B88">
        <w:rPr>
          <w:color w:val="auto"/>
        </w:rPr>
        <w:t xml:space="preserve">- </w:t>
      </w:r>
      <w:r w:rsidRPr="00826D78">
        <w:rPr>
          <w:color w:val="auto"/>
          <w:sz w:val="28"/>
          <w:szCs w:val="28"/>
        </w:rPr>
        <w:t xml:space="preserve">родители должны быть главным источником информации о самих себе и о ребенке в семье, причем педагогам следует ограничиваться сбором только той информации, которая необходима для программы воспитания данного ребенка. </w:t>
      </w:r>
    </w:p>
    <w:p w:rsidR="0056714C" w:rsidRPr="00826D78" w:rsidRDefault="0056714C" w:rsidP="0056714C">
      <w:pPr>
        <w:pStyle w:val="Default"/>
        <w:jc w:val="both"/>
        <w:rPr>
          <w:color w:val="auto"/>
          <w:sz w:val="28"/>
          <w:szCs w:val="28"/>
        </w:rPr>
      </w:pPr>
      <w:r w:rsidRPr="00826D78">
        <w:rPr>
          <w:color w:val="auto"/>
          <w:sz w:val="28"/>
          <w:szCs w:val="28"/>
        </w:rPr>
        <w:t>- запрещается знакомить родителей с материалами, касающимися других детей.</w:t>
      </w:r>
    </w:p>
    <w:p w:rsidR="0056714C" w:rsidRPr="00826D78" w:rsidRDefault="0056714C" w:rsidP="0056714C">
      <w:pPr>
        <w:pStyle w:val="Default"/>
        <w:jc w:val="both"/>
        <w:rPr>
          <w:color w:val="auto"/>
          <w:sz w:val="28"/>
          <w:szCs w:val="28"/>
        </w:rPr>
      </w:pPr>
      <w:r w:rsidRPr="00826D78">
        <w:rPr>
          <w:color w:val="auto"/>
          <w:sz w:val="28"/>
          <w:szCs w:val="28"/>
        </w:rPr>
        <w:t>- данные о детях и семьях открыты только для персонала детского сада и, в случае необходимости, для консультантов (в той мере, в какой этого требуют обстоятельства).</w:t>
      </w:r>
    </w:p>
    <w:p w:rsidR="0056714C" w:rsidRPr="00826D78" w:rsidRDefault="0056714C" w:rsidP="0056714C">
      <w:pPr>
        <w:pStyle w:val="Default"/>
        <w:jc w:val="both"/>
        <w:rPr>
          <w:color w:val="auto"/>
          <w:sz w:val="28"/>
          <w:szCs w:val="28"/>
        </w:rPr>
      </w:pPr>
      <w:r w:rsidRPr="00826D78">
        <w:rPr>
          <w:color w:val="auto"/>
          <w:sz w:val="28"/>
          <w:szCs w:val="28"/>
        </w:rPr>
        <w:t>- следует заранее предупредить членов семей о том, какая информация может быть сообщена всему педагогическому коллективу и для чего это будет сделано.</w:t>
      </w:r>
    </w:p>
    <w:p w:rsidR="0056714C" w:rsidRPr="00826D78" w:rsidRDefault="0056714C" w:rsidP="0056714C">
      <w:pPr>
        <w:pStyle w:val="Default"/>
        <w:jc w:val="both"/>
        <w:rPr>
          <w:color w:val="auto"/>
          <w:sz w:val="28"/>
          <w:szCs w:val="28"/>
        </w:rPr>
      </w:pPr>
      <w:r w:rsidRPr="00826D78">
        <w:rPr>
          <w:color w:val="auto"/>
          <w:sz w:val="28"/>
          <w:szCs w:val="28"/>
        </w:rPr>
        <w:t>- нельзя сообщать информацию лицам, не занятым в программе, без письменного разрешения семьи, за исключением случаев, когда речь идет о дурном обращении с детьми или отсутствии заботы о них.</w:t>
      </w:r>
    </w:p>
    <w:p w:rsidR="0056714C" w:rsidRPr="00826D78" w:rsidRDefault="0056714C" w:rsidP="0056714C">
      <w:pPr>
        <w:pStyle w:val="Default"/>
        <w:jc w:val="both"/>
        <w:rPr>
          <w:color w:val="auto"/>
          <w:sz w:val="28"/>
          <w:szCs w:val="28"/>
        </w:rPr>
      </w:pPr>
      <w:r w:rsidRPr="00826D78">
        <w:rPr>
          <w:color w:val="auto"/>
          <w:sz w:val="28"/>
          <w:szCs w:val="28"/>
        </w:rPr>
        <w:t xml:space="preserve">- консультации с другими организациями и лицами возможны только с согласия семей и в указанных ими пределах </w:t>
      </w:r>
    </w:p>
    <w:p w:rsidR="0056714C" w:rsidRPr="00826D78" w:rsidRDefault="0056714C" w:rsidP="0056714C">
      <w:pPr>
        <w:jc w:val="both"/>
        <w:rPr>
          <w:b/>
        </w:rPr>
      </w:pPr>
      <w:r w:rsidRPr="00826D78">
        <w:t>- важно записывать и хранить только ту информацию, которая существенна для реализации программы и не вызывает возражений родителей.</w:t>
      </w:r>
    </w:p>
    <w:p w:rsidR="0056714C" w:rsidRPr="00FF754A" w:rsidRDefault="0056714C" w:rsidP="0056714C">
      <w:pPr>
        <w:pStyle w:val="15"/>
        <w:spacing w:line="240" w:lineRule="auto"/>
        <w:ind w:right="-1" w:firstLine="567"/>
        <w:rPr>
          <w:b/>
          <w:sz w:val="28"/>
          <w:szCs w:val="28"/>
        </w:rPr>
      </w:pPr>
      <w:r>
        <w:rPr>
          <w:b/>
          <w:sz w:val="28"/>
          <w:szCs w:val="28"/>
        </w:rPr>
        <w:t xml:space="preserve">1.3. </w:t>
      </w:r>
      <w:r w:rsidRPr="00FF754A">
        <w:rPr>
          <w:b/>
          <w:sz w:val="28"/>
          <w:szCs w:val="28"/>
        </w:rPr>
        <w:t>Педагогическая диагностика дост</w:t>
      </w:r>
      <w:r>
        <w:rPr>
          <w:b/>
          <w:sz w:val="28"/>
          <w:szCs w:val="28"/>
        </w:rPr>
        <w:t>ижения планируемых результатов.</w:t>
      </w:r>
      <w:r w:rsidRPr="00FF754A">
        <w:rPr>
          <w:sz w:val="28"/>
          <w:szCs w:val="28"/>
        </w:rPr>
        <w:t xml:space="preserve"> Педагогическая диагностика достижений планируемых результатов направлена на изучение </w:t>
      </w:r>
      <w:proofErr w:type="spellStart"/>
      <w:r w:rsidRPr="00FF754A">
        <w:rPr>
          <w:sz w:val="28"/>
          <w:szCs w:val="28"/>
        </w:rPr>
        <w:t>деятельностных</w:t>
      </w:r>
      <w:proofErr w:type="spellEnd"/>
      <w:r w:rsidRPr="00FF754A">
        <w:rPr>
          <w:sz w:val="28"/>
          <w:szCs w:val="28"/>
        </w:rPr>
        <w:t xml:space="preserve"> умений ребенка,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ребенка,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rsidR="0056714C" w:rsidRDefault="0056714C" w:rsidP="0056714C">
      <w:pPr>
        <w:pStyle w:val="15"/>
        <w:spacing w:line="240" w:lineRule="auto"/>
        <w:ind w:right="-1" w:firstLine="567"/>
        <w:rPr>
          <w:b/>
          <w:sz w:val="32"/>
          <w:szCs w:val="32"/>
        </w:rPr>
      </w:pPr>
      <w:r w:rsidRPr="00FF754A">
        <w:rPr>
          <w:sz w:val="28"/>
          <w:szCs w:val="28"/>
        </w:rPr>
        <w:t xml:space="preserve"> Цели педагогической диагностики, а также особенности ее проведения определяются требованиями ФГОС ДО. При реализации Программы может проводиться оценка ин</w:t>
      </w:r>
      <w:r>
        <w:rPr>
          <w:sz w:val="28"/>
          <w:szCs w:val="28"/>
        </w:rPr>
        <w:t>дивидуального развития детей</w:t>
      </w:r>
      <w:r w:rsidRPr="00FF754A">
        <w:rPr>
          <w:sz w:val="28"/>
          <w:szCs w:val="28"/>
        </w:rPr>
        <w:t>, которая осуществляется педагогом в рамках педагогической диагностики. Вопрос о ее проведении для получения информации о динамике возрастного развития ребенка и успешности освоения им Программы, формах организации и методах решается непосредственно ДОО.</w:t>
      </w:r>
      <w:r>
        <w:rPr>
          <w:b/>
          <w:sz w:val="32"/>
          <w:szCs w:val="32"/>
        </w:rPr>
        <w:t xml:space="preserve"> </w:t>
      </w:r>
    </w:p>
    <w:p w:rsidR="0056714C" w:rsidRPr="0033794B" w:rsidRDefault="0056714C" w:rsidP="0056714C">
      <w:pPr>
        <w:pStyle w:val="aa"/>
        <w:shd w:val="clear" w:color="auto" w:fill="FFFFFF"/>
        <w:spacing w:before="0" w:beforeAutospacing="0" w:after="0" w:afterAutospacing="0"/>
        <w:ind w:firstLine="540"/>
        <w:jc w:val="both"/>
        <w:rPr>
          <w:color w:val="000000"/>
          <w:sz w:val="28"/>
          <w:szCs w:val="28"/>
        </w:rPr>
      </w:pPr>
      <w:r w:rsidRPr="0033794B">
        <w:rPr>
          <w:color w:val="000000"/>
          <w:sz w:val="28"/>
          <w:szCs w:val="28"/>
        </w:rPr>
        <w:t xml:space="preserve">Основным методом педагогической диагностики является наблюдение. Ориентирами для наблюдения являются возрастные характеристики развития </w:t>
      </w:r>
      <w:r w:rsidRPr="0033794B">
        <w:rPr>
          <w:color w:val="000000"/>
          <w:sz w:val="28"/>
          <w:szCs w:val="28"/>
        </w:rPr>
        <w:lastRenderedPageBreak/>
        <w:t xml:space="preserve">ребенка.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 Педагог наблюдает за поведением ребенка в деятельности (игровой, общении, познавательно-исследовательской, изобразительной, конструировании, двигательной), разных ситуациях (в режимных процессах, в группе и на прогулке, совместной и самостоятельной деятельности детей и других ситуациях). В процессе наблюдения педагог отмечает особенности проявления ребенком личностных качеств, </w:t>
      </w:r>
      <w:proofErr w:type="spellStart"/>
      <w:r w:rsidRPr="0033794B">
        <w:rPr>
          <w:color w:val="000000"/>
          <w:sz w:val="28"/>
          <w:szCs w:val="28"/>
        </w:rPr>
        <w:t>деятельностных</w:t>
      </w:r>
      <w:proofErr w:type="spellEnd"/>
      <w:r w:rsidRPr="0033794B">
        <w:rPr>
          <w:color w:val="000000"/>
          <w:sz w:val="28"/>
          <w:szCs w:val="28"/>
        </w:rPr>
        <w:t xml:space="preserve"> умений, интересов, предпочтений, фиксирует реакции на успехи и неудачи, поведение в конфликтных ситуациях и тому подобное.</w:t>
      </w:r>
    </w:p>
    <w:p w:rsidR="0056714C" w:rsidRPr="0033794B" w:rsidRDefault="0056714C" w:rsidP="0056714C">
      <w:pPr>
        <w:pStyle w:val="aa"/>
        <w:shd w:val="clear" w:color="auto" w:fill="FFFFFF"/>
        <w:spacing w:before="0" w:beforeAutospacing="0" w:after="0" w:afterAutospacing="0"/>
        <w:ind w:firstLine="540"/>
        <w:jc w:val="both"/>
        <w:rPr>
          <w:color w:val="000000"/>
          <w:sz w:val="28"/>
          <w:szCs w:val="28"/>
        </w:rPr>
      </w:pPr>
      <w:r w:rsidRPr="0033794B">
        <w:rPr>
          <w:color w:val="000000"/>
          <w:sz w:val="28"/>
          <w:szCs w:val="28"/>
        </w:rPr>
        <w:t>Результаты наблюдения могут быть дополнены беседами с детьми в свободной форме, что позволяет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другое.</w:t>
      </w:r>
    </w:p>
    <w:p w:rsidR="0056714C" w:rsidRDefault="0056714C" w:rsidP="0056714C">
      <w:pPr>
        <w:pStyle w:val="ConsPlusNormal"/>
        <w:tabs>
          <w:tab w:val="left" w:pos="0"/>
        </w:tabs>
        <w:spacing w:line="276" w:lineRule="auto"/>
        <w:rPr>
          <w:rFonts w:ascii="Times New Roman" w:hAnsi="Times New Roman" w:cs="Times New Roman"/>
          <w:b/>
          <w:sz w:val="32"/>
          <w:szCs w:val="32"/>
        </w:rPr>
      </w:pPr>
    </w:p>
    <w:p w:rsidR="0056714C" w:rsidRDefault="0056714C" w:rsidP="0056714C">
      <w:pPr>
        <w:pStyle w:val="ConsPlusNormal"/>
        <w:tabs>
          <w:tab w:val="left" w:pos="0"/>
        </w:tabs>
        <w:spacing w:line="276" w:lineRule="auto"/>
        <w:rPr>
          <w:rFonts w:ascii="Times New Roman" w:hAnsi="Times New Roman" w:cs="Times New Roman"/>
          <w:b/>
          <w:sz w:val="32"/>
          <w:szCs w:val="32"/>
        </w:rPr>
      </w:pPr>
    </w:p>
    <w:p w:rsidR="0056714C" w:rsidRDefault="0056714C" w:rsidP="0056714C">
      <w:pPr>
        <w:pStyle w:val="ConsPlusNormal"/>
        <w:tabs>
          <w:tab w:val="left" w:pos="0"/>
        </w:tabs>
        <w:spacing w:line="276" w:lineRule="auto"/>
        <w:rPr>
          <w:rFonts w:ascii="Times New Roman" w:hAnsi="Times New Roman" w:cs="Times New Roman"/>
          <w:b/>
          <w:sz w:val="32"/>
          <w:szCs w:val="32"/>
        </w:rPr>
      </w:pPr>
    </w:p>
    <w:p w:rsidR="0056714C" w:rsidRDefault="0056714C" w:rsidP="0056714C">
      <w:pPr>
        <w:pStyle w:val="ConsPlusNormal"/>
        <w:tabs>
          <w:tab w:val="left" w:pos="0"/>
        </w:tabs>
        <w:spacing w:line="276" w:lineRule="auto"/>
        <w:rPr>
          <w:rFonts w:ascii="Times New Roman" w:hAnsi="Times New Roman" w:cs="Times New Roman"/>
          <w:b/>
          <w:sz w:val="32"/>
          <w:szCs w:val="32"/>
        </w:rPr>
      </w:pPr>
    </w:p>
    <w:p w:rsidR="0056714C" w:rsidRDefault="0056714C" w:rsidP="0056714C">
      <w:pPr>
        <w:pStyle w:val="ConsPlusNormal"/>
        <w:tabs>
          <w:tab w:val="left" w:pos="0"/>
        </w:tabs>
        <w:spacing w:line="276" w:lineRule="auto"/>
        <w:rPr>
          <w:rFonts w:ascii="Times New Roman" w:hAnsi="Times New Roman" w:cs="Times New Roman"/>
          <w:b/>
          <w:sz w:val="32"/>
          <w:szCs w:val="32"/>
        </w:rPr>
      </w:pPr>
    </w:p>
    <w:p w:rsidR="0056714C" w:rsidRDefault="0056714C" w:rsidP="0056714C">
      <w:pPr>
        <w:pStyle w:val="ConsPlusNormal"/>
        <w:tabs>
          <w:tab w:val="left" w:pos="0"/>
        </w:tabs>
        <w:spacing w:line="276" w:lineRule="auto"/>
        <w:rPr>
          <w:rFonts w:ascii="Times New Roman" w:hAnsi="Times New Roman" w:cs="Times New Roman"/>
          <w:b/>
          <w:sz w:val="32"/>
          <w:szCs w:val="32"/>
        </w:rPr>
      </w:pPr>
    </w:p>
    <w:p w:rsidR="0056714C" w:rsidRDefault="0056714C" w:rsidP="0056714C">
      <w:pPr>
        <w:pStyle w:val="ConsPlusNormal"/>
        <w:tabs>
          <w:tab w:val="left" w:pos="0"/>
        </w:tabs>
        <w:spacing w:line="276" w:lineRule="auto"/>
        <w:rPr>
          <w:rFonts w:ascii="Times New Roman" w:hAnsi="Times New Roman" w:cs="Times New Roman"/>
          <w:b/>
          <w:sz w:val="32"/>
          <w:szCs w:val="32"/>
        </w:rPr>
      </w:pPr>
    </w:p>
    <w:p w:rsidR="0056714C" w:rsidRDefault="0056714C" w:rsidP="0056714C">
      <w:pPr>
        <w:pStyle w:val="ConsPlusNormal"/>
        <w:tabs>
          <w:tab w:val="left" w:pos="0"/>
        </w:tabs>
        <w:spacing w:line="276" w:lineRule="auto"/>
        <w:rPr>
          <w:rFonts w:ascii="Times New Roman" w:hAnsi="Times New Roman" w:cs="Times New Roman"/>
          <w:b/>
          <w:sz w:val="32"/>
          <w:szCs w:val="32"/>
        </w:rPr>
      </w:pPr>
    </w:p>
    <w:p w:rsidR="0056714C" w:rsidRDefault="0056714C" w:rsidP="0056714C">
      <w:pPr>
        <w:pStyle w:val="ConsPlusNormal"/>
        <w:tabs>
          <w:tab w:val="left" w:pos="0"/>
        </w:tabs>
        <w:spacing w:line="276" w:lineRule="auto"/>
        <w:rPr>
          <w:rFonts w:ascii="Times New Roman" w:hAnsi="Times New Roman" w:cs="Times New Roman"/>
          <w:b/>
          <w:sz w:val="32"/>
          <w:szCs w:val="32"/>
        </w:rPr>
      </w:pPr>
    </w:p>
    <w:p w:rsidR="0056714C" w:rsidRDefault="0056714C" w:rsidP="0056714C">
      <w:pPr>
        <w:pStyle w:val="ConsPlusNormal"/>
        <w:tabs>
          <w:tab w:val="left" w:pos="0"/>
        </w:tabs>
        <w:spacing w:line="276" w:lineRule="auto"/>
        <w:rPr>
          <w:rFonts w:ascii="Times New Roman" w:hAnsi="Times New Roman" w:cs="Times New Roman"/>
          <w:b/>
          <w:sz w:val="32"/>
          <w:szCs w:val="32"/>
        </w:rPr>
      </w:pPr>
    </w:p>
    <w:p w:rsidR="0056714C" w:rsidRDefault="0056714C" w:rsidP="0056714C">
      <w:pPr>
        <w:pStyle w:val="ConsPlusNormal"/>
        <w:tabs>
          <w:tab w:val="left" w:pos="0"/>
        </w:tabs>
        <w:spacing w:line="276" w:lineRule="auto"/>
        <w:rPr>
          <w:rFonts w:ascii="Times New Roman" w:hAnsi="Times New Roman" w:cs="Times New Roman"/>
          <w:b/>
          <w:sz w:val="32"/>
          <w:szCs w:val="32"/>
        </w:rPr>
      </w:pPr>
    </w:p>
    <w:p w:rsidR="0056714C" w:rsidRDefault="0056714C" w:rsidP="0056714C">
      <w:pPr>
        <w:pStyle w:val="ConsPlusNormal"/>
        <w:tabs>
          <w:tab w:val="left" w:pos="0"/>
        </w:tabs>
        <w:spacing w:line="276" w:lineRule="auto"/>
        <w:rPr>
          <w:rFonts w:ascii="Times New Roman" w:hAnsi="Times New Roman" w:cs="Times New Roman"/>
          <w:b/>
          <w:sz w:val="32"/>
          <w:szCs w:val="32"/>
        </w:rPr>
      </w:pPr>
    </w:p>
    <w:p w:rsidR="0056714C" w:rsidRDefault="0056714C" w:rsidP="0056714C">
      <w:pPr>
        <w:pStyle w:val="ConsPlusNormal"/>
        <w:tabs>
          <w:tab w:val="left" w:pos="0"/>
        </w:tabs>
        <w:spacing w:line="276" w:lineRule="auto"/>
        <w:rPr>
          <w:rFonts w:ascii="Times New Roman" w:hAnsi="Times New Roman" w:cs="Times New Roman"/>
          <w:b/>
          <w:sz w:val="32"/>
          <w:szCs w:val="32"/>
        </w:rPr>
      </w:pPr>
    </w:p>
    <w:p w:rsidR="0056714C" w:rsidRDefault="0056714C" w:rsidP="0056714C">
      <w:pPr>
        <w:pStyle w:val="ConsPlusNormal"/>
        <w:tabs>
          <w:tab w:val="left" w:pos="0"/>
        </w:tabs>
        <w:spacing w:line="276" w:lineRule="auto"/>
        <w:rPr>
          <w:rFonts w:ascii="Times New Roman" w:hAnsi="Times New Roman" w:cs="Times New Roman"/>
          <w:b/>
          <w:sz w:val="32"/>
          <w:szCs w:val="32"/>
        </w:rPr>
      </w:pPr>
    </w:p>
    <w:p w:rsidR="0056714C" w:rsidRDefault="0056714C" w:rsidP="0056714C">
      <w:pPr>
        <w:pStyle w:val="ConsPlusNormal"/>
        <w:tabs>
          <w:tab w:val="left" w:pos="0"/>
        </w:tabs>
        <w:spacing w:line="276" w:lineRule="auto"/>
        <w:rPr>
          <w:rFonts w:ascii="Times New Roman" w:hAnsi="Times New Roman" w:cs="Times New Roman"/>
          <w:b/>
          <w:sz w:val="32"/>
          <w:szCs w:val="32"/>
        </w:rPr>
      </w:pPr>
    </w:p>
    <w:p w:rsidR="0056714C" w:rsidRDefault="0056714C" w:rsidP="0056714C">
      <w:pPr>
        <w:pStyle w:val="ConsPlusNormal"/>
        <w:tabs>
          <w:tab w:val="left" w:pos="0"/>
        </w:tabs>
        <w:spacing w:line="276" w:lineRule="auto"/>
        <w:rPr>
          <w:rFonts w:ascii="Times New Roman" w:hAnsi="Times New Roman" w:cs="Times New Roman"/>
          <w:b/>
          <w:sz w:val="32"/>
          <w:szCs w:val="32"/>
        </w:rPr>
      </w:pPr>
    </w:p>
    <w:p w:rsidR="0056714C" w:rsidRDefault="0056714C" w:rsidP="0056714C">
      <w:pPr>
        <w:pStyle w:val="ConsPlusNormal"/>
        <w:tabs>
          <w:tab w:val="left" w:pos="0"/>
        </w:tabs>
        <w:spacing w:line="276" w:lineRule="auto"/>
        <w:rPr>
          <w:rFonts w:ascii="Times New Roman" w:hAnsi="Times New Roman" w:cs="Times New Roman"/>
          <w:b/>
          <w:sz w:val="32"/>
          <w:szCs w:val="32"/>
        </w:rPr>
      </w:pPr>
    </w:p>
    <w:p w:rsidR="0056714C" w:rsidRDefault="0056714C" w:rsidP="0056714C">
      <w:pPr>
        <w:pStyle w:val="ConsPlusNormal"/>
        <w:tabs>
          <w:tab w:val="left" w:pos="0"/>
        </w:tabs>
        <w:spacing w:line="276" w:lineRule="auto"/>
        <w:rPr>
          <w:rFonts w:ascii="Times New Roman" w:hAnsi="Times New Roman" w:cs="Times New Roman"/>
          <w:b/>
          <w:sz w:val="32"/>
          <w:szCs w:val="32"/>
        </w:rPr>
      </w:pPr>
    </w:p>
    <w:p w:rsidR="0056714C" w:rsidRDefault="0056714C" w:rsidP="0056714C">
      <w:pPr>
        <w:pStyle w:val="ConsPlusNormal"/>
        <w:tabs>
          <w:tab w:val="left" w:pos="0"/>
        </w:tabs>
        <w:spacing w:line="276" w:lineRule="auto"/>
        <w:rPr>
          <w:rFonts w:ascii="Times New Roman" w:hAnsi="Times New Roman" w:cs="Times New Roman"/>
          <w:b/>
          <w:sz w:val="32"/>
          <w:szCs w:val="32"/>
        </w:rPr>
      </w:pPr>
    </w:p>
    <w:p w:rsidR="0056714C" w:rsidRDefault="0056714C" w:rsidP="0056714C">
      <w:pPr>
        <w:pStyle w:val="ConsPlusNormal"/>
        <w:tabs>
          <w:tab w:val="left" w:pos="0"/>
        </w:tabs>
        <w:spacing w:line="276" w:lineRule="auto"/>
        <w:rPr>
          <w:rFonts w:ascii="Times New Roman" w:hAnsi="Times New Roman" w:cs="Times New Roman"/>
          <w:b/>
          <w:sz w:val="32"/>
          <w:szCs w:val="32"/>
        </w:rPr>
      </w:pPr>
    </w:p>
    <w:p w:rsidR="0056714C" w:rsidRDefault="0056714C" w:rsidP="0056714C">
      <w:pPr>
        <w:pStyle w:val="ConsPlusNormal"/>
        <w:tabs>
          <w:tab w:val="left" w:pos="0"/>
        </w:tabs>
        <w:spacing w:line="276" w:lineRule="auto"/>
        <w:rPr>
          <w:rFonts w:ascii="Times New Roman" w:hAnsi="Times New Roman" w:cs="Times New Roman"/>
          <w:b/>
          <w:sz w:val="32"/>
          <w:szCs w:val="32"/>
        </w:rPr>
      </w:pPr>
    </w:p>
    <w:p w:rsidR="0056714C" w:rsidRDefault="0056714C" w:rsidP="0056714C">
      <w:pPr>
        <w:pStyle w:val="ConsPlusNormal"/>
        <w:tabs>
          <w:tab w:val="left" w:pos="0"/>
        </w:tabs>
        <w:spacing w:line="276" w:lineRule="auto"/>
        <w:rPr>
          <w:rFonts w:ascii="Times New Roman" w:hAnsi="Times New Roman" w:cs="Times New Roman"/>
          <w:b/>
          <w:sz w:val="32"/>
          <w:szCs w:val="32"/>
        </w:rPr>
      </w:pPr>
    </w:p>
    <w:p w:rsidR="0056714C" w:rsidRDefault="0056714C" w:rsidP="0056714C">
      <w:pPr>
        <w:pStyle w:val="ConsPlusNormal"/>
        <w:tabs>
          <w:tab w:val="left" w:pos="0"/>
        </w:tabs>
        <w:spacing w:line="276" w:lineRule="auto"/>
        <w:rPr>
          <w:rFonts w:ascii="Times New Roman" w:hAnsi="Times New Roman" w:cs="Times New Roman"/>
          <w:b/>
          <w:sz w:val="32"/>
          <w:szCs w:val="32"/>
        </w:rPr>
      </w:pPr>
    </w:p>
    <w:p w:rsidR="0056714C" w:rsidRDefault="0056714C" w:rsidP="0056714C">
      <w:pPr>
        <w:pStyle w:val="ConsPlusNormal"/>
        <w:tabs>
          <w:tab w:val="left" w:pos="0"/>
        </w:tabs>
        <w:spacing w:line="276" w:lineRule="auto"/>
        <w:rPr>
          <w:rFonts w:ascii="Times New Roman" w:hAnsi="Times New Roman" w:cs="Times New Roman"/>
          <w:b/>
          <w:sz w:val="32"/>
          <w:szCs w:val="32"/>
        </w:rPr>
      </w:pPr>
    </w:p>
    <w:p w:rsidR="0056714C" w:rsidRPr="00A55282" w:rsidRDefault="0056714C" w:rsidP="0056714C">
      <w:pPr>
        <w:pStyle w:val="ConsPlusNormal"/>
        <w:numPr>
          <w:ilvl w:val="0"/>
          <w:numId w:val="1"/>
        </w:numPr>
        <w:tabs>
          <w:tab w:val="left" w:pos="0"/>
        </w:tabs>
        <w:spacing w:line="276" w:lineRule="auto"/>
        <w:ind w:left="0"/>
        <w:jc w:val="center"/>
        <w:rPr>
          <w:rFonts w:ascii="Times New Roman" w:hAnsi="Times New Roman" w:cs="Times New Roman"/>
          <w:b/>
          <w:sz w:val="32"/>
          <w:szCs w:val="32"/>
        </w:rPr>
      </w:pPr>
      <w:r w:rsidRPr="009627E5">
        <w:rPr>
          <w:rFonts w:ascii="Times New Roman" w:hAnsi="Times New Roman" w:cs="Times New Roman"/>
          <w:b/>
          <w:sz w:val="32"/>
          <w:szCs w:val="32"/>
        </w:rPr>
        <w:t>СОДЕРЖАТЕЛЬНЫЙ РАЗДЕЛ</w:t>
      </w:r>
    </w:p>
    <w:p w:rsidR="0056714C" w:rsidRDefault="0056714C" w:rsidP="0056714C">
      <w:pPr>
        <w:pStyle w:val="a4"/>
        <w:numPr>
          <w:ilvl w:val="1"/>
          <w:numId w:val="1"/>
        </w:numPr>
        <w:tabs>
          <w:tab w:val="left" w:pos="0"/>
        </w:tabs>
        <w:spacing w:after="0"/>
        <w:ind w:left="0" w:firstLine="0"/>
        <w:jc w:val="center"/>
        <w:rPr>
          <w:rFonts w:ascii="Times New Roman" w:hAnsi="Times New Roman"/>
          <w:b/>
          <w:szCs w:val="28"/>
        </w:rPr>
      </w:pPr>
      <w:r>
        <w:rPr>
          <w:rFonts w:ascii="Times New Roman" w:hAnsi="Times New Roman"/>
          <w:b/>
          <w:szCs w:val="28"/>
        </w:rPr>
        <w:t>Описание деятельности педагога-психолога в соответствии с направлениями работы</w:t>
      </w:r>
    </w:p>
    <w:p w:rsidR="0056714C" w:rsidRDefault="0056714C" w:rsidP="0056714C">
      <w:pPr>
        <w:pStyle w:val="a4"/>
        <w:tabs>
          <w:tab w:val="left" w:pos="0"/>
        </w:tabs>
        <w:spacing w:after="0"/>
        <w:ind w:left="0" w:firstLine="284"/>
        <w:jc w:val="both"/>
        <w:rPr>
          <w:rFonts w:ascii="Times New Roman" w:hAnsi="Times New Roman"/>
          <w:bCs/>
          <w:szCs w:val="28"/>
        </w:rPr>
      </w:pPr>
      <w:r>
        <w:rPr>
          <w:rFonts w:ascii="Times New Roman" w:hAnsi="Times New Roman"/>
          <w:bCs/>
          <w:szCs w:val="28"/>
        </w:rPr>
        <w:t>Деятельность педагога-психолога ДОУ регламентирована профессиональным стандартом «Педагог-психолог (психолог в сфере образования)», утверждённым приказом Минтруда России от 24.07.2015 г. № 514н. Данный приказ определяет основные направления работы (трудовые функции) педагога-психолога и их содержание.</w:t>
      </w:r>
    </w:p>
    <w:p w:rsidR="0056714C" w:rsidRPr="00F12FB2" w:rsidRDefault="0056714C" w:rsidP="0056714C">
      <w:pPr>
        <w:pStyle w:val="a4"/>
        <w:tabs>
          <w:tab w:val="left" w:pos="0"/>
        </w:tabs>
        <w:spacing w:after="0"/>
        <w:ind w:left="0" w:firstLine="284"/>
        <w:jc w:val="both"/>
        <w:rPr>
          <w:rFonts w:ascii="Times New Roman" w:hAnsi="Times New Roman"/>
          <w:bCs/>
          <w:szCs w:val="28"/>
        </w:rPr>
      </w:pPr>
    </w:p>
    <w:p w:rsidR="0056714C" w:rsidRDefault="0056714C" w:rsidP="0056714C">
      <w:pPr>
        <w:pStyle w:val="a4"/>
        <w:numPr>
          <w:ilvl w:val="2"/>
          <w:numId w:val="1"/>
        </w:numPr>
        <w:spacing w:after="0"/>
        <w:ind w:left="0" w:firstLine="0"/>
        <w:jc w:val="center"/>
        <w:rPr>
          <w:rFonts w:ascii="Times New Roman" w:hAnsi="Times New Roman"/>
          <w:b/>
          <w:szCs w:val="28"/>
        </w:rPr>
      </w:pPr>
      <w:r>
        <w:rPr>
          <w:rFonts w:ascii="Times New Roman" w:hAnsi="Times New Roman"/>
          <w:b/>
          <w:szCs w:val="28"/>
        </w:rPr>
        <w:t xml:space="preserve">Психолого-педагогическое и методическое сопровождение реализации основных и </w:t>
      </w:r>
      <w:r w:rsidRPr="00BE5B40">
        <w:rPr>
          <w:rFonts w:ascii="Times New Roman" w:hAnsi="Times New Roman"/>
          <w:b/>
          <w:szCs w:val="28"/>
        </w:rPr>
        <w:t xml:space="preserve">дополнительных образовательных </w:t>
      </w:r>
      <w:r>
        <w:rPr>
          <w:rFonts w:ascii="Times New Roman" w:hAnsi="Times New Roman"/>
          <w:b/>
          <w:szCs w:val="28"/>
        </w:rPr>
        <w:t>программ</w:t>
      </w:r>
    </w:p>
    <w:p w:rsidR="0056714C" w:rsidRDefault="0056714C" w:rsidP="0056714C">
      <w:pPr>
        <w:ind w:firstLine="284"/>
        <w:jc w:val="both"/>
        <w:rPr>
          <w:bCs/>
        </w:rPr>
      </w:pPr>
      <w:r>
        <w:rPr>
          <w:bCs/>
        </w:rPr>
        <w:t>В рамках психолого-педагогического и методического сопровождения реализации основных и дополнительных образовательных программ педагогом-психологом ДОУ ведётся следующая работа:</w:t>
      </w:r>
    </w:p>
    <w:tbl>
      <w:tblPr>
        <w:tblStyle w:val="a3"/>
        <w:tblW w:w="0" w:type="auto"/>
        <w:tblLook w:val="04A0" w:firstRow="1" w:lastRow="0" w:firstColumn="1" w:lastColumn="0" w:noHBand="0" w:noVBand="1"/>
      </w:tblPr>
      <w:tblGrid>
        <w:gridCol w:w="5969"/>
        <w:gridCol w:w="3376"/>
      </w:tblGrid>
      <w:tr w:rsidR="0056714C" w:rsidRPr="00111578" w:rsidTr="00772F62">
        <w:tc>
          <w:tcPr>
            <w:tcW w:w="5969" w:type="dxa"/>
          </w:tcPr>
          <w:p w:rsidR="0056714C" w:rsidRPr="00BE5B40" w:rsidRDefault="0056714C" w:rsidP="00772F62">
            <w:pPr>
              <w:jc w:val="center"/>
              <w:rPr>
                <w:rFonts w:ascii="Times New Roman" w:hAnsi="Times New Roman"/>
                <w:b/>
                <w:sz w:val="24"/>
                <w:szCs w:val="24"/>
              </w:rPr>
            </w:pPr>
            <w:r w:rsidRPr="00BE5B40">
              <w:rPr>
                <w:rFonts w:ascii="Times New Roman" w:hAnsi="Times New Roman"/>
                <w:b/>
                <w:sz w:val="24"/>
                <w:szCs w:val="24"/>
              </w:rPr>
              <w:t>Содержание работы</w:t>
            </w:r>
          </w:p>
        </w:tc>
        <w:tc>
          <w:tcPr>
            <w:tcW w:w="3376" w:type="dxa"/>
          </w:tcPr>
          <w:p w:rsidR="0056714C" w:rsidRPr="00BE5B40" w:rsidRDefault="0056714C" w:rsidP="00772F62">
            <w:pPr>
              <w:jc w:val="center"/>
              <w:rPr>
                <w:rFonts w:ascii="Times New Roman" w:hAnsi="Times New Roman"/>
                <w:b/>
                <w:sz w:val="24"/>
                <w:szCs w:val="24"/>
              </w:rPr>
            </w:pPr>
            <w:r w:rsidRPr="00BE5B40">
              <w:rPr>
                <w:rFonts w:ascii="Times New Roman" w:hAnsi="Times New Roman"/>
                <w:b/>
                <w:sz w:val="24"/>
                <w:szCs w:val="24"/>
              </w:rPr>
              <w:t>Примечание</w:t>
            </w:r>
          </w:p>
        </w:tc>
      </w:tr>
      <w:tr w:rsidR="0056714C" w:rsidRPr="00111578" w:rsidTr="00772F62">
        <w:tc>
          <w:tcPr>
            <w:tcW w:w="5969" w:type="dxa"/>
          </w:tcPr>
          <w:p w:rsidR="0056714C" w:rsidRPr="00BE5B40" w:rsidRDefault="0056714C" w:rsidP="00772F62">
            <w:pPr>
              <w:rPr>
                <w:rFonts w:ascii="Times New Roman" w:hAnsi="Times New Roman"/>
                <w:bCs/>
                <w:sz w:val="24"/>
                <w:szCs w:val="24"/>
              </w:rPr>
            </w:pPr>
            <w:r w:rsidRPr="00BE5B40">
              <w:rPr>
                <w:rFonts w:ascii="Times New Roman" w:hAnsi="Times New Roman"/>
                <w:bCs/>
                <w:sz w:val="24"/>
                <w:szCs w:val="24"/>
              </w:rPr>
              <w:t>Разработка психологических рекомендаций по формированию и реализации индивидуальных учебных планов для творчески одарённых воспитанников.</w:t>
            </w:r>
          </w:p>
        </w:tc>
        <w:tc>
          <w:tcPr>
            <w:tcW w:w="3376" w:type="dxa"/>
          </w:tcPr>
          <w:p w:rsidR="0056714C" w:rsidRPr="00BE5B40" w:rsidRDefault="0056714C" w:rsidP="00772F62">
            <w:pPr>
              <w:rPr>
                <w:rFonts w:ascii="Times New Roman" w:hAnsi="Times New Roman"/>
                <w:bCs/>
                <w:sz w:val="24"/>
                <w:szCs w:val="24"/>
              </w:rPr>
            </w:pPr>
            <w:r w:rsidRPr="00BE5B40">
              <w:rPr>
                <w:rFonts w:ascii="Times New Roman" w:hAnsi="Times New Roman"/>
                <w:bCs/>
                <w:sz w:val="24"/>
                <w:szCs w:val="24"/>
              </w:rPr>
              <w:t>При наличии творчески одарённых воспитанников.</w:t>
            </w:r>
          </w:p>
        </w:tc>
      </w:tr>
      <w:tr w:rsidR="0056714C" w:rsidRPr="00111578" w:rsidTr="00772F62">
        <w:tc>
          <w:tcPr>
            <w:tcW w:w="5969" w:type="dxa"/>
          </w:tcPr>
          <w:p w:rsidR="0056714C" w:rsidRPr="00BE5B40" w:rsidRDefault="0056714C" w:rsidP="00772F62">
            <w:pPr>
              <w:rPr>
                <w:rFonts w:ascii="Times New Roman" w:hAnsi="Times New Roman"/>
                <w:bCs/>
                <w:sz w:val="24"/>
                <w:szCs w:val="24"/>
              </w:rPr>
            </w:pPr>
            <w:r w:rsidRPr="00BE5B40">
              <w:rPr>
                <w:rFonts w:ascii="Times New Roman" w:hAnsi="Times New Roman"/>
                <w:bCs/>
                <w:sz w:val="24"/>
                <w:szCs w:val="24"/>
              </w:rPr>
              <w:t>Разработка психологических рекомендаций по формированию и реализации индивидуальных учебных планов для</w:t>
            </w:r>
            <w:r w:rsidRPr="00BE5B40">
              <w:t xml:space="preserve"> </w:t>
            </w:r>
            <w:proofErr w:type="spellStart"/>
            <w:r w:rsidRPr="00BE5B40">
              <w:rPr>
                <w:rFonts w:ascii="Times New Roman" w:hAnsi="Times New Roman"/>
                <w:bCs/>
                <w:sz w:val="24"/>
                <w:szCs w:val="24"/>
              </w:rPr>
              <w:t>нормотипичных</w:t>
            </w:r>
            <w:proofErr w:type="spellEnd"/>
            <w:r w:rsidRPr="00BE5B40">
              <w:rPr>
                <w:rFonts w:ascii="Times New Roman" w:hAnsi="Times New Roman"/>
                <w:bCs/>
                <w:sz w:val="24"/>
                <w:szCs w:val="24"/>
              </w:rPr>
              <w:t xml:space="preserve"> детей с нормативным кризисом развития</w:t>
            </w:r>
          </w:p>
        </w:tc>
        <w:tc>
          <w:tcPr>
            <w:tcW w:w="3376" w:type="dxa"/>
          </w:tcPr>
          <w:p w:rsidR="0056714C" w:rsidRPr="00BE5B40" w:rsidRDefault="0056714C" w:rsidP="00772F62">
            <w:pPr>
              <w:rPr>
                <w:rFonts w:ascii="Times New Roman" w:hAnsi="Times New Roman"/>
                <w:bCs/>
                <w:sz w:val="24"/>
                <w:szCs w:val="24"/>
              </w:rPr>
            </w:pPr>
            <w:r w:rsidRPr="00BE5B40">
              <w:rPr>
                <w:rFonts w:ascii="Times New Roman" w:hAnsi="Times New Roman"/>
                <w:bCs/>
                <w:sz w:val="24"/>
                <w:szCs w:val="24"/>
              </w:rPr>
              <w:t>При наличии в ДОО</w:t>
            </w:r>
          </w:p>
        </w:tc>
      </w:tr>
      <w:tr w:rsidR="0056714C" w:rsidRPr="00111578" w:rsidTr="00772F62">
        <w:tc>
          <w:tcPr>
            <w:tcW w:w="5969" w:type="dxa"/>
          </w:tcPr>
          <w:p w:rsidR="0056714C" w:rsidRPr="00BE5B40" w:rsidRDefault="0056714C" w:rsidP="00772F62">
            <w:pPr>
              <w:rPr>
                <w:rFonts w:ascii="Times New Roman" w:hAnsi="Times New Roman"/>
                <w:bCs/>
                <w:sz w:val="24"/>
                <w:szCs w:val="24"/>
              </w:rPr>
            </w:pPr>
            <w:r w:rsidRPr="00BE5B40">
              <w:rPr>
                <w:rFonts w:ascii="Times New Roman" w:hAnsi="Times New Roman"/>
                <w:bCs/>
                <w:sz w:val="24"/>
                <w:szCs w:val="24"/>
              </w:rPr>
              <w:t>Разработка психологических рекомендаций по формированию и реализации индивидуальных учебных планов для детей и (или) семей, находящиеся в трудной жизненной ситуации, признанные таковыми в нормативно установленном порядке</w:t>
            </w:r>
          </w:p>
        </w:tc>
        <w:tc>
          <w:tcPr>
            <w:tcW w:w="3376" w:type="dxa"/>
          </w:tcPr>
          <w:p w:rsidR="0056714C" w:rsidRPr="00BE5B40" w:rsidRDefault="0056714C" w:rsidP="00772F62">
            <w:r w:rsidRPr="00BE5B40">
              <w:rPr>
                <w:rFonts w:ascii="Times New Roman" w:hAnsi="Times New Roman"/>
                <w:bCs/>
                <w:sz w:val="24"/>
                <w:szCs w:val="24"/>
              </w:rPr>
              <w:t>При наличии в ДОО</w:t>
            </w:r>
          </w:p>
        </w:tc>
      </w:tr>
      <w:tr w:rsidR="0056714C" w:rsidRPr="00111578" w:rsidTr="00772F62">
        <w:tc>
          <w:tcPr>
            <w:tcW w:w="5969" w:type="dxa"/>
          </w:tcPr>
          <w:p w:rsidR="0056714C" w:rsidRPr="00BE5B40" w:rsidRDefault="0056714C" w:rsidP="00772F62">
            <w:pPr>
              <w:rPr>
                <w:rFonts w:ascii="Times New Roman" w:hAnsi="Times New Roman"/>
                <w:bCs/>
                <w:sz w:val="24"/>
                <w:szCs w:val="24"/>
              </w:rPr>
            </w:pPr>
            <w:r w:rsidRPr="00BE5B40">
              <w:rPr>
                <w:rFonts w:ascii="Times New Roman" w:hAnsi="Times New Roman"/>
                <w:bCs/>
                <w:sz w:val="24"/>
                <w:szCs w:val="24"/>
              </w:rPr>
              <w:t>Разработка психологических рекомендаций по формированию и реализации индивидуальных учебных планов для</w:t>
            </w:r>
            <w:r w:rsidRPr="00BE5B40">
              <w:t xml:space="preserve"> </w:t>
            </w:r>
            <w:r w:rsidRPr="00BE5B40">
              <w:rPr>
                <w:rFonts w:ascii="Times New Roman" w:hAnsi="Times New Roman"/>
                <w:bCs/>
                <w:sz w:val="24"/>
                <w:szCs w:val="24"/>
              </w:rPr>
              <w:t>детей и (или) семей,</w:t>
            </w:r>
            <w:r w:rsidRPr="00BE5B40">
              <w:t xml:space="preserve"> </w:t>
            </w:r>
            <w:r w:rsidRPr="00BE5B40">
              <w:rPr>
                <w:rFonts w:ascii="Times New Roman" w:hAnsi="Times New Roman"/>
                <w:bCs/>
                <w:sz w:val="24"/>
                <w:szCs w:val="24"/>
              </w:rPr>
              <w:t>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tc>
        <w:tc>
          <w:tcPr>
            <w:tcW w:w="3376" w:type="dxa"/>
          </w:tcPr>
          <w:p w:rsidR="0056714C" w:rsidRPr="00BE5B40" w:rsidRDefault="0056714C" w:rsidP="00772F62">
            <w:r w:rsidRPr="00BE5B40">
              <w:rPr>
                <w:rFonts w:ascii="Times New Roman" w:hAnsi="Times New Roman"/>
                <w:bCs/>
                <w:sz w:val="24"/>
                <w:szCs w:val="24"/>
              </w:rPr>
              <w:t>При наличии в ДОО</w:t>
            </w:r>
          </w:p>
        </w:tc>
      </w:tr>
      <w:tr w:rsidR="0056714C" w:rsidRPr="00111578" w:rsidTr="00772F62">
        <w:tc>
          <w:tcPr>
            <w:tcW w:w="5969" w:type="dxa"/>
          </w:tcPr>
          <w:p w:rsidR="0056714C" w:rsidRPr="00BE5B40" w:rsidRDefault="0056714C" w:rsidP="00772F62">
            <w:pPr>
              <w:rPr>
                <w:rFonts w:ascii="Times New Roman" w:hAnsi="Times New Roman"/>
                <w:bCs/>
                <w:sz w:val="24"/>
                <w:szCs w:val="24"/>
              </w:rPr>
            </w:pPr>
            <w:r w:rsidRPr="00BE5B40">
              <w:rPr>
                <w:rFonts w:ascii="Times New Roman" w:hAnsi="Times New Roman"/>
                <w:bCs/>
                <w:sz w:val="24"/>
                <w:szCs w:val="24"/>
              </w:rPr>
              <w:t>Разработка психологических рекомендаций по формированию и реализации индивидуальных учебных планов для 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tc>
        <w:tc>
          <w:tcPr>
            <w:tcW w:w="3376" w:type="dxa"/>
          </w:tcPr>
          <w:p w:rsidR="0056714C" w:rsidRPr="00BE5B40" w:rsidRDefault="0056714C" w:rsidP="00772F62">
            <w:pPr>
              <w:rPr>
                <w:rFonts w:ascii="Times New Roman" w:hAnsi="Times New Roman"/>
                <w:bCs/>
                <w:sz w:val="24"/>
                <w:szCs w:val="24"/>
              </w:rPr>
            </w:pPr>
            <w:r w:rsidRPr="00BE5B40">
              <w:rPr>
                <w:rFonts w:ascii="Times New Roman" w:hAnsi="Times New Roman"/>
                <w:bCs/>
                <w:sz w:val="24"/>
                <w:szCs w:val="24"/>
              </w:rPr>
              <w:t>После проведения психологической диагностики</w:t>
            </w:r>
          </w:p>
        </w:tc>
      </w:tr>
      <w:tr w:rsidR="0056714C" w:rsidRPr="00111578" w:rsidTr="00772F62">
        <w:tc>
          <w:tcPr>
            <w:tcW w:w="5969" w:type="dxa"/>
          </w:tcPr>
          <w:p w:rsidR="0056714C" w:rsidRPr="00BE5B40" w:rsidRDefault="0056714C" w:rsidP="00772F62">
            <w:pPr>
              <w:rPr>
                <w:rFonts w:ascii="Times New Roman" w:hAnsi="Times New Roman"/>
                <w:bCs/>
                <w:sz w:val="24"/>
                <w:szCs w:val="24"/>
              </w:rPr>
            </w:pPr>
            <w:r w:rsidRPr="00BE5B40">
              <w:rPr>
                <w:rFonts w:ascii="Times New Roman" w:hAnsi="Times New Roman"/>
                <w:bCs/>
                <w:sz w:val="24"/>
                <w:szCs w:val="24"/>
              </w:rPr>
              <w:t>Формирование и реализация планов развивающей работы с воспитанниками с учётом их индивидуально-психологических особенностей.</w:t>
            </w:r>
          </w:p>
        </w:tc>
        <w:tc>
          <w:tcPr>
            <w:tcW w:w="3376" w:type="dxa"/>
          </w:tcPr>
          <w:p w:rsidR="0056714C" w:rsidRPr="00BE5B40" w:rsidRDefault="0056714C" w:rsidP="00772F62">
            <w:pPr>
              <w:rPr>
                <w:rFonts w:ascii="Times New Roman" w:hAnsi="Times New Roman"/>
                <w:bCs/>
                <w:sz w:val="24"/>
                <w:szCs w:val="24"/>
              </w:rPr>
            </w:pPr>
          </w:p>
        </w:tc>
      </w:tr>
    </w:tbl>
    <w:p w:rsidR="0056714C" w:rsidRDefault="0056714C" w:rsidP="0056714C">
      <w:pPr>
        <w:jc w:val="both"/>
        <w:rPr>
          <w:bCs/>
        </w:rPr>
      </w:pPr>
    </w:p>
    <w:p w:rsidR="0056714C" w:rsidRDefault="0056714C" w:rsidP="0056714C">
      <w:pPr>
        <w:pStyle w:val="a4"/>
        <w:numPr>
          <w:ilvl w:val="2"/>
          <w:numId w:val="1"/>
        </w:numPr>
        <w:spacing w:after="0"/>
        <w:ind w:left="0" w:firstLine="0"/>
        <w:jc w:val="center"/>
        <w:rPr>
          <w:rFonts w:ascii="Times New Roman" w:hAnsi="Times New Roman"/>
          <w:b/>
          <w:szCs w:val="28"/>
        </w:rPr>
      </w:pPr>
      <w:r>
        <w:rPr>
          <w:rFonts w:ascii="Times New Roman" w:hAnsi="Times New Roman"/>
          <w:b/>
          <w:szCs w:val="28"/>
        </w:rPr>
        <w:t>Психологическая экспертиза (оценка) комфортности и безопасности образовательной среды ДОУ</w:t>
      </w:r>
    </w:p>
    <w:p w:rsidR="0056714C" w:rsidRPr="00D80974" w:rsidRDefault="0056714C" w:rsidP="0056714C">
      <w:pPr>
        <w:pStyle w:val="a4"/>
        <w:spacing w:after="0"/>
        <w:ind w:left="0" w:firstLine="284"/>
        <w:jc w:val="both"/>
        <w:rPr>
          <w:rFonts w:ascii="Times New Roman" w:hAnsi="Times New Roman"/>
          <w:bCs/>
          <w:szCs w:val="28"/>
        </w:rPr>
      </w:pPr>
      <w:r>
        <w:rPr>
          <w:rFonts w:ascii="Times New Roman" w:hAnsi="Times New Roman"/>
          <w:bCs/>
          <w:szCs w:val="28"/>
        </w:rPr>
        <w:t>Одной из трудовых функций педагога-психолога является «Психологическая экспертиза (оценка) комфортности и безопасности образовательной среды». В рамках данного направления работа ведётся со всеми участниками образовательных отношений, через различные формы работы, которые представлены в таблице ниже.</w:t>
      </w:r>
    </w:p>
    <w:tbl>
      <w:tblPr>
        <w:tblStyle w:val="a3"/>
        <w:tblW w:w="9911" w:type="dxa"/>
        <w:tblLayout w:type="fixed"/>
        <w:tblLook w:val="04A0" w:firstRow="1" w:lastRow="0" w:firstColumn="1" w:lastColumn="0" w:noHBand="0" w:noVBand="1"/>
      </w:tblPr>
      <w:tblGrid>
        <w:gridCol w:w="2122"/>
        <w:gridCol w:w="4190"/>
        <w:gridCol w:w="1793"/>
        <w:gridCol w:w="1806"/>
      </w:tblGrid>
      <w:tr w:rsidR="0056714C" w:rsidRPr="00F82E62" w:rsidTr="00772F62">
        <w:tc>
          <w:tcPr>
            <w:tcW w:w="2122" w:type="dxa"/>
          </w:tcPr>
          <w:p w:rsidR="0056714C" w:rsidRPr="00F82E62" w:rsidRDefault="0056714C" w:rsidP="00772F62">
            <w:pPr>
              <w:pStyle w:val="a4"/>
              <w:spacing w:after="0"/>
              <w:ind w:left="0"/>
              <w:rPr>
                <w:rFonts w:ascii="Times New Roman" w:hAnsi="Times New Roman"/>
                <w:bCs/>
                <w:sz w:val="24"/>
                <w:szCs w:val="24"/>
              </w:rPr>
            </w:pPr>
            <w:r>
              <w:rPr>
                <w:rFonts w:ascii="Times New Roman" w:hAnsi="Times New Roman"/>
                <w:bCs/>
                <w:sz w:val="24"/>
                <w:szCs w:val="24"/>
              </w:rPr>
              <w:t>Форма работы</w:t>
            </w:r>
          </w:p>
        </w:tc>
        <w:tc>
          <w:tcPr>
            <w:tcW w:w="4190" w:type="dxa"/>
          </w:tcPr>
          <w:p w:rsidR="0056714C" w:rsidRPr="00F82E62" w:rsidRDefault="0056714C" w:rsidP="00772F62">
            <w:pPr>
              <w:pStyle w:val="a4"/>
              <w:spacing w:after="0"/>
              <w:ind w:left="0"/>
              <w:rPr>
                <w:rFonts w:ascii="Times New Roman" w:hAnsi="Times New Roman"/>
                <w:bCs/>
                <w:sz w:val="24"/>
                <w:szCs w:val="24"/>
              </w:rPr>
            </w:pPr>
            <w:r>
              <w:rPr>
                <w:rFonts w:ascii="Times New Roman" w:hAnsi="Times New Roman"/>
                <w:bCs/>
                <w:sz w:val="24"/>
                <w:szCs w:val="24"/>
              </w:rPr>
              <w:t>Задачи</w:t>
            </w:r>
          </w:p>
        </w:tc>
        <w:tc>
          <w:tcPr>
            <w:tcW w:w="1793" w:type="dxa"/>
          </w:tcPr>
          <w:p w:rsidR="0056714C" w:rsidRPr="00F82E62" w:rsidRDefault="0056714C" w:rsidP="00772F62">
            <w:pPr>
              <w:pStyle w:val="a4"/>
              <w:spacing w:after="0"/>
              <w:ind w:left="0"/>
              <w:rPr>
                <w:rFonts w:ascii="Times New Roman" w:hAnsi="Times New Roman"/>
                <w:bCs/>
                <w:sz w:val="24"/>
                <w:szCs w:val="24"/>
              </w:rPr>
            </w:pPr>
            <w:r>
              <w:rPr>
                <w:rFonts w:ascii="Times New Roman" w:hAnsi="Times New Roman"/>
                <w:bCs/>
                <w:sz w:val="24"/>
                <w:szCs w:val="24"/>
              </w:rPr>
              <w:t>Участники</w:t>
            </w:r>
          </w:p>
        </w:tc>
        <w:tc>
          <w:tcPr>
            <w:tcW w:w="1806" w:type="dxa"/>
          </w:tcPr>
          <w:p w:rsidR="0056714C" w:rsidRDefault="0056714C" w:rsidP="00772F62">
            <w:pPr>
              <w:pStyle w:val="a4"/>
              <w:spacing w:after="0"/>
              <w:ind w:left="0"/>
              <w:rPr>
                <w:rFonts w:ascii="Times New Roman" w:hAnsi="Times New Roman"/>
                <w:bCs/>
                <w:sz w:val="24"/>
                <w:szCs w:val="24"/>
              </w:rPr>
            </w:pPr>
            <w:r>
              <w:rPr>
                <w:rFonts w:ascii="Times New Roman" w:hAnsi="Times New Roman"/>
                <w:bCs/>
                <w:sz w:val="24"/>
                <w:szCs w:val="24"/>
              </w:rPr>
              <w:t>Примечание</w:t>
            </w:r>
          </w:p>
        </w:tc>
      </w:tr>
      <w:tr w:rsidR="0056714C" w:rsidRPr="00F82E62" w:rsidTr="00772F62">
        <w:tc>
          <w:tcPr>
            <w:tcW w:w="2122" w:type="dxa"/>
          </w:tcPr>
          <w:p w:rsidR="0056714C" w:rsidRPr="00F82E62" w:rsidRDefault="0056714C" w:rsidP="00772F62">
            <w:pPr>
              <w:pStyle w:val="a4"/>
              <w:spacing w:after="0"/>
              <w:ind w:left="0"/>
              <w:rPr>
                <w:rFonts w:ascii="Times New Roman" w:hAnsi="Times New Roman"/>
                <w:bCs/>
                <w:sz w:val="24"/>
                <w:szCs w:val="24"/>
              </w:rPr>
            </w:pPr>
            <w:r>
              <w:rPr>
                <w:rFonts w:ascii="Times New Roman" w:hAnsi="Times New Roman"/>
                <w:bCs/>
                <w:sz w:val="24"/>
                <w:szCs w:val="24"/>
              </w:rPr>
              <w:t>Наблюдение</w:t>
            </w:r>
          </w:p>
        </w:tc>
        <w:tc>
          <w:tcPr>
            <w:tcW w:w="4190" w:type="dxa"/>
          </w:tcPr>
          <w:p w:rsidR="0056714C" w:rsidRPr="00F82E62" w:rsidRDefault="0056714C" w:rsidP="00772F62">
            <w:pPr>
              <w:pStyle w:val="a4"/>
              <w:spacing w:after="0"/>
              <w:ind w:left="0"/>
              <w:rPr>
                <w:rFonts w:ascii="Times New Roman" w:hAnsi="Times New Roman"/>
                <w:bCs/>
                <w:sz w:val="24"/>
                <w:szCs w:val="24"/>
              </w:rPr>
            </w:pPr>
            <w:r>
              <w:rPr>
                <w:rFonts w:ascii="Times New Roman" w:hAnsi="Times New Roman"/>
                <w:bCs/>
                <w:sz w:val="24"/>
                <w:szCs w:val="24"/>
              </w:rPr>
              <w:t>Проведение психологического мониторинга и анализа эффективности использования методов и средств образовательной деятельности.</w:t>
            </w:r>
          </w:p>
        </w:tc>
        <w:tc>
          <w:tcPr>
            <w:tcW w:w="1793" w:type="dxa"/>
          </w:tcPr>
          <w:p w:rsidR="0056714C" w:rsidRPr="00F82E62" w:rsidRDefault="0056714C" w:rsidP="00772F62">
            <w:pPr>
              <w:pStyle w:val="a4"/>
              <w:spacing w:after="0"/>
              <w:ind w:left="0"/>
              <w:rPr>
                <w:rFonts w:ascii="Times New Roman" w:hAnsi="Times New Roman"/>
                <w:bCs/>
                <w:sz w:val="24"/>
                <w:szCs w:val="24"/>
              </w:rPr>
            </w:pPr>
            <w:r>
              <w:rPr>
                <w:rFonts w:ascii="Times New Roman" w:hAnsi="Times New Roman"/>
                <w:bCs/>
                <w:sz w:val="24"/>
                <w:szCs w:val="24"/>
              </w:rPr>
              <w:t>Педагоги</w:t>
            </w:r>
          </w:p>
        </w:tc>
        <w:tc>
          <w:tcPr>
            <w:tcW w:w="1806" w:type="dxa"/>
          </w:tcPr>
          <w:p w:rsidR="0056714C" w:rsidRPr="00F82E62" w:rsidRDefault="0056714C" w:rsidP="00772F62">
            <w:pPr>
              <w:pStyle w:val="a4"/>
              <w:spacing w:after="0"/>
              <w:ind w:left="0"/>
              <w:rPr>
                <w:rFonts w:ascii="Times New Roman" w:hAnsi="Times New Roman"/>
                <w:bCs/>
                <w:sz w:val="24"/>
                <w:szCs w:val="24"/>
              </w:rPr>
            </w:pPr>
            <w:r>
              <w:rPr>
                <w:rFonts w:ascii="Times New Roman" w:hAnsi="Times New Roman"/>
                <w:bCs/>
                <w:sz w:val="24"/>
                <w:szCs w:val="24"/>
              </w:rPr>
              <w:t>Проводится по запросу администрации ДОУ.</w:t>
            </w:r>
          </w:p>
        </w:tc>
      </w:tr>
      <w:tr w:rsidR="0056714C" w:rsidRPr="00F82E62" w:rsidTr="00772F62">
        <w:tc>
          <w:tcPr>
            <w:tcW w:w="2122" w:type="dxa"/>
          </w:tcPr>
          <w:p w:rsidR="0056714C" w:rsidRPr="00F82E62" w:rsidRDefault="0056714C" w:rsidP="00772F62">
            <w:pPr>
              <w:pStyle w:val="a4"/>
              <w:spacing w:after="0"/>
              <w:ind w:left="0"/>
              <w:rPr>
                <w:rFonts w:ascii="Times New Roman" w:hAnsi="Times New Roman"/>
                <w:bCs/>
                <w:sz w:val="24"/>
                <w:szCs w:val="24"/>
              </w:rPr>
            </w:pPr>
            <w:r>
              <w:rPr>
                <w:rFonts w:ascii="Times New Roman" w:hAnsi="Times New Roman"/>
                <w:bCs/>
                <w:sz w:val="24"/>
                <w:szCs w:val="24"/>
              </w:rPr>
              <w:t>Аналитическая</w:t>
            </w:r>
          </w:p>
        </w:tc>
        <w:tc>
          <w:tcPr>
            <w:tcW w:w="4190" w:type="dxa"/>
          </w:tcPr>
          <w:p w:rsidR="0056714C" w:rsidRPr="00F82E62" w:rsidRDefault="0056714C" w:rsidP="00772F62">
            <w:pPr>
              <w:pStyle w:val="a4"/>
              <w:spacing w:after="0"/>
              <w:ind w:left="0"/>
              <w:rPr>
                <w:rFonts w:ascii="Times New Roman" w:hAnsi="Times New Roman"/>
                <w:bCs/>
                <w:sz w:val="24"/>
                <w:szCs w:val="24"/>
              </w:rPr>
            </w:pPr>
            <w:r>
              <w:rPr>
                <w:rFonts w:ascii="Times New Roman" w:hAnsi="Times New Roman"/>
                <w:bCs/>
                <w:sz w:val="24"/>
                <w:szCs w:val="24"/>
              </w:rPr>
              <w:t>Проведение психологической экспертизы программ развития образовательной организации с целью определения степени безопасности и комфортности образовательной среды.</w:t>
            </w:r>
          </w:p>
        </w:tc>
        <w:tc>
          <w:tcPr>
            <w:tcW w:w="1793" w:type="dxa"/>
          </w:tcPr>
          <w:p w:rsidR="0056714C" w:rsidRPr="00F82E62" w:rsidRDefault="0056714C" w:rsidP="00772F62">
            <w:pPr>
              <w:pStyle w:val="a4"/>
              <w:spacing w:after="0"/>
              <w:ind w:left="0"/>
              <w:rPr>
                <w:rFonts w:ascii="Times New Roman" w:hAnsi="Times New Roman"/>
                <w:bCs/>
                <w:sz w:val="24"/>
                <w:szCs w:val="24"/>
              </w:rPr>
            </w:pPr>
            <w:r>
              <w:rPr>
                <w:rFonts w:ascii="Times New Roman" w:hAnsi="Times New Roman"/>
                <w:bCs/>
                <w:sz w:val="24"/>
                <w:szCs w:val="24"/>
              </w:rPr>
              <w:t>Педагоги</w:t>
            </w:r>
          </w:p>
        </w:tc>
        <w:tc>
          <w:tcPr>
            <w:tcW w:w="1806" w:type="dxa"/>
          </w:tcPr>
          <w:p w:rsidR="0056714C" w:rsidRPr="00F82E62" w:rsidRDefault="0056714C" w:rsidP="00772F62">
            <w:pPr>
              <w:pStyle w:val="a4"/>
              <w:spacing w:after="0"/>
              <w:ind w:left="0"/>
              <w:rPr>
                <w:rFonts w:ascii="Times New Roman" w:hAnsi="Times New Roman"/>
                <w:bCs/>
                <w:sz w:val="24"/>
                <w:szCs w:val="24"/>
              </w:rPr>
            </w:pPr>
            <w:r>
              <w:rPr>
                <w:rFonts w:ascii="Times New Roman" w:hAnsi="Times New Roman"/>
                <w:bCs/>
                <w:sz w:val="24"/>
                <w:szCs w:val="24"/>
              </w:rPr>
              <w:t>Проводится по запросу администрации ДОУ.</w:t>
            </w:r>
          </w:p>
        </w:tc>
      </w:tr>
      <w:tr w:rsidR="0056714C" w:rsidRPr="00F82E62" w:rsidTr="00772F62">
        <w:tc>
          <w:tcPr>
            <w:tcW w:w="2122" w:type="dxa"/>
          </w:tcPr>
          <w:p w:rsidR="0056714C" w:rsidRPr="00F82E62" w:rsidRDefault="0056714C" w:rsidP="00772F62">
            <w:pPr>
              <w:pStyle w:val="a4"/>
              <w:spacing w:after="0"/>
              <w:ind w:left="0"/>
              <w:rPr>
                <w:rFonts w:ascii="Times New Roman" w:hAnsi="Times New Roman"/>
                <w:bCs/>
                <w:sz w:val="24"/>
                <w:szCs w:val="24"/>
              </w:rPr>
            </w:pPr>
            <w:r>
              <w:rPr>
                <w:rFonts w:ascii="Times New Roman" w:hAnsi="Times New Roman"/>
                <w:bCs/>
                <w:sz w:val="24"/>
                <w:szCs w:val="24"/>
              </w:rPr>
              <w:t>Консультация</w:t>
            </w:r>
          </w:p>
        </w:tc>
        <w:tc>
          <w:tcPr>
            <w:tcW w:w="4190" w:type="dxa"/>
          </w:tcPr>
          <w:p w:rsidR="0056714C" w:rsidRPr="00F82E62" w:rsidRDefault="0056714C" w:rsidP="00772F62">
            <w:pPr>
              <w:pStyle w:val="a4"/>
              <w:spacing w:after="0"/>
              <w:ind w:left="0"/>
              <w:rPr>
                <w:rFonts w:ascii="Times New Roman" w:hAnsi="Times New Roman"/>
                <w:bCs/>
                <w:sz w:val="24"/>
                <w:szCs w:val="24"/>
              </w:rPr>
            </w:pPr>
            <w:r>
              <w:rPr>
                <w:rFonts w:ascii="Times New Roman" w:hAnsi="Times New Roman"/>
                <w:bCs/>
                <w:sz w:val="24"/>
                <w:szCs w:val="24"/>
              </w:rPr>
              <w:t>Оказание консультативной помощи педагогам при выборе образовательных технологий с учётом индивидуально-психологических особенностей и образовательных потребностей обучающихся.</w:t>
            </w:r>
          </w:p>
        </w:tc>
        <w:tc>
          <w:tcPr>
            <w:tcW w:w="1793" w:type="dxa"/>
          </w:tcPr>
          <w:p w:rsidR="0056714C" w:rsidRPr="00F82E62" w:rsidRDefault="0056714C" w:rsidP="00772F62">
            <w:pPr>
              <w:pStyle w:val="a4"/>
              <w:spacing w:after="0"/>
              <w:ind w:left="0"/>
              <w:rPr>
                <w:rFonts w:ascii="Times New Roman" w:hAnsi="Times New Roman"/>
                <w:bCs/>
                <w:sz w:val="24"/>
                <w:szCs w:val="24"/>
              </w:rPr>
            </w:pPr>
            <w:r>
              <w:rPr>
                <w:rFonts w:ascii="Times New Roman" w:hAnsi="Times New Roman"/>
                <w:bCs/>
                <w:sz w:val="24"/>
                <w:szCs w:val="24"/>
              </w:rPr>
              <w:t>Педагоги</w:t>
            </w:r>
          </w:p>
        </w:tc>
        <w:tc>
          <w:tcPr>
            <w:tcW w:w="1806" w:type="dxa"/>
          </w:tcPr>
          <w:p w:rsidR="0056714C" w:rsidRPr="00F82E62" w:rsidRDefault="0056714C" w:rsidP="00772F62">
            <w:pPr>
              <w:pStyle w:val="a4"/>
              <w:spacing w:after="0"/>
              <w:ind w:left="0"/>
              <w:rPr>
                <w:rFonts w:ascii="Times New Roman" w:hAnsi="Times New Roman"/>
                <w:bCs/>
                <w:sz w:val="24"/>
                <w:szCs w:val="24"/>
              </w:rPr>
            </w:pPr>
            <w:r>
              <w:rPr>
                <w:rFonts w:ascii="Times New Roman" w:hAnsi="Times New Roman"/>
                <w:bCs/>
                <w:sz w:val="24"/>
                <w:szCs w:val="24"/>
              </w:rPr>
              <w:t>По запросу педагогов.</w:t>
            </w:r>
          </w:p>
        </w:tc>
      </w:tr>
      <w:tr w:rsidR="0056714C" w:rsidRPr="00F82E62" w:rsidTr="00772F62">
        <w:tc>
          <w:tcPr>
            <w:tcW w:w="2122" w:type="dxa"/>
          </w:tcPr>
          <w:p w:rsidR="0056714C" w:rsidRPr="00F82E62" w:rsidRDefault="0056714C" w:rsidP="00772F62">
            <w:pPr>
              <w:pStyle w:val="a4"/>
              <w:spacing w:after="0"/>
              <w:ind w:left="0"/>
              <w:rPr>
                <w:rFonts w:ascii="Times New Roman" w:hAnsi="Times New Roman"/>
                <w:bCs/>
                <w:sz w:val="24"/>
                <w:szCs w:val="24"/>
              </w:rPr>
            </w:pPr>
            <w:r>
              <w:rPr>
                <w:rFonts w:ascii="Times New Roman" w:hAnsi="Times New Roman"/>
                <w:bCs/>
                <w:sz w:val="24"/>
                <w:szCs w:val="24"/>
              </w:rPr>
              <w:t>Консультация</w:t>
            </w:r>
          </w:p>
        </w:tc>
        <w:tc>
          <w:tcPr>
            <w:tcW w:w="4190" w:type="dxa"/>
          </w:tcPr>
          <w:p w:rsidR="0056714C" w:rsidRPr="00F82E62" w:rsidRDefault="0056714C" w:rsidP="00772F62">
            <w:pPr>
              <w:pStyle w:val="a4"/>
              <w:spacing w:after="0"/>
              <w:ind w:left="0"/>
              <w:rPr>
                <w:rFonts w:ascii="Times New Roman" w:hAnsi="Times New Roman"/>
                <w:bCs/>
                <w:sz w:val="24"/>
                <w:szCs w:val="24"/>
              </w:rPr>
            </w:pPr>
            <w:r>
              <w:rPr>
                <w:rFonts w:ascii="Times New Roman" w:hAnsi="Times New Roman"/>
                <w:bCs/>
                <w:sz w:val="24"/>
                <w:szCs w:val="24"/>
              </w:rPr>
              <w:t>Оказание психологической поддержке педагогам в проектной деятельности по совершенствованию образовательного процесса.</w:t>
            </w:r>
          </w:p>
        </w:tc>
        <w:tc>
          <w:tcPr>
            <w:tcW w:w="1793" w:type="dxa"/>
          </w:tcPr>
          <w:p w:rsidR="0056714C" w:rsidRPr="00F82E62" w:rsidRDefault="0056714C" w:rsidP="00772F62">
            <w:pPr>
              <w:pStyle w:val="a4"/>
              <w:spacing w:after="0"/>
              <w:ind w:left="0"/>
              <w:rPr>
                <w:rFonts w:ascii="Times New Roman" w:hAnsi="Times New Roman"/>
                <w:bCs/>
                <w:sz w:val="24"/>
                <w:szCs w:val="24"/>
              </w:rPr>
            </w:pPr>
            <w:r>
              <w:rPr>
                <w:rFonts w:ascii="Times New Roman" w:hAnsi="Times New Roman"/>
                <w:bCs/>
                <w:sz w:val="24"/>
                <w:szCs w:val="24"/>
              </w:rPr>
              <w:t>Педагоги</w:t>
            </w:r>
          </w:p>
        </w:tc>
        <w:tc>
          <w:tcPr>
            <w:tcW w:w="1806" w:type="dxa"/>
          </w:tcPr>
          <w:p w:rsidR="0056714C" w:rsidRPr="00F82E62" w:rsidRDefault="0056714C" w:rsidP="00772F62">
            <w:pPr>
              <w:pStyle w:val="a4"/>
              <w:spacing w:after="0"/>
              <w:ind w:left="0"/>
              <w:rPr>
                <w:rFonts w:ascii="Times New Roman" w:hAnsi="Times New Roman"/>
                <w:bCs/>
                <w:sz w:val="24"/>
                <w:szCs w:val="24"/>
              </w:rPr>
            </w:pPr>
            <w:r>
              <w:rPr>
                <w:rFonts w:ascii="Times New Roman" w:hAnsi="Times New Roman"/>
                <w:bCs/>
                <w:sz w:val="24"/>
                <w:szCs w:val="24"/>
              </w:rPr>
              <w:t>По запросу педагогов.</w:t>
            </w:r>
          </w:p>
        </w:tc>
      </w:tr>
      <w:tr w:rsidR="0056714C" w:rsidRPr="00F82E62" w:rsidTr="00772F62">
        <w:tc>
          <w:tcPr>
            <w:tcW w:w="2122" w:type="dxa"/>
            <w:vMerge w:val="restart"/>
          </w:tcPr>
          <w:p w:rsidR="0056714C" w:rsidRDefault="0056714C" w:rsidP="00772F62">
            <w:pPr>
              <w:pStyle w:val="a4"/>
              <w:spacing w:after="0"/>
              <w:ind w:left="0"/>
              <w:rPr>
                <w:rFonts w:ascii="Times New Roman" w:hAnsi="Times New Roman"/>
                <w:bCs/>
                <w:sz w:val="24"/>
                <w:szCs w:val="24"/>
              </w:rPr>
            </w:pPr>
            <w:r>
              <w:rPr>
                <w:rFonts w:ascii="Times New Roman" w:hAnsi="Times New Roman"/>
                <w:bCs/>
                <w:sz w:val="24"/>
                <w:szCs w:val="24"/>
              </w:rPr>
              <w:t>Анкетирование</w:t>
            </w:r>
          </w:p>
          <w:p w:rsidR="0056714C" w:rsidRPr="00B22D26" w:rsidRDefault="0056714C" w:rsidP="00772F62">
            <w:pPr>
              <w:pStyle w:val="a4"/>
              <w:spacing w:after="0"/>
              <w:ind w:left="0"/>
              <w:rPr>
                <w:rFonts w:ascii="Times New Roman" w:hAnsi="Times New Roman"/>
                <w:bCs/>
                <w:i/>
                <w:iCs/>
                <w:sz w:val="24"/>
                <w:szCs w:val="24"/>
              </w:rPr>
            </w:pPr>
            <w:r w:rsidRPr="00B22D26">
              <w:rPr>
                <w:rFonts w:ascii="Times New Roman" w:hAnsi="Times New Roman"/>
                <w:bCs/>
                <w:i/>
                <w:iCs/>
                <w:sz w:val="24"/>
                <w:szCs w:val="24"/>
              </w:rPr>
              <w:t>(Методика «Психологическая безопасность образовательной среды школы» (автор И.А. Баева))</w:t>
            </w:r>
          </w:p>
        </w:tc>
        <w:tc>
          <w:tcPr>
            <w:tcW w:w="4190" w:type="dxa"/>
          </w:tcPr>
          <w:p w:rsidR="0056714C" w:rsidRPr="00F82E62" w:rsidRDefault="0056714C" w:rsidP="00772F62">
            <w:pPr>
              <w:pStyle w:val="a4"/>
              <w:spacing w:after="0"/>
              <w:ind w:left="0"/>
              <w:rPr>
                <w:rFonts w:ascii="Times New Roman" w:hAnsi="Times New Roman"/>
                <w:bCs/>
                <w:sz w:val="24"/>
                <w:szCs w:val="24"/>
              </w:rPr>
            </w:pPr>
            <w:r w:rsidRPr="00D80974">
              <w:rPr>
                <w:rFonts w:ascii="Times New Roman" w:hAnsi="Times New Roman"/>
                <w:bCs/>
                <w:sz w:val="24"/>
                <w:szCs w:val="24"/>
              </w:rPr>
              <w:t xml:space="preserve">Изучение уровня удовлетворённости </w:t>
            </w:r>
            <w:r>
              <w:rPr>
                <w:rFonts w:ascii="Times New Roman" w:hAnsi="Times New Roman"/>
                <w:bCs/>
                <w:sz w:val="24"/>
                <w:szCs w:val="24"/>
              </w:rPr>
              <w:t>педагогов</w:t>
            </w:r>
            <w:r w:rsidRPr="00D80974">
              <w:rPr>
                <w:rFonts w:ascii="Times New Roman" w:hAnsi="Times New Roman"/>
                <w:bCs/>
                <w:sz w:val="24"/>
                <w:szCs w:val="24"/>
              </w:rPr>
              <w:t xml:space="preserve"> в безопасности и комфортности образовательной среды ДОУ.</w:t>
            </w:r>
          </w:p>
        </w:tc>
        <w:tc>
          <w:tcPr>
            <w:tcW w:w="1793" w:type="dxa"/>
          </w:tcPr>
          <w:p w:rsidR="0056714C" w:rsidRDefault="0056714C" w:rsidP="00772F62">
            <w:pPr>
              <w:pStyle w:val="a4"/>
              <w:spacing w:after="0"/>
              <w:ind w:left="0"/>
              <w:rPr>
                <w:rFonts w:ascii="Times New Roman" w:hAnsi="Times New Roman"/>
                <w:bCs/>
                <w:sz w:val="24"/>
                <w:szCs w:val="24"/>
              </w:rPr>
            </w:pPr>
            <w:r>
              <w:rPr>
                <w:rFonts w:ascii="Times New Roman" w:hAnsi="Times New Roman"/>
                <w:bCs/>
                <w:sz w:val="24"/>
                <w:szCs w:val="24"/>
              </w:rPr>
              <w:t>Педагоги</w:t>
            </w:r>
          </w:p>
        </w:tc>
        <w:tc>
          <w:tcPr>
            <w:tcW w:w="1806" w:type="dxa"/>
            <w:vMerge w:val="restart"/>
          </w:tcPr>
          <w:p w:rsidR="0056714C" w:rsidRDefault="0056714C" w:rsidP="00772F62">
            <w:pPr>
              <w:pStyle w:val="a4"/>
              <w:spacing w:after="0"/>
              <w:ind w:left="0"/>
              <w:rPr>
                <w:rFonts w:ascii="Times New Roman" w:hAnsi="Times New Roman"/>
                <w:bCs/>
                <w:sz w:val="24"/>
                <w:szCs w:val="24"/>
              </w:rPr>
            </w:pPr>
            <w:r>
              <w:rPr>
                <w:rFonts w:ascii="Times New Roman" w:hAnsi="Times New Roman"/>
                <w:bCs/>
                <w:sz w:val="24"/>
                <w:szCs w:val="24"/>
              </w:rPr>
              <w:t>Проводится по запросу администрации ДОУ.</w:t>
            </w:r>
          </w:p>
        </w:tc>
      </w:tr>
      <w:tr w:rsidR="0056714C" w:rsidRPr="00F82E62" w:rsidTr="00772F62">
        <w:tc>
          <w:tcPr>
            <w:tcW w:w="2122" w:type="dxa"/>
            <w:vMerge/>
          </w:tcPr>
          <w:p w:rsidR="0056714C" w:rsidRDefault="0056714C" w:rsidP="00772F62">
            <w:pPr>
              <w:pStyle w:val="a4"/>
              <w:spacing w:after="0"/>
              <w:ind w:left="0"/>
              <w:rPr>
                <w:rFonts w:ascii="Times New Roman" w:hAnsi="Times New Roman"/>
                <w:bCs/>
                <w:sz w:val="24"/>
                <w:szCs w:val="24"/>
              </w:rPr>
            </w:pPr>
          </w:p>
        </w:tc>
        <w:tc>
          <w:tcPr>
            <w:tcW w:w="4190" w:type="dxa"/>
          </w:tcPr>
          <w:p w:rsidR="0056714C" w:rsidRPr="00F82E62" w:rsidRDefault="0056714C" w:rsidP="00772F62">
            <w:pPr>
              <w:pStyle w:val="a4"/>
              <w:spacing w:after="0"/>
              <w:ind w:left="0"/>
              <w:rPr>
                <w:rFonts w:ascii="Times New Roman" w:hAnsi="Times New Roman"/>
                <w:bCs/>
                <w:sz w:val="24"/>
                <w:szCs w:val="24"/>
              </w:rPr>
            </w:pPr>
            <w:r w:rsidRPr="00D80974">
              <w:rPr>
                <w:rFonts w:ascii="Times New Roman" w:hAnsi="Times New Roman"/>
                <w:bCs/>
                <w:sz w:val="24"/>
                <w:szCs w:val="24"/>
              </w:rPr>
              <w:t>Изучение уровня удовлетворённости родителей в безопасности и комфортности образовательной среды ДОУ.</w:t>
            </w:r>
          </w:p>
        </w:tc>
        <w:tc>
          <w:tcPr>
            <w:tcW w:w="1793" w:type="dxa"/>
          </w:tcPr>
          <w:p w:rsidR="0056714C" w:rsidRDefault="0056714C" w:rsidP="00772F62">
            <w:pPr>
              <w:pStyle w:val="a4"/>
              <w:spacing w:after="0"/>
              <w:ind w:left="0"/>
              <w:rPr>
                <w:rFonts w:ascii="Times New Roman" w:hAnsi="Times New Roman"/>
                <w:bCs/>
                <w:sz w:val="24"/>
                <w:szCs w:val="24"/>
              </w:rPr>
            </w:pPr>
            <w:r>
              <w:rPr>
                <w:rFonts w:ascii="Times New Roman" w:hAnsi="Times New Roman"/>
                <w:bCs/>
                <w:sz w:val="24"/>
                <w:szCs w:val="24"/>
              </w:rPr>
              <w:t>Родители (законные представители)</w:t>
            </w:r>
          </w:p>
        </w:tc>
        <w:tc>
          <w:tcPr>
            <w:tcW w:w="1806" w:type="dxa"/>
            <w:vMerge/>
          </w:tcPr>
          <w:p w:rsidR="0056714C" w:rsidRDefault="0056714C" w:rsidP="00772F62">
            <w:pPr>
              <w:pStyle w:val="a4"/>
              <w:spacing w:after="0"/>
              <w:ind w:left="0"/>
              <w:rPr>
                <w:rFonts w:ascii="Times New Roman" w:hAnsi="Times New Roman"/>
                <w:bCs/>
                <w:sz w:val="24"/>
                <w:szCs w:val="24"/>
              </w:rPr>
            </w:pPr>
          </w:p>
        </w:tc>
      </w:tr>
      <w:tr w:rsidR="0056714C" w:rsidRPr="00F82E62" w:rsidTr="00772F62">
        <w:tc>
          <w:tcPr>
            <w:tcW w:w="2122" w:type="dxa"/>
            <w:vMerge w:val="restart"/>
          </w:tcPr>
          <w:p w:rsidR="0056714C" w:rsidRDefault="0056714C" w:rsidP="00772F62">
            <w:pPr>
              <w:pStyle w:val="a4"/>
              <w:spacing w:after="0"/>
              <w:ind w:left="0"/>
              <w:rPr>
                <w:rFonts w:ascii="Times New Roman" w:hAnsi="Times New Roman"/>
                <w:bCs/>
                <w:sz w:val="24"/>
                <w:szCs w:val="24"/>
              </w:rPr>
            </w:pPr>
            <w:r>
              <w:rPr>
                <w:rFonts w:ascii="Times New Roman" w:hAnsi="Times New Roman"/>
                <w:bCs/>
                <w:sz w:val="24"/>
                <w:szCs w:val="24"/>
              </w:rPr>
              <w:t>Наблюдение (Использование карт наблюдения*)</w:t>
            </w:r>
          </w:p>
          <w:p w:rsidR="0056714C" w:rsidRDefault="0056714C" w:rsidP="00772F62">
            <w:pPr>
              <w:pStyle w:val="a4"/>
              <w:spacing w:after="0"/>
              <w:ind w:left="0"/>
              <w:rPr>
                <w:rFonts w:ascii="Times New Roman" w:hAnsi="Times New Roman"/>
                <w:bCs/>
                <w:sz w:val="24"/>
                <w:szCs w:val="24"/>
              </w:rPr>
            </w:pPr>
          </w:p>
          <w:p w:rsidR="0056714C" w:rsidRDefault="0056714C" w:rsidP="00772F62">
            <w:pPr>
              <w:pStyle w:val="a4"/>
              <w:spacing w:after="0"/>
              <w:ind w:left="0"/>
              <w:rPr>
                <w:rFonts w:ascii="Times New Roman" w:hAnsi="Times New Roman"/>
                <w:bCs/>
                <w:sz w:val="24"/>
                <w:szCs w:val="24"/>
              </w:rPr>
            </w:pPr>
          </w:p>
          <w:p w:rsidR="0056714C" w:rsidRDefault="0056714C" w:rsidP="00772F62">
            <w:pPr>
              <w:pStyle w:val="a4"/>
              <w:spacing w:after="0"/>
              <w:ind w:left="0"/>
              <w:rPr>
                <w:rFonts w:ascii="Times New Roman" w:hAnsi="Times New Roman"/>
                <w:bCs/>
                <w:sz w:val="24"/>
                <w:szCs w:val="24"/>
              </w:rPr>
            </w:pPr>
          </w:p>
          <w:p w:rsidR="0056714C" w:rsidRDefault="0056714C" w:rsidP="00772F62">
            <w:pPr>
              <w:pStyle w:val="a4"/>
              <w:spacing w:after="0"/>
              <w:ind w:left="0"/>
              <w:rPr>
                <w:rFonts w:ascii="Times New Roman" w:hAnsi="Times New Roman"/>
                <w:bCs/>
                <w:sz w:val="24"/>
                <w:szCs w:val="24"/>
              </w:rPr>
            </w:pPr>
            <w:r>
              <w:rPr>
                <w:rFonts w:ascii="Times New Roman" w:hAnsi="Times New Roman"/>
                <w:bCs/>
                <w:sz w:val="24"/>
                <w:szCs w:val="24"/>
              </w:rPr>
              <w:t>____</w:t>
            </w:r>
          </w:p>
          <w:p w:rsidR="0056714C" w:rsidRPr="004B2410" w:rsidRDefault="0056714C" w:rsidP="00772F62">
            <w:pPr>
              <w:rPr>
                <w:rFonts w:ascii="Times New Roman" w:hAnsi="Times New Roman"/>
                <w:bCs/>
                <w:sz w:val="14"/>
                <w:szCs w:val="14"/>
              </w:rPr>
            </w:pPr>
            <w:r w:rsidRPr="004B2410">
              <w:rPr>
                <w:rFonts w:ascii="Times New Roman" w:hAnsi="Times New Roman"/>
                <w:bCs/>
                <w:sz w:val="14"/>
                <w:szCs w:val="14"/>
              </w:rPr>
              <w:t xml:space="preserve">*Карты наблюдения разрабатываются педагогом-психологом </w:t>
            </w:r>
            <w:r>
              <w:rPr>
                <w:rFonts w:ascii="Times New Roman" w:hAnsi="Times New Roman"/>
                <w:bCs/>
                <w:sz w:val="14"/>
                <w:szCs w:val="14"/>
              </w:rPr>
              <w:t>ДОУ</w:t>
            </w:r>
          </w:p>
        </w:tc>
        <w:tc>
          <w:tcPr>
            <w:tcW w:w="4190" w:type="dxa"/>
          </w:tcPr>
          <w:p w:rsidR="0056714C" w:rsidRPr="00F82E62" w:rsidRDefault="0056714C" w:rsidP="00772F62">
            <w:pPr>
              <w:pStyle w:val="a4"/>
              <w:spacing w:after="0"/>
              <w:ind w:left="0"/>
              <w:rPr>
                <w:rFonts w:ascii="Times New Roman" w:hAnsi="Times New Roman"/>
                <w:bCs/>
                <w:sz w:val="24"/>
                <w:szCs w:val="24"/>
              </w:rPr>
            </w:pPr>
            <w:r>
              <w:rPr>
                <w:rFonts w:ascii="Times New Roman" w:hAnsi="Times New Roman"/>
                <w:bCs/>
                <w:sz w:val="24"/>
                <w:szCs w:val="24"/>
              </w:rPr>
              <w:lastRenderedPageBreak/>
              <w:t>Определение уровня психологической безопасности и комфортности детей во взаимодействии с педагогами.</w:t>
            </w:r>
          </w:p>
        </w:tc>
        <w:tc>
          <w:tcPr>
            <w:tcW w:w="1793" w:type="dxa"/>
          </w:tcPr>
          <w:p w:rsidR="0056714C" w:rsidRDefault="0056714C" w:rsidP="00772F62">
            <w:pPr>
              <w:pStyle w:val="a4"/>
              <w:spacing w:after="0"/>
              <w:ind w:left="0"/>
              <w:rPr>
                <w:rFonts w:ascii="Times New Roman" w:hAnsi="Times New Roman"/>
                <w:bCs/>
                <w:sz w:val="24"/>
                <w:szCs w:val="24"/>
              </w:rPr>
            </w:pPr>
            <w:r>
              <w:rPr>
                <w:rFonts w:ascii="Times New Roman" w:hAnsi="Times New Roman"/>
                <w:bCs/>
                <w:sz w:val="24"/>
                <w:szCs w:val="24"/>
              </w:rPr>
              <w:t>Педагоги, дети</w:t>
            </w:r>
          </w:p>
        </w:tc>
        <w:tc>
          <w:tcPr>
            <w:tcW w:w="1806" w:type="dxa"/>
            <w:vMerge w:val="restart"/>
          </w:tcPr>
          <w:p w:rsidR="0056714C" w:rsidRDefault="0056714C" w:rsidP="00772F62">
            <w:pPr>
              <w:pStyle w:val="a4"/>
              <w:spacing w:after="0"/>
              <w:ind w:left="0"/>
              <w:rPr>
                <w:rFonts w:ascii="Times New Roman" w:hAnsi="Times New Roman"/>
                <w:bCs/>
                <w:sz w:val="24"/>
                <w:szCs w:val="24"/>
              </w:rPr>
            </w:pPr>
            <w:r>
              <w:rPr>
                <w:rFonts w:ascii="Times New Roman" w:hAnsi="Times New Roman"/>
                <w:bCs/>
                <w:sz w:val="24"/>
                <w:szCs w:val="24"/>
              </w:rPr>
              <w:t>1 раз в год в соответствии с годовым планом педагога-</w:t>
            </w:r>
            <w:r>
              <w:rPr>
                <w:rFonts w:ascii="Times New Roman" w:hAnsi="Times New Roman"/>
                <w:bCs/>
                <w:sz w:val="24"/>
                <w:szCs w:val="24"/>
              </w:rPr>
              <w:lastRenderedPageBreak/>
              <w:t>психолога</w:t>
            </w:r>
          </w:p>
        </w:tc>
      </w:tr>
      <w:tr w:rsidR="0056714C" w:rsidRPr="00F82E62" w:rsidTr="00772F62">
        <w:tc>
          <w:tcPr>
            <w:tcW w:w="2122" w:type="dxa"/>
            <w:vMerge/>
          </w:tcPr>
          <w:p w:rsidR="0056714C" w:rsidRDefault="0056714C" w:rsidP="00772F62">
            <w:pPr>
              <w:pStyle w:val="a4"/>
              <w:spacing w:after="0"/>
              <w:ind w:left="0"/>
              <w:rPr>
                <w:rFonts w:ascii="Times New Roman" w:hAnsi="Times New Roman"/>
                <w:bCs/>
                <w:sz w:val="24"/>
                <w:szCs w:val="24"/>
              </w:rPr>
            </w:pPr>
          </w:p>
        </w:tc>
        <w:tc>
          <w:tcPr>
            <w:tcW w:w="4190" w:type="dxa"/>
          </w:tcPr>
          <w:p w:rsidR="0056714C" w:rsidRPr="00F82E62" w:rsidRDefault="0056714C" w:rsidP="00772F62">
            <w:pPr>
              <w:pStyle w:val="a4"/>
              <w:spacing w:after="0"/>
              <w:ind w:left="0"/>
              <w:rPr>
                <w:rFonts w:ascii="Times New Roman" w:hAnsi="Times New Roman"/>
                <w:bCs/>
                <w:sz w:val="24"/>
                <w:szCs w:val="24"/>
              </w:rPr>
            </w:pPr>
            <w:r>
              <w:rPr>
                <w:rFonts w:ascii="Times New Roman" w:hAnsi="Times New Roman"/>
                <w:bCs/>
                <w:sz w:val="24"/>
                <w:szCs w:val="24"/>
              </w:rPr>
              <w:t xml:space="preserve">Определение уровня психологической безопасности и комфортности детей </w:t>
            </w:r>
            <w:r>
              <w:rPr>
                <w:rFonts w:ascii="Times New Roman" w:hAnsi="Times New Roman"/>
                <w:bCs/>
                <w:sz w:val="24"/>
                <w:szCs w:val="24"/>
              </w:rPr>
              <w:lastRenderedPageBreak/>
              <w:t>во взаимодействии со сверстниками.</w:t>
            </w:r>
          </w:p>
        </w:tc>
        <w:tc>
          <w:tcPr>
            <w:tcW w:w="1793" w:type="dxa"/>
          </w:tcPr>
          <w:p w:rsidR="0056714C" w:rsidRDefault="0056714C" w:rsidP="00772F62">
            <w:pPr>
              <w:pStyle w:val="a4"/>
              <w:spacing w:after="0"/>
              <w:ind w:left="0"/>
              <w:rPr>
                <w:rFonts w:ascii="Times New Roman" w:hAnsi="Times New Roman"/>
                <w:bCs/>
                <w:sz w:val="24"/>
                <w:szCs w:val="24"/>
              </w:rPr>
            </w:pPr>
            <w:r>
              <w:rPr>
                <w:rFonts w:ascii="Times New Roman" w:hAnsi="Times New Roman"/>
                <w:bCs/>
                <w:sz w:val="24"/>
                <w:szCs w:val="24"/>
              </w:rPr>
              <w:lastRenderedPageBreak/>
              <w:t>Дети</w:t>
            </w:r>
          </w:p>
        </w:tc>
        <w:tc>
          <w:tcPr>
            <w:tcW w:w="1806" w:type="dxa"/>
            <w:vMerge/>
          </w:tcPr>
          <w:p w:rsidR="0056714C" w:rsidRDefault="0056714C" w:rsidP="00772F62">
            <w:pPr>
              <w:pStyle w:val="a4"/>
              <w:spacing w:after="0"/>
              <w:ind w:left="0"/>
              <w:rPr>
                <w:rFonts w:ascii="Times New Roman" w:hAnsi="Times New Roman"/>
                <w:bCs/>
                <w:sz w:val="24"/>
                <w:szCs w:val="24"/>
              </w:rPr>
            </w:pPr>
          </w:p>
        </w:tc>
      </w:tr>
      <w:tr w:rsidR="0056714C" w:rsidRPr="00F82E62" w:rsidTr="00772F62">
        <w:tc>
          <w:tcPr>
            <w:tcW w:w="2122" w:type="dxa"/>
            <w:vMerge/>
          </w:tcPr>
          <w:p w:rsidR="0056714C" w:rsidRDefault="0056714C" w:rsidP="00772F62">
            <w:pPr>
              <w:pStyle w:val="a4"/>
              <w:spacing w:after="0"/>
              <w:ind w:left="0"/>
              <w:rPr>
                <w:rFonts w:ascii="Times New Roman" w:hAnsi="Times New Roman"/>
                <w:bCs/>
                <w:sz w:val="24"/>
                <w:szCs w:val="24"/>
              </w:rPr>
            </w:pPr>
          </w:p>
        </w:tc>
        <w:tc>
          <w:tcPr>
            <w:tcW w:w="4190" w:type="dxa"/>
          </w:tcPr>
          <w:p w:rsidR="0056714C" w:rsidRPr="00F82E62" w:rsidRDefault="0056714C" w:rsidP="00772F62">
            <w:pPr>
              <w:pStyle w:val="a4"/>
              <w:spacing w:after="0"/>
              <w:ind w:left="0"/>
              <w:rPr>
                <w:rFonts w:ascii="Times New Roman" w:hAnsi="Times New Roman"/>
                <w:bCs/>
                <w:sz w:val="24"/>
                <w:szCs w:val="24"/>
              </w:rPr>
            </w:pPr>
            <w:r>
              <w:rPr>
                <w:rFonts w:ascii="Times New Roman" w:hAnsi="Times New Roman"/>
                <w:bCs/>
                <w:sz w:val="24"/>
                <w:szCs w:val="24"/>
              </w:rPr>
              <w:t>Определение уровня психологической безопасности и комфортности детей в организованной предметно-пространственной среде.</w:t>
            </w:r>
          </w:p>
        </w:tc>
        <w:tc>
          <w:tcPr>
            <w:tcW w:w="1793" w:type="dxa"/>
          </w:tcPr>
          <w:p w:rsidR="0056714C" w:rsidRDefault="0056714C" w:rsidP="00772F62">
            <w:pPr>
              <w:pStyle w:val="a4"/>
              <w:spacing w:after="0"/>
              <w:ind w:left="0"/>
              <w:rPr>
                <w:rFonts w:ascii="Times New Roman" w:hAnsi="Times New Roman"/>
                <w:bCs/>
                <w:sz w:val="24"/>
                <w:szCs w:val="24"/>
              </w:rPr>
            </w:pPr>
            <w:r>
              <w:rPr>
                <w:rFonts w:ascii="Times New Roman" w:hAnsi="Times New Roman"/>
                <w:bCs/>
                <w:sz w:val="24"/>
                <w:szCs w:val="24"/>
              </w:rPr>
              <w:t>Педагог-психолог</w:t>
            </w:r>
          </w:p>
        </w:tc>
        <w:tc>
          <w:tcPr>
            <w:tcW w:w="1806" w:type="dxa"/>
            <w:vMerge/>
          </w:tcPr>
          <w:p w:rsidR="0056714C" w:rsidRDefault="0056714C" w:rsidP="00772F62">
            <w:pPr>
              <w:pStyle w:val="a4"/>
              <w:spacing w:after="0"/>
              <w:ind w:left="0"/>
              <w:rPr>
                <w:rFonts w:ascii="Times New Roman" w:hAnsi="Times New Roman"/>
                <w:bCs/>
                <w:sz w:val="24"/>
                <w:szCs w:val="24"/>
              </w:rPr>
            </w:pPr>
          </w:p>
        </w:tc>
      </w:tr>
      <w:tr w:rsidR="0056714C" w:rsidRPr="00F82E62" w:rsidTr="00772F62">
        <w:tc>
          <w:tcPr>
            <w:tcW w:w="2122" w:type="dxa"/>
          </w:tcPr>
          <w:p w:rsidR="0056714C" w:rsidRDefault="0056714C" w:rsidP="00772F62">
            <w:pPr>
              <w:pStyle w:val="a4"/>
              <w:spacing w:after="0"/>
              <w:ind w:left="0"/>
              <w:rPr>
                <w:rFonts w:ascii="Times New Roman" w:hAnsi="Times New Roman"/>
                <w:bCs/>
                <w:sz w:val="24"/>
                <w:szCs w:val="24"/>
              </w:rPr>
            </w:pPr>
            <w:r>
              <w:rPr>
                <w:rFonts w:ascii="Times New Roman" w:hAnsi="Times New Roman"/>
                <w:bCs/>
                <w:sz w:val="24"/>
                <w:szCs w:val="24"/>
              </w:rPr>
              <w:t>Анкетирование</w:t>
            </w:r>
          </w:p>
        </w:tc>
        <w:tc>
          <w:tcPr>
            <w:tcW w:w="4190" w:type="dxa"/>
          </w:tcPr>
          <w:p w:rsidR="0056714C" w:rsidRDefault="0056714C" w:rsidP="00772F62">
            <w:pPr>
              <w:pStyle w:val="a4"/>
              <w:spacing w:after="0"/>
              <w:ind w:left="0"/>
              <w:rPr>
                <w:rFonts w:ascii="Times New Roman" w:hAnsi="Times New Roman"/>
                <w:bCs/>
                <w:sz w:val="24"/>
                <w:szCs w:val="24"/>
              </w:rPr>
            </w:pPr>
            <w:r>
              <w:rPr>
                <w:rFonts w:ascii="Times New Roman" w:hAnsi="Times New Roman"/>
                <w:bCs/>
                <w:sz w:val="24"/>
                <w:szCs w:val="24"/>
              </w:rPr>
              <w:t>Оценка эмоционального благополучия ребёнка в группе родителями (законными представителями)</w:t>
            </w:r>
          </w:p>
        </w:tc>
        <w:tc>
          <w:tcPr>
            <w:tcW w:w="1793" w:type="dxa"/>
          </w:tcPr>
          <w:p w:rsidR="0056714C" w:rsidRDefault="0056714C" w:rsidP="00772F62">
            <w:pPr>
              <w:pStyle w:val="a4"/>
              <w:spacing w:after="0"/>
              <w:ind w:left="0"/>
              <w:rPr>
                <w:rFonts w:ascii="Times New Roman" w:hAnsi="Times New Roman"/>
                <w:bCs/>
                <w:sz w:val="24"/>
                <w:szCs w:val="24"/>
              </w:rPr>
            </w:pPr>
            <w:r>
              <w:rPr>
                <w:rFonts w:ascii="Times New Roman" w:hAnsi="Times New Roman"/>
                <w:bCs/>
                <w:sz w:val="24"/>
                <w:szCs w:val="24"/>
              </w:rPr>
              <w:t>Родители (законные представители)</w:t>
            </w:r>
          </w:p>
        </w:tc>
        <w:tc>
          <w:tcPr>
            <w:tcW w:w="1806" w:type="dxa"/>
          </w:tcPr>
          <w:p w:rsidR="0056714C" w:rsidRDefault="0056714C" w:rsidP="00772F62">
            <w:pPr>
              <w:pStyle w:val="a4"/>
              <w:spacing w:after="0"/>
              <w:ind w:left="0"/>
              <w:rPr>
                <w:rFonts w:ascii="Times New Roman" w:hAnsi="Times New Roman"/>
                <w:bCs/>
                <w:sz w:val="24"/>
                <w:szCs w:val="24"/>
              </w:rPr>
            </w:pPr>
            <w:r>
              <w:rPr>
                <w:rFonts w:ascii="Times New Roman" w:hAnsi="Times New Roman"/>
                <w:bCs/>
                <w:sz w:val="24"/>
                <w:szCs w:val="24"/>
              </w:rPr>
              <w:t>По необходимости и/или по запросу от педагогов и/или администрации</w:t>
            </w:r>
          </w:p>
        </w:tc>
      </w:tr>
    </w:tbl>
    <w:p w:rsidR="0056714C" w:rsidRPr="00FF754A" w:rsidRDefault="0056714C" w:rsidP="0056714C">
      <w:pPr>
        <w:pStyle w:val="a4"/>
        <w:numPr>
          <w:ilvl w:val="2"/>
          <w:numId w:val="1"/>
        </w:numPr>
        <w:spacing w:after="0"/>
        <w:ind w:left="0"/>
        <w:jc w:val="center"/>
        <w:rPr>
          <w:rFonts w:ascii="Times New Roman" w:hAnsi="Times New Roman"/>
          <w:b/>
          <w:szCs w:val="28"/>
        </w:rPr>
      </w:pPr>
      <w:r w:rsidRPr="00FF754A">
        <w:rPr>
          <w:rFonts w:ascii="Times New Roman" w:hAnsi="Times New Roman"/>
          <w:b/>
          <w:szCs w:val="28"/>
        </w:rPr>
        <w:t>Психологическая диагностика</w:t>
      </w:r>
    </w:p>
    <w:p w:rsidR="0056714C" w:rsidRPr="00FF754A" w:rsidRDefault="0056714C" w:rsidP="0056714C">
      <w:pPr>
        <w:widowControl w:val="0"/>
        <w:autoSpaceDE w:val="0"/>
        <w:autoSpaceDN w:val="0"/>
        <w:adjustRightInd w:val="0"/>
        <w:ind w:firstLine="284"/>
        <w:jc w:val="both"/>
        <w:rPr>
          <w:rFonts w:eastAsia="Times New Roman" w:cs="Arial"/>
          <w:lang w:eastAsia="ru-RU"/>
        </w:rPr>
      </w:pPr>
      <w:r w:rsidRPr="00FF754A">
        <w:rPr>
          <w:rFonts w:eastAsia="Times New Roman" w:cs="Arial"/>
          <w:lang w:eastAsia="ru-RU"/>
        </w:rPr>
        <w:t xml:space="preserve">Целью психологической диагностики является получение полных информативных данных об индивидуальных особенностях психологического развития детей, которые </w:t>
      </w:r>
      <w:r w:rsidRPr="00FF754A">
        <w:rPr>
          <w:rFonts w:eastAsia="Times New Roman"/>
          <w:lang w:eastAsia="ru-RU"/>
        </w:rPr>
        <w:t>могут использоваться для решения задач психологического сопровождения и проведения квалифицированной коррекции развития детей.</w:t>
      </w:r>
    </w:p>
    <w:p w:rsidR="0056714C" w:rsidRPr="00FF754A" w:rsidRDefault="0056714C" w:rsidP="0056714C">
      <w:pPr>
        <w:widowControl w:val="0"/>
        <w:autoSpaceDE w:val="0"/>
        <w:autoSpaceDN w:val="0"/>
        <w:adjustRightInd w:val="0"/>
        <w:ind w:firstLine="284"/>
        <w:jc w:val="both"/>
        <w:rPr>
          <w:rFonts w:eastAsia="Times New Roman" w:cs="Arial"/>
          <w:lang w:eastAsia="ru-RU"/>
        </w:rPr>
      </w:pPr>
      <w:r w:rsidRPr="00FF754A">
        <w:rPr>
          <w:rFonts w:eastAsia="Times New Roman"/>
          <w:lang w:eastAsia="ru-RU"/>
        </w:rPr>
        <w:t>Участие ребенка в психологической диагностике допускается только с согласия его родителей (законных представителей).</w:t>
      </w:r>
    </w:p>
    <w:p w:rsidR="0056714C" w:rsidRPr="00FF754A" w:rsidRDefault="0056714C" w:rsidP="0056714C">
      <w:pPr>
        <w:widowControl w:val="0"/>
        <w:autoSpaceDE w:val="0"/>
        <w:autoSpaceDN w:val="0"/>
        <w:adjustRightInd w:val="0"/>
        <w:ind w:firstLine="284"/>
        <w:jc w:val="both"/>
        <w:rPr>
          <w:rFonts w:eastAsia="Times New Roman"/>
          <w:b/>
          <w:bCs/>
          <w:lang w:eastAsia="ru-RU"/>
        </w:rPr>
      </w:pPr>
      <w:r w:rsidRPr="00FF754A">
        <w:rPr>
          <w:rFonts w:eastAsia="Times New Roman"/>
          <w:b/>
          <w:bCs/>
          <w:lang w:eastAsia="ru-RU"/>
        </w:rPr>
        <w:t>Диагностическая работа включает:</w:t>
      </w:r>
    </w:p>
    <w:p w:rsidR="0056714C" w:rsidRPr="00FF754A" w:rsidRDefault="0056714C" w:rsidP="00E93F81">
      <w:pPr>
        <w:pStyle w:val="a4"/>
        <w:widowControl w:val="0"/>
        <w:numPr>
          <w:ilvl w:val="0"/>
          <w:numId w:val="45"/>
        </w:numPr>
        <w:autoSpaceDE w:val="0"/>
        <w:autoSpaceDN w:val="0"/>
        <w:adjustRightInd w:val="0"/>
        <w:spacing w:after="0"/>
        <w:ind w:left="0"/>
        <w:jc w:val="both"/>
        <w:rPr>
          <w:rFonts w:ascii="Times New Roman" w:eastAsia="Times New Roman" w:hAnsi="Times New Roman"/>
          <w:szCs w:val="28"/>
          <w:lang w:eastAsia="ru-RU"/>
        </w:rPr>
      </w:pPr>
      <w:r w:rsidRPr="00FF754A">
        <w:rPr>
          <w:rFonts w:ascii="Times New Roman" w:eastAsia="Times New Roman" w:hAnsi="Times New Roman"/>
          <w:szCs w:val="28"/>
          <w:lang w:eastAsia="ru-RU"/>
        </w:rPr>
        <w:t>своевременное выявление детей, нуждающихся в психолого-педагогическом сопровождении;</w:t>
      </w:r>
    </w:p>
    <w:p w:rsidR="0056714C" w:rsidRPr="00FF754A" w:rsidRDefault="0056714C" w:rsidP="00E93F81">
      <w:pPr>
        <w:pStyle w:val="a4"/>
        <w:widowControl w:val="0"/>
        <w:numPr>
          <w:ilvl w:val="0"/>
          <w:numId w:val="45"/>
        </w:numPr>
        <w:autoSpaceDE w:val="0"/>
        <w:autoSpaceDN w:val="0"/>
        <w:adjustRightInd w:val="0"/>
        <w:spacing w:after="0"/>
        <w:ind w:left="0"/>
        <w:jc w:val="both"/>
        <w:rPr>
          <w:rFonts w:ascii="Times New Roman" w:eastAsia="Times New Roman" w:hAnsi="Times New Roman"/>
          <w:szCs w:val="28"/>
          <w:lang w:eastAsia="ru-RU"/>
        </w:rPr>
      </w:pPr>
      <w:r w:rsidRPr="00FF754A">
        <w:rPr>
          <w:rFonts w:ascii="Times New Roman" w:eastAsia="Times New Roman" w:hAnsi="Times New Roman"/>
          <w:szCs w:val="28"/>
          <w:lang w:eastAsia="ru-RU"/>
        </w:rPr>
        <w:t>раннюю (с первых дней пребывания, обучающегося в ДОУ) диагностику отклонений в развитии и анализ причин трудностей социальной адаптации;</w:t>
      </w:r>
    </w:p>
    <w:p w:rsidR="0056714C" w:rsidRPr="00FF754A" w:rsidRDefault="0056714C" w:rsidP="00E93F81">
      <w:pPr>
        <w:pStyle w:val="a4"/>
        <w:widowControl w:val="0"/>
        <w:numPr>
          <w:ilvl w:val="0"/>
          <w:numId w:val="45"/>
        </w:numPr>
        <w:autoSpaceDE w:val="0"/>
        <w:autoSpaceDN w:val="0"/>
        <w:adjustRightInd w:val="0"/>
        <w:spacing w:after="0"/>
        <w:ind w:left="0"/>
        <w:jc w:val="both"/>
        <w:rPr>
          <w:rFonts w:ascii="Times New Roman" w:eastAsia="Times New Roman" w:hAnsi="Times New Roman"/>
          <w:szCs w:val="28"/>
          <w:lang w:eastAsia="ru-RU"/>
        </w:rPr>
      </w:pPr>
      <w:r w:rsidRPr="00FF754A">
        <w:rPr>
          <w:rFonts w:ascii="Times New Roman" w:eastAsia="Times New Roman" w:hAnsi="Times New Roman"/>
          <w:szCs w:val="28"/>
          <w:lang w:eastAsia="ru-RU"/>
        </w:rPr>
        <w:t>комплексный сбор сведений об обучающемся на основании диагностической информации от специалистов разного профиля;</w:t>
      </w:r>
    </w:p>
    <w:p w:rsidR="0056714C" w:rsidRPr="00FF754A" w:rsidRDefault="0056714C" w:rsidP="00E93F81">
      <w:pPr>
        <w:pStyle w:val="a4"/>
        <w:widowControl w:val="0"/>
        <w:numPr>
          <w:ilvl w:val="0"/>
          <w:numId w:val="45"/>
        </w:numPr>
        <w:autoSpaceDE w:val="0"/>
        <w:autoSpaceDN w:val="0"/>
        <w:adjustRightInd w:val="0"/>
        <w:spacing w:after="0"/>
        <w:ind w:left="0"/>
        <w:jc w:val="both"/>
        <w:rPr>
          <w:rFonts w:ascii="Times New Roman" w:eastAsia="Times New Roman" w:hAnsi="Times New Roman"/>
          <w:szCs w:val="28"/>
          <w:lang w:eastAsia="ru-RU"/>
        </w:rPr>
      </w:pPr>
      <w:r w:rsidRPr="00FF754A">
        <w:rPr>
          <w:rFonts w:ascii="Times New Roman" w:eastAsia="Times New Roman" w:hAnsi="Times New Roman"/>
          <w:szCs w:val="28"/>
          <w:lang w:eastAsia="ru-RU"/>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rsidR="0056714C" w:rsidRPr="00FF754A" w:rsidRDefault="0056714C" w:rsidP="00E93F81">
      <w:pPr>
        <w:pStyle w:val="a4"/>
        <w:widowControl w:val="0"/>
        <w:numPr>
          <w:ilvl w:val="0"/>
          <w:numId w:val="45"/>
        </w:numPr>
        <w:autoSpaceDE w:val="0"/>
        <w:autoSpaceDN w:val="0"/>
        <w:adjustRightInd w:val="0"/>
        <w:spacing w:after="0"/>
        <w:ind w:left="0"/>
        <w:jc w:val="both"/>
        <w:rPr>
          <w:rFonts w:ascii="Times New Roman" w:eastAsia="Times New Roman" w:hAnsi="Times New Roman"/>
          <w:szCs w:val="28"/>
          <w:lang w:eastAsia="ru-RU"/>
        </w:rPr>
      </w:pPr>
      <w:r w:rsidRPr="00FF754A">
        <w:rPr>
          <w:rFonts w:ascii="Times New Roman" w:eastAsia="Times New Roman" w:hAnsi="Times New Roman"/>
          <w:szCs w:val="28"/>
          <w:lang w:eastAsia="ru-RU"/>
        </w:rPr>
        <w:t>изучение уровня общего развития, обучающегося (с учётом особенностей нозологической группы) возможностей вербальной и невербальной коммуникации со сверстниками и взрослыми;</w:t>
      </w:r>
    </w:p>
    <w:p w:rsidR="0056714C" w:rsidRPr="00FF754A" w:rsidRDefault="0056714C" w:rsidP="00E93F81">
      <w:pPr>
        <w:pStyle w:val="a4"/>
        <w:widowControl w:val="0"/>
        <w:numPr>
          <w:ilvl w:val="0"/>
          <w:numId w:val="45"/>
        </w:numPr>
        <w:autoSpaceDE w:val="0"/>
        <w:autoSpaceDN w:val="0"/>
        <w:adjustRightInd w:val="0"/>
        <w:spacing w:after="0"/>
        <w:ind w:left="0"/>
        <w:jc w:val="both"/>
        <w:rPr>
          <w:rFonts w:ascii="Times New Roman" w:eastAsia="Times New Roman" w:hAnsi="Times New Roman"/>
          <w:szCs w:val="28"/>
          <w:lang w:eastAsia="ru-RU"/>
        </w:rPr>
      </w:pPr>
      <w:r w:rsidRPr="00FF754A">
        <w:rPr>
          <w:rFonts w:ascii="Times New Roman" w:eastAsia="Times New Roman" w:hAnsi="Times New Roman"/>
          <w:szCs w:val="28"/>
          <w:lang w:eastAsia="ru-RU"/>
        </w:rPr>
        <w:t>изучение развития эмоционально-волевой сферы и личностных особенностей обучающихся;</w:t>
      </w:r>
    </w:p>
    <w:p w:rsidR="0056714C" w:rsidRPr="00FF754A" w:rsidRDefault="0056714C" w:rsidP="00E93F81">
      <w:pPr>
        <w:pStyle w:val="a4"/>
        <w:widowControl w:val="0"/>
        <w:numPr>
          <w:ilvl w:val="0"/>
          <w:numId w:val="45"/>
        </w:numPr>
        <w:autoSpaceDE w:val="0"/>
        <w:autoSpaceDN w:val="0"/>
        <w:adjustRightInd w:val="0"/>
        <w:spacing w:after="0"/>
        <w:ind w:left="0"/>
        <w:jc w:val="both"/>
        <w:rPr>
          <w:rFonts w:ascii="Times New Roman" w:eastAsia="Times New Roman" w:hAnsi="Times New Roman"/>
          <w:szCs w:val="28"/>
          <w:lang w:eastAsia="ru-RU"/>
        </w:rPr>
      </w:pPr>
      <w:r w:rsidRPr="00FF754A">
        <w:rPr>
          <w:rFonts w:ascii="Times New Roman" w:eastAsia="Times New Roman" w:hAnsi="Times New Roman"/>
          <w:szCs w:val="28"/>
          <w:lang w:eastAsia="ru-RU"/>
        </w:rPr>
        <w:t>изучение индивидуальных образовательных и социально-коммуникативных потребностей обучающихся;</w:t>
      </w:r>
    </w:p>
    <w:p w:rsidR="0056714C" w:rsidRPr="00FF754A" w:rsidRDefault="0056714C" w:rsidP="00E93F81">
      <w:pPr>
        <w:pStyle w:val="a4"/>
        <w:widowControl w:val="0"/>
        <w:numPr>
          <w:ilvl w:val="0"/>
          <w:numId w:val="45"/>
        </w:numPr>
        <w:autoSpaceDE w:val="0"/>
        <w:autoSpaceDN w:val="0"/>
        <w:adjustRightInd w:val="0"/>
        <w:spacing w:after="0"/>
        <w:ind w:left="0"/>
        <w:jc w:val="both"/>
        <w:rPr>
          <w:rFonts w:ascii="Times New Roman" w:eastAsia="Times New Roman" w:hAnsi="Times New Roman"/>
          <w:szCs w:val="28"/>
          <w:lang w:eastAsia="ru-RU"/>
        </w:rPr>
      </w:pPr>
      <w:r w:rsidRPr="00FF754A">
        <w:rPr>
          <w:rFonts w:ascii="Times New Roman" w:eastAsia="Times New Roman" w:hAnsi="Times New Roman"/>
          <w:szCs w:val="28"/>
          <w:lang w:eastAsia="ru-RU"/>
        </w:rPr>
        <w:t>изучение социальной ситуации развития и условий семейного воспитания ребёнка;</w:t>
      </w:r>
    </w:p>
    <w:p w:rsidR="0056714C" w:rsidRPr="00FF754A" w:rsidRDefault="0056714C" w:rsidP="00E93F81">
      <w:pPr>
        <w:pStyle w:val="a4"/>
        <w:widowControl w:val="0"/>
        <w:numPr>
          <w:ilvl w:val="0"/>
          <w:numId w:val="45"/>
        </w:numPr>
        <w:autoSpaceDE w:val="0"/>
        <w:autoSpaceDN w:val="0"/>
        <w:adjustRightInd w:val="0"/>
        <w:spacing w:after="0"/>
        <w:ind w:left="0"/>
        <w:jc w:val="both"/>
        <w:rPr>
          <w:rFonts w:ascii="Times New Roman" w:eastAsia="Times New Roman" w:hAnsi="Times New Roman"/>
          <w:szCs w:val="28"/>
          <w:lang w:eastAsia="ru-RU"/>
        </w:rPr>
      </w:pPr>
      <w:r w:rsidRPr="00FF754A">
        <w:rPr>
          <w:rFonts w:ascii="Times New Roman" w:eastAsia="Times New Roman" w:hAnsi="Times New Roman"/>
          <w:szCs w:val="28"/>
          <w:lang w:eastAsia="ru-RU"/>
        </w:rPr>
        <w:t>изучение уровня адаптации и адаптивных возможностей обучающихся;</w:t>
      </w:r>
    </w:p>
    <w:p w:rsidR="0056714C" w:rsidRPr="00FF754A" w:rsidRDefault="0056714C" w:rsidP="00E93F81">
      <w:pPr>
        <w:pStyle w:val="a4"/>
        <w:widowControl w:val="0"/>
        <w:numPr>
          <w:ilvl w:val="0"/>
          <w:numId w:val="45"/>
        </w:numPr>
        <w:autoSpaceDE w:val="0"/>
        <w:autoSpaceDN w:val="0"/>
        <w:adjustRightInd w:val="0"/>
        <w:spacing w:after="0"/>
        <w:ind w:left="0"/>
        <w:jc w:val="both"/>
        <w:rPr>
          <w:rFonts w:ascii="Times New Roman" w:eastAsia="Times New Roman" w:hAnsi="Times New Roman"/>
          <w:szCs w:val="28"/>
          <w:lang w:eastAsia="ru-RU"/>
        </w:rPr>
      </w:pPr>
      <w:r w:rsidRPr="00FF754A">
        <w:rPr>
          <w:rFonts w:ascii="Times New Roman" w:eastAsia="Times New Roman" w:hAnsi="Times New Roman"/>
          <w:szCs w:val="28"/>
          <w:lang w:eastAsia="ru-RU"/>
        </w:rPr>
        <w:t>изучение направленности детской одарённости;</w:t>
      </w:r>
    </w:p>
    <w:p w:rsidR="0056714C" w:rsidRPr="00FF754A" w:rsidRDefault="0056714C" w:rsidP="00E93F81">
      <w:pPr>
        <w:pStyle w:val="a4"/>
        <w:widowControl w:val="0"/>
        <w:numPr>
          <w:ilvl w:val="0"/>
          <w:numId w:val="45"/>
        </w:numPr>
        <w:autoSpaceDE w:val="0"/>
        <w:autoSpaceDN w:val="0"/>
        <w:adjustRightInd w:val="0"/>
        <w:spacing w:after="0"/>
        <w:ind w:left="0"/>
        <w:jc w:val="both"/>
        <w:rPr>
          <w:rFonts w:ascii="Times New Roman" w:eastAsia="Times New Roman" w:hAnsi="Times New Roman"/>
          <w:szCs w:val="28"/>
          <w:lang w:eastAsia="ru-RU"/>
        </w:rPr>
      </w:pPr>
      <w:r w:rsidRPr="00FF754A">
        <w:rPr>
          <w:rFonts w:ascii="Times New Roman" w:eastAsia="Times New Roman" w:hAnsi="Times New Roman"/>
          <w:szCs w:val="28"/>
          <w:lang w:eastAsia="ru-RU"/>
        </w:rPr>
        <w:lastRenderedPageBreak/>
        <w:t>изучение, констатацию в развитии ребёнка его интересов и склонностей, одарённости;</w:t>
      </w:r>
    </w:p>
    <w:p w:rsidR="0056714C" w:rsidRPr="00FF754A" w:rsidRDefault="0056714C" w:rsidP="00E93F81">
      <w:pPr>
        <w:pStyle w:val="a4"/>
        <w:widowControl w:val="0"/>
        <w:numPr>
          <w:ilvl w:val="0"/>
          <w:numId w:val="45"/>
        </w:numPr>
        <w:autoSpaceDE w:val="0"/>
        <w:autoSpaceDN w:val="0"/>
        <w:adjustRightInd w:val="0"/>
        <w:spacing w:after="0"/>
        <w:ind w:left="0"/>
        <w:jc w:val="both"/>
        <w:rPr>
          <w:rFonts w:ascii="Times New Roman" w:eastAsia="Times New Roman" w:hAnsi="Times New Roman"/>
          <w:szCs w:val="28"/>
          <w:lang w:eastAsia="ru-RU"/>
        </w:rPr>
      </w:pPr>
      <w:r w:rsidRPr="00FF754A">
        <w:rPr>
          <w:rFonts w:ascii="Times New Roman" w:eastAsia="Times New Roman" w:hAnsi="Times New Roman"/>
          <w:szCs w:val="28"/>
          <w:lang w:eastAsia="ru-RU"/>
        </w:rPr>
        <w:t>мониторинг развития детей и предупреждение возникновения психолого-педагогических проблем в их развитии;</w:t>
      </w:r>
    </w:p>
    <w:p w:rsidR="0056714C" w:rsidRPr="00FF754A" w:rsidRDefault="0056714C" w:rsidP="00E93F81">
      <w:pPr>
        <w:pStyle w:val="a4"/>
        <w:widowControl w:val="0"/>
        <w:numPr>
          <w:ilvl w:val="0"/>
          <w:numId w:val="45"/>
        </w:numPr>
        <w:autoSpaceDE w:val="0"/>
        <w:autoSpaceDN w:val="0"/>
        <w:adjustRightInd w:val="0"/>
        <w:spacing w:after="0"/>
        <w:ind w:left="0"/>
        <w:jc w:val="both"/>
        <w:rPr>
          <w:rFonts w:ascii="Times New Roman" w:eastAsia="Times New Roman" w:hAnsi="Times New Roman"/>
          <w:szCs w:val="28"/>
          <w:lang w:eastAsia="ru-RU"/>
        </w:rPr>
      </w:pPr>
      <w:r w:rsidRPr="00FF754A">
        <w:rPr>
          <w:rFonts w:ascii="Times New Roman" w:eastAsia="Times New Roman" w:hAnsi="Times New Roman"/>
          <w:szCs w:val="28"/>
          <w:lang w:eastAsia="ru-RU"/>
        </w:rPr>
        <w:t>выявление детей – мигрантов, имеющих трудности в обучении и социально-психологической адаптации, дифференциальная диагностика и оценка этнокультурной природы имеющихся трудностей;</w:t>
      </w:r>
    </w:p>
    <w:p w:rsidR="0056714C" w:rsidRPr="00FF754A" w:rsidRDefault="0056714C" w:rsidP="00E93F81">
      <w:pPr>
        <w:pStyle w:val="a4"/>
        <w:widowControl w:val="0"/>
        <w:numPr>
          <w:ilvl w:val="0"/>
          <w:numId w:val="45"/>
        </w:numPr>
        <w:autoSpaceDE w:val="0"/>
        <w:autoSpaceDN w:val="0"/>
        <w:adjustRightInd w:val="0"/>
        <w:spacing w:after="0"/>
        <w:ind w:left="0"/>
        <w:jc w:val="both"/>
        <w:rPr>
          <w:rFonts w:ascii="Times New Roman" w:eastAsia="Times New Roman" w:hAnsi="Times New Roman"/>
          <w:szCs w:val="28"/>
          <w:lang w:eastAsia="ru-RU"/>
        </w:rPr>
      </w:pPr>
      <w:r w:rsidRPr="00FF754A">
        <w:rPr>
          <w:rFonts w:ascii="Times New Roman" w:eastAsia="Times New Roman" w:hAnsi="Times New Roman"/>
          <w:szCs w:val="28"/>
          <w:lang w:eastAsia="ru-RU"/>
        </w:rPr>
        <w:t>всестороннее психолого-пелагическое изучение личности ребёнка;</w:t>
      </w:r>
    </w:p>
    <w:p w:rsidR="0056714C" w:rsidRPr="00FF754A" w:rsidRDefault="0056714C" w:rsidP="00E93F81">
      <w:pPr>
        <w:pStyle w:val="a4"/>
        <w:widowControl w:val="0"/>
        <w:numPr>
          <w:ilvl w:val="0"/>
          <w:numId w:val="45"/>
        </w:numPr>
        <w:autoSpaceDE w:val="0"/>
        <w:autoSpaceDN w:val="0"/>
        <w:adjustRightInd w:val="0"/>
        <w:spacing w:after="0"/>
        <w:ind w:left="0"/>
        <w:jc w:val="both"/>
        <w:rPr>
          <w:rFonts w:ascii="Times New Roman" w:eastAsia="Times New Roman" w:hAnsi="Times New Roman"/>
          <w:szCs w:val="28"/>
          <w:lang w:eastAsia="ru-RU"/>
        </w:rPr>
      </w:pPr>
      <w:r w:rsidRPr="00FF754A">
        <w:rPr>
          <w:rFonts w:ascii="Times New Roman" w:eastAsia="Times New Roman" w:hAnsi="Times New Roman"/>
          <w:szCs w:val="28"/>
          <w:lang w:eastAsia="ru-RU"/>
        </w:rPr>
        <w:t>выявление и изучение неблагоприятных факторов социальной среды и рисков образовательной среды;</w:t>
      </w:r>
    </w:p>
    <w:p w:rsidR="0056714C" w:rsidRPr="00FF754A" w:rsidRDefault="0056714C" w:rsidP="00E93F81">
      <w:pPr>
        <w:pStyle w:val="a4"/>
        <w:widowControl w:val="0"/>
        <w:numPr>
          <w:ilvl w:val="0"/>
          <w:numId w:val="45"/>
        </w:numPr>
        <w:autoSpaceDE w:val="0"/>
        <w:autoSpaceDN w:val="0"/>
        <w:adjustRightInd w:val="0"/>
        <w:spacing w:after="0"/>
        <w:ind w:left="0"/>
        <w:jc w:val="both"/>
        <w:rPr>
          <w:rFonts w:ascii="Times New Roman" w:eastAsia="Times New Roman" w:hAnsi="Times New Roman"/>
          <w:szCs w:val="28"/>
          <w:lang w:eastAsia="ru-RU"/>
        </w:rPr>
      </w:pPr>
      <w:r w:rsidRPr="00FF754A">
        <w:rPr>
          <w:rFonts w:ascii="Times New Roman" w:eastAsia="Times New Roman" w:hAnsi="Times New Roman"/>
          <w:szCs w:val="28"/>
          <w:lang w:eastAsia="ru-RU"/>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rsidR="0056714C" w:rsidRPr="00FF754A" w:rsidRDefault="0056714C" w:rsidP="0056714C">
      <w:pPr>
        <w:widowControl w:val="0"/>
        <w:autoSpaceDE w:val="0"/>
        <w:autoSpaceDN w:val="0"/>
        <w:adjustRightInd w:val="0"/>
        <w:ind w:firstLine="284"/>
        <w:jc w:val="both"/>
        <w:rPr>
          <w:rFonts w:eastAsia="Times New Roman"/>
          <w:color w:val="FF0000"/>
          <w:lang w:eastAsia="ru-RU"/>
        </w:rPr>
      </w:pPr>
      <w:r w:rsidRPr="00FF754A">
        <w:rPr>
          <w:rFonts w:eastAsia="Times New Roman"/>
          <w:lang w:eastAsia="ru-RU"/>
        </w:rPr>
        <w:t xml:space="preserve">С целью выявления детей, нуждающихся в психолого-педагогическом сопровождении педагогом-психологом в сентябре, проводится </w:t>
      </w:r>
      <w:proofErr w:type="spellStart"/>
      <w:r w:rsidRPr="00FF754A">
        <w:rPr>
          <w:rFonts w:eastAsia="Times New Roman"/>
          <w:lang w:eastAsia="ru-RU"/>
        </w:rPr>
        <w:t>скрининговое</w:t>
      </w:r>
      <w:proofErr w:type="spellEnd"/>
      <w:r w:rsidRPr="00FF754A">
        <w:rPr>
          <w:rFonts w:eastAsia="Times New Roman"/>
          <w:lang w:eastAsia="ru-RU"/>
        </w:rPr>
        <w:t xml:space="preserve"> обследование (мониторинг) во всех группах общеразвивающей направленности с использованием следующих методов: наблюдения, беседа, анкетирование педагогов. По результатам </w:t>
      </w:r>
      <w:proofErr w:type="spellStart"/>
      <w:r w:rsidRPr="00FF754A">
        <w:rPr>
          <w:rFonts w:eastAsia="Times New Roman"/>
          <w:lang w:eastAsia="ru-RU"/>
        </w:rPr>
        <w:t>скринингового</w:t>
      </w:r>
      <w:proofErr w:type="spellEnd"/>
      <w:r w:rsidRPr="00FF754A">
        <w:rPr>
          <w:rFonts w:eastAsia="Times New Roman"/>
          <w:lang w:eastAsia="ru-RU"/>
        </w:rPr>
        <w:t xml:space="preserve"> обследования (мониторинга) педагог-психолог даёт рекомендации педагогам групп по оптимизации образовательного процесса и определяет целевые группы для проведения углубленной психологической диагностики и дальнейшего психолого-педагогического сопровождения. </w:t>
      </w:r>
    </w:p>
    <w:p w:rsidR="0056714C" w:rsidRPr="00FF754A" w:rsidRDefault="0056714C" w:rsidP="0056714C">
      <w:pPr>
        <w:widowControl w:val="0"/>
        <w:autoSpaceDE w:val="0"/>
        <w:autoSpaceDN w:val="0"/>
        <w:adjustRightInd w:val="0"/>
        <w:ind w:firstLine="284"/>
        <w:jc w:val="both"/>
        <w:rPr>
          <w:rFonts w:eastAsia="Times New Roman"/>
          <w:lang w:eastAsia="ru-RU"/>
        </w:rPr>
      </w:pPr>
      <w:r w:rsidRPr="00FF754A">
        <w:rPr>
          <w:rFonts w:eastAsia="Times New Roman"/>
          <w:lang w:eastAsia="ru-RU"/>
        </w:rPr>
        <w:t>В сентябре проводится диагностика детей с ОВЗ с целью определения актуального развития детей и определение зоны ближайшего развития для построения коррекционно-развивающей работы.</w:t>
      </w:r>
    </w:p>
    <w:p w:rsidR="0056714C" w:rsidRPr="00FF754A" w:rsidRDefault="0056714C" w:rsidP="0056714C">
      <w:pPr>
        <w:widowControl w:val="0"/>
        <w:autoSpaceDE w:val="0"/>
        <w:autoSpaceDN w:val="0"/>
        <w:adjustRightInd w:val="0"/>
        <w:ind w:firstLine="284"/>
        <w:jc w:val="both"/>
        <w:rPr>
          <w:rFonts w:eastAsia="Times New Roman"/>
          <w:lang w:eastAsia="ru-RU"/>
        </w:rPr>
      </w:pPr>
      <w:r w:rsidRPr="00FF754A">
        <w:rPr>
          <w:rFonts w:eastAsia="Times New Roman"/>
          <w:lang w:eastAsia="ru-RU"/>
        </w:rPr>
        <w:t>В мае проводится психологическая диагностика воспитанников, в том числе с ОВЗ, с которыми проводилась коррекционно-развивающая работа, с целью отслеживания динамики развития.</w:t>
      </w:r>
    </w:p>
    <w:p w:rsidR="0056714C" w:rsidRPr="00FF754A" w:rsidRDefault="0056714C" w:rsidP="0056714C">
      <w:pPr>
        <w:widowControl w:val="0"/>
        <w:autoSpaceDE w:val="0"/>
        <w:autoSpaceDN w:val="0"/>
        <w:adjustRightInd w:val="0"/>
        <w:ind w:firstLine="284"/>
        <w:jc w:val="both"/>
        <w:rPr>
          <w:rFonts w:eastAsia="Times New Roman"/>
          <w:lang w:eastAsia="ru-RU"/>
        </w:rPr>
      </w:pPr>
      <w:r w:rsidRPr="00FF754A">
        <w:rPr>
          <w:rFonts w:eastAsia="Times New Roman"/>
          <w:lang w:eastAsia="ru-RU"/>
        </w:rPr>
        <w:t>Диагностический инструментарий для проведения психологической диагностики выбирается педагогом-психологом. Примерный перечень приведён в таблице ниже.</w:t>
      </w:r>
    </w:p>
    <w:p w:rsidR="0056714C" w:rsidRPr="00FF754A" w:rsidRDefault="0056714C" w:rsidP="0056714C">
      <w:pPr>
        <w:jc w:val="center"/>
        <w:rPr>
          <w:b/>
        </w:rPr>
      </w:pPr>
    </w:p>
    <w:p w:rsidR="0056714C" w:rsidRPr="00FF754A" w:rsidRDefault="0056714C" w:rsidP="0056714C">
      <w:pPr>
        <w:jc w:val="center"/>
        <w:rPr>
          <w:b/>
        </w:rPr>
      </w:pPr>
      <w:r w:rsidRPr="00FF754A">
        <w:rPr>
          <w:b/>
        </w:rPr>
        <w:t>Диагностический инструментарий педагога-психолога</w:t>
      </w:r>
    </w:p>
    <w:tbl>
      <w:tblPr>
        <w:tblStyle w:val="a3"/>
        <w:tblW w:w="10207" w:type="dxa"/>
        <w:tblInd w:w="-147" w:type="dxa"/>
        <w:tblLook w:val="04A0" w:firstRow="1" w:lastRow="0" w:firstColumn="1" w:lastColumn="0" w:noHBand="0" w:noVBand="1"/>
      </w:tblPr>
      <w:tblGrid>
        <w:gridCol w:w="4395"/>
        <w:gridCol w:w="3969"/>
        <w:gridCol w:w="1843"/>
      </w:tblGrid>
      <w:tr w:rsidR="0056714C" w:rsidRPr="00FF754A" w:rsidTr="00772F62">
        <w:tc>
          <w:tcPr>
            <w:tcW w:w="4395" w:type="dxa"/>
            <w:shd w:val="clear" w:color="auto" w:fill="auto"/>
          </w:tcPr>
          <w:p w:rsidR="0056714C" w:rsidRPr="00FF754A" w:rsidRDefault="0056714C" w:rsidP="00772F62">
            <w:pPr>
              <w:jc w:val="center"/>
              <w:rPr>
                <w:rFonts w:ascii="Times New Roman" w:hAnsi="Times New Roman"/>
                <w:bCs/>
                <w:sz w:val="24"/>
                <w:szCs w:val="24"/>
              </w:rPr>
            </w:pPr>
            <w:r w:rsidRPr="00FF754A">
              <w:rPr>
                <w:rFonts w:ascii="Times New Roman" w:hAnsi="Times New Roman"/>
                <w:b/>
                <w:sz w:val="24"/>
                <w:szCs w:val="24"/>
              </w:rPr>
              <w:t>Наименование медики</w:t>
            </w:r>
          </w:p>
        </w:tc>
        <w:tc>
          <w:tcPr>
            <w:tcW w:w="3969" w:type="dxa"/>
            <w:shd w:val="clear" w:color="auto" w:fill="auto"/>
          </w:tcPr>
          <w:p w:rsidR="0056714C" w:rsidRPr="00FF754A" w:rsidRDefault="0056714C" w:rsidP="00772F62">
            <w:pPr>
              <w:jc w:val="center"/>
              <w:rPr>
                <w:rFonts w:ascii="Times New Roman" w:hAnsi="Times New Roman"/>
                <w:bCs/>
                <w:sz w:val="24"/>
                <w:szCs w:val="24"/>
              </w:rPr>
            </w:pPr>
            <w:r w:rsidRPr="00FF754A">
              <w:rPr>
                <w:rFonts w:ascii="Times New Roman" w:hAnsi="Times New Roman"/>
                <w:b/>
                <w:sz w:val="24"/>
                <w:szCs w:val="24"/>
              </w:rPr>
              <w:t>Диагностируемые параметры</w:t>
            </w:r>
          </w:p>
        </w:tc>
        <w:tc>
          <w:tcPr>
            <w:tcW w:w="1843" w:type="dxa"/>
            <w:shd w:val="clear" w:color="auto" w:fill="auto"/>
          </w:tcPr>
          <w:p w:rsidR="0056714C" w:rsidRPr="00FF754A" w:rsidRDefault="0056714C" w:rsidP="00772F62">
            <w:pPr>
              <w:jc w:val="center"/>
              <w:rPr>
                <w:rFonts w:ascii="Times New Roman" w:hAnsi="Times New Roman"/>
                <w:bCs/>
                <w:sz w:val="24"/>
                <w:szCs w:val="24"/>
              </w:rPr>
            </w:pPr>
            <w:r w:rsidRPr="00FF754A">
              <w:rPr>
                <w:rFonts w:ascii="Times New Roman" w:hAnsi="Times New Roman"/>
                <w:b/>
                <w:sz w:val="24"/>
                <w:szCs w:val="24"/>
              </w:rPr>
              <w:t>Возраст</w:t>
            </w:r>
          </w:p>
        </w:tc>
      </w:tr>
      <w:tr w:rsidR="0056714C" w:rsidRPr="00FF754A" w:rsidTr="00772F62">
        <w:tc>
          <w:tcPr>
            <w:tcW w:w="10207" w:type="dxa"/>
            <w:gridSpan w:val="3"/>
          </w:tcPr>
          <w:p w:rsidR="0056714C" w:rsidRPr="00FF754A" w:rsidRDefault="0056714C" w:rsidP="00772F62">
            <w:pPr>
              <w:jc w:val="center"/>
              <w:rPr>
                <w:rFonts w:ascii="Times New Roman" w:hAnsi="Times New Roman"/>
                <w:b/>
                <w:sz w:val="24"/>
                <w:szCs w:val="24"/>
              </w:rPr>
            </w:pPr>
            <w:r w:rsidRPr="00FF754A">
              <w:rPr>
                <w:rFonts w:ascii="Times New Roman" w:hAnsi="Times New Roman"/>
                <w:b/>
                <w:sz w:val="24"/>
                <w:szCs w:val="24"/>
              </w:rPr>
              <w:t>Диагностика адаптации к ДОУ</w:t>
            </w:r>
          </w:p>
        </w:tc>
      </w:tr>
      <w:tr w:rsidR="0056714C" w:rsidRPr="00FF754A" w:rsidTr="00772F62">
        <w:tc>
          <w:tcPr>
            <w:tcW w:w="4395" w:type="dxa"/>
          </w:tcPr>
          <w:p w:rsidR="0056714C" w:rsidRPr="00743D75" w:rsidRDefault="0056714C" w:rsidP="00772F62">
            <w:pPr>
              <w:rPr>
                <w:rFonts w:ascii="Times New Roman" w:hAnsi="Times New Roman"/>
                <w:bCs/>
                <w:sz w:val="24"/>
                <w:szCs w:val="24"/>
              </w:rPr>
            </w:pPr>
            <w:proofErr w:type="spellStart"/>
            <w:r w:rsidRPr="00743D75">
              <w:rPr>
                <w:rFonts w:ascii="Times New Roman" w:hAnsi="Times New Roman"/>
                <w:bCs/>
                <w:sz w:val="24"/>
                <w:szCs w:val="24"/>
              </w:rPr>
              <w:t>Роньжина</w:t>
            </w:r>
            <w:proofErr w:type="spellEnd"/>
            <w:r w:rsidRPr="00743D75">
              <w:rPr>
                <w:rFonts w:ascii="Times New Roman" w:hAnsi="Times New Roman"/>
                <w:bCs/>
                <w:sz w:val="24"/>
                <w:szCs w:val="24"/>
              </w:rPr>
              <w:t xml:space="preserve"> А.С. «Диагностика уровня </w:t>
            </w:r>
            <w:proofErr w:type="spellStart"/>
            <w:r w:rsidRPr="00743D75">
              <w:rPr>
                <w:rFonts w:ascii="Times New Roman" w:hAnsi="Times New Roman"/>
                <w:bCs/>
                <w:sz w:val="24"/>
                <w:szCs w:val="24"/>
              </w:rPr>
              <w:t>адаптированности</w:t>
            </w:r>
            <w:proofErr w:type="spellEnd"/>
            <w:r w:rsidRPr="00743D75">
              <w:rPr>
                <w:rFonts w:ascii="Times New Roman" w:hAnsi="Times New Roman"/>
                <w:bCs/>
                <w:sz w:val="24"/>
                <w:szCs w:val="24"/>
              </w:rPr>
              <w:t xml:space="preserve"> ребёнка к дошкольному учреждению»</w:t>
            </w:r>
          </w:p>
        </w:tc>
        <w:tc>
          <w:tcPr>
            <w:tcW w:w="3969" w:type="dxa"/>
          </w:tcPr>
          <w:p w:rsidR="0056714C" w:rsidRPr="00FF754A" w:rsidRDefault="0056714C" w:rsidP="00772F62">
            <w:pPr>
              <w:rPr>
                <w:rFonts w:ascii="Times New Roman" w:hAnsi="Times New Roman"/>
                <w:bCs/>
                <w:sz w:val="24"/>
                <w:szCs w:val="24"/>
              </w:rPr>
            </w:pPr>
            <w:r w:rsidRPr="00FF754A">
              <w:rPr>
                <w:rFonts w:ascii="Times New Roman" w:hAnsi="Times New Roman"/>
                <w:bCs/>
                <w:sz w:val="24"/>
                <w:szCs w:val="24"/>
              </w:rPr>
              <w:t>Выявление уровня адаптации детей к новым образовательным условиям.</w:t>
            </w:r>
          </w:p>
        </w:tc>
        <w:tc>
          <w:tcPr>
            <w:tcW w:w="1843" w:type="dxa"/>
          </w:tcPr>
          <w:p w:rsidR="0056714C" w:rsidRPr="00FF754A" w:rsidRDefault="0056714C" w:rsidP="00772F62">
            <w:pPr>
              <w:rPr>
                <w:rFonts w:ascii="Times New Roman" w:hAnsi="Times New Roman"/>
                <w:bCs/>
                <w:sz w:val="24"/>
                <w:szCs w:val="24"/>
              </w:rPr>
            </w:pPr>
            <w:r w:rsidRPr="00FF754A">
              <w:rPr>
                <w:rFonts w:ascii="Times New Roman" w:hAnsi="Times New Roman"/>
                <w:bCs/>
                <w:sz w:val="24"/>
                <w:szCs w:val="24"/>
              </w:rPr>
              <w:t>От 2 до 4 лет</w:t>
            </w:r>
          </w:p>
        </w:tc>
      </w:tr>
      <w:tr w:rsidR="0056714C" w:rsidRPr="00FF754A" w:rsidTr="00772F62">
        <w:tc>
          <w:tcPr>
            <w:tcW w:w="10207" w:type="dxa"/>
            <w:gridSpan w:val="3"/>
          </w:tcPr>
          <w:p w:rsidR="0056714C" w:rsidRPr="00743D75" w:rsidRDefault="0056714C" w:rsidP="00772F62">
            <w:pPr>
              <w:jc w:val="center"/>
              <w:rPr>
                <w:rFonts w:ascii="Times New Roman" w:hAnsi="Times New Roman"/>
                <w:b/>
                <w:sz w:val="24"/>
                <w:szCs w:val="24"/>
              </w:rPr>
            </w:pPr>
            <w:r w:rsidRPr="00743D75">
              <w:rPr>
                <w:rFonts w:ascii="Times New Roman" w:hAnsi="Times New Roman"/>
                <w:b/>
                <w:sz w:val="24"/>
                <w:szCs w:val="24"/>
              </w:rPr>
              <w:t>Диагностика готовности к школьному обучению</w:t>
            </w:r>
          </w:p>
        </w:tc>
      </w:tr>
      <w:tr w:rsidR="0056714C" w:rsidRPr="00FF754A" w:rsidTr="00772F62">
        <w:tc>
          <w:tcPr>
            <w:tcW w:w="4395" w:type="dxa"/>
          </w:tcPr>
          <w:p w:rsidR="0056714C" w:rsidRPr="00743D75" w:rsidRDefault="0056714C" w:rsidP="00772F62">
            <w:pPr>
              <w:rPr>
                <w:rFonts w:ascii="Times New Roman" w:hAnsi="Times New Roman"/>
                <w:bCs/>
                <w:sz w:val="24"/>
                <w:szCs w:val="24"/>
              </w:rPr>
            </w:pPr>
            <w:r w:rsidRPr="00743D75">
              <w:rPr>
                <w:rFonts w:ascii="Times New Roman" w:hAnsi="Times New Roman"/>
                <w:bCs/>
                <w:sz w:val="24"/>
                <w:szCs w:val="24"/>
              </w:rPr>
              <w:t>Пакет методик для диагностики психологической готовности дошкольников  к обучению в школе</w:t>
            </w:r>
          </w:p>
        </w:tc>
        <w:tc>
          <w:tcPr>
            <w:tcW w:w="3969" w:type="dxa"/>
          </w:tcPr>
          <w:p w:rsidR="0056714C" w:rsidRPr="00FF754A" w:rsidRDefault="0056714C" w:rsidP="00772F62">
            <w:pPr>
              <w:rPr>
                <w:rFonts w:ascii="Times New Roman" w:hAnsi="Times New Roman"/>
                <w:bCs/>
                <w:sz w:val="24"/>
                <w:szCs w:val="24"/>
              </w:rPr>
            </w:pPr>
            <w:proofErr w:type="spellStart"/>
            <w:r w:rsidRPr="00FF754A">
              <w:rPr>
                <w:rFonts w:ascii="Times New Roman" w:hAnsi="Times New Roman"/>
                <w:bCs/>
                <w:sz w:val="24"/>
                <w:szCs w:val="24"/>
              </w:rPr>
              <w:t>Скрининговая</w:t>
            </w:r>
            <w:proofErr w:type="spellEnd"/>
            <w:r w:rsidRPr="00FF754A">
              <w:rPr>
                <w:rFonts w:ascii="Times New Roman" w:hAnsi="Times New Roman"/>
                <w:bCs/>
                <w:sz w:val="24"/>
                <w:szCs w:val="24"/>
              </w:rPr>
              <w:t xml:space="preserve"> диагностика готовности к школьному обучению.</w:t>
            </w:r>
          </w:p>
        </w:tc>
        <w:tc>
          <w:tcPr>
            <w:tcW w:w="1843" w:type="dxa"/>
          </w:tcPr>
          <w:p w:rsidR="0056714C" w:rsidRPr="00FF754A" w:rsidRDefault="0056714C" w:rsidP="00772F62">
            <w:pPr>
              <w:rPr>
                <w:rFonts w:ascii="Times New Roman" w:hAnsi="Times New Roman"/>
                <w:bCs/>
                <w:sz w:val="24"/>
                <w:szCs w:val="24"/>
              </w:rPr>
            </w:pPr>
            <w:r w:rsidRPr="00FF754A">
              <w:rPr>
                <w:rFonts w:ascii="Times New Roman" w:hAnsi="Times New Roman"/>
                <w:sz w:val="24"/>
                <w:szCs w:val="24"/>
              </w:rPr>
              <w:t>От 6 до 7 лет</w:t>
            </w:r>
          </w:p>
        </w:tc>
      </w:tr>
      <w:tr w:rsidR="0056714C" w:rsidRPr="00FF754A" w:rsidTr="00772F62">
        <w:tc>
          <w:tcPr>
            <w:tcW w:w="4395" w:type="dxa"/>
            <w:shd w:val="clear" w:color="auto" w:fill="auto"/>
          </w:tcPr>
          <w:p w:rsidR="0056714C" w:rsidRPr="00743D75" w:rsidRDefault="0056714C" w:rsidP="00772F62">
            <w:pPr>
              <w:rPr>
                <w:rFonts w:ascii="Times New Roman" w:hAnsi="Times New Roman"/>
                <w:bCs/>
                <w:sz w:val="24"/>
                <w:szCs w:val="24"/>
              </w:rPr>
            </w:pPr>
            <w:proofErr w:type="spellStart"/>
            <w:r w:rsidRPr="00743D75">
              <w:rPr>
                <w:rFonts w:ascii="Times New Roman" w:hAnsi="Times New Roman"/>
                <w:sz w:val="24"/>
                <w:szCs w:val="24"/>
              </w:rPr>
              <w:lastRenderedPageBreak/>
              <w:t>Ясюкова</w:t>
            </w:r>
            <w:proofErr w:type="spellEnd"/>
            <w:r w:rsidRPr="00743D75">
              <w:rPr>
                <w:rFonts w:ascii="Times New Roman" w:hAnsi="Times New Roman"/>
                <w:sz w:val="24"/>
                <w:szCs w:val="24"/>
              </w:rPr>
              <w:t xml:space="preserve"> Л.А. Методика определения готовности к школе.</w:t>
            </w:r>
          </w:p>
        </w:tc>
        <w:tc>
          <w:tcPr>
            <w:tcW w:w="3969" w:type="dxa"/>
            <w:shd w:val="clear" w:color="auto" w:fill="auto"/>
          </w:tcPr>
          <w:p w:rsidR="0056714C" w:rsidRPr="00FF754A" w:rsidRDefault="0056714C" w:rsidP="00772F62">
            <w:pPr>
              <w:rPr>
                <w:rFonts w:ascii="Times New Roman" w:hAnsi="Times New Roman"/>
                <w:bCs/>
                <w:sz w:val="24"/>
                <w:szCs w:val="24"/>
              </w:rPr>
            </w:pPr>
            <w:r w:rsidRPr="00FF754A">
              <w:rPr>
                <w:rFonts w:ascii="Times New Roman" w:hAnsi="Times New Roman"/>
                <w:sz w:val="24"/>
                <w:szCs w:val="24"/>
              </w:rPr>
              <w:t>Диагностика уровня готовности к школе.</w:t>
            </w:r>
          </w:p>
        </w:tc>
        <w:tc>
          <w:tcPr>
            <w:tcW w:w="1843" w:type="dxa"/>
            <w:shd w:val="clear" w:color="auto" w:fill="auto"/>
          </w:tcPr>
          <w:p w:rsidR="0056714C" w:rsidRPr="00FF754A" w:rsidRDefault="0056714C" w:rsidP="00772F62">
            <w:pPr>
              <w:rPr>
                <w:rFonts w:ascii="Times New Roman" w:hAnsi="Times New Roman"/>
                <w:bCs/>
                <w:sz w:val="24"/>
                <w:szCs w:val="24"/>
              </w:rPr>
            </w:pPr>
            <w:r w:rsidRPr="00FF754A">
              <w:rPr>
                <w:rFonts w:ascii="Times New Roman" w:hAnsi="Times New Roman"/>
                <w:sz w:val="24"/>
                <w:szCs w:val="24"/>
              </w:rPr>
              <w:t>От 6 до 7 лет</w:t>
            </w:r>
          </w:p>
        </w:tc>
      </w:tr>
      <w:tr w:rsidR="0056714C" w:rsidRPr="00FF754A" w:rsidTr="00772F62">
        <w:tc>
          <w:tcPr>
            <w:tcW w:w="10207" w:type="dxa"/>
            <w:gridSpan w:val="3"/>
          </w:tcPr>
          <w:p w:rsidR="0056714C" w:rsidRPr="00743D75" w:rsidRDefault="0056714C" w:rsidP="00772F62">
            <w:pPr>
              <w:jc w:val="center"/>
              <w:rPr>
                <w:rFonts w:ascii="Times New Roman" w:hAnsi="Times New Roman"/>
                <w:b/>
                <w:sz w:val="24"/>
                <w:szCs w:val="24"/>
              </w:rPr>
            </w:pPr>
            <w:r w:rsidRPr="00743D75">
              <w:rPr>
                <w:rFonts w:ascii="Times New Roman" w:hAnsi="Times New Roman"/>
                <w:b/>
                <w:sz w:val="24"/>
                <w:szCs w:val="24"/>
              </w:rPr>
              <w:t>Диагностика познавательных процессов</w:t>
            </w:r>
          </w:p>
        </w:tc>
      </w:tr>
      <w:tr w:rsidR="0056714C" w:rsidRPr="00FF754A" w:rsidTr="00772F62">
        <w:tc>
          <w:tcPr>
            <w:tcW w:w="4395" w:type="dxa"/>
            <w:shd w:val="clear" w:color="auto" w:fill="auto"/>
          </w:tcPr>
          <w:p w:rsidR="0056714C" w:rsidRPr="00743D75" w:rsidRDefault="0056714C" w:rsidP="00772F62">
            <w:pPr>
              <w:rPr>
                <w:rFonts w:ascii="Times New Roman" w:hAnsi="Times New Roman"/>
                <w:bCs/>
                <w:sz w:val="24"/>
                <w:szCs w:val="24"/>
              </w:rPr>
            </w:pPr>
            <w:r w:rsidRPr="00743D75">
              <w:rPr>
                <w:rFonts w:ascii="Times New Roman" w:hAnsi="Times New Roman"/>
                <w:sz w:val="24"/>
                <w:szCs w:val="24"/>
              </w:rPr>
              <w:t>Экспресс-диагностика в детском саду: комплект материалов для педагогов-психологов детских дошкольных образовательных учреждений. Руденко Л.Г., Павлова Н.Н.</w:t>
            </w:r>
          </w:p>
        </w:tc>
        <w:tc>
          <w:tcPr>
            <w:tcW w:w="3969" w:type="dxa"/>
            <w:shd w:val="clear" w:color="auto" w:fill="auto"/>
          </w:tcPr>
          <w:p w:rsidR="0056714C" w:rsidRPr="00FF754A" w:rsidRDefault="0056714C" w:rsidP="00772F62">
            <w:pPr>
              <w:rPr>
                <w:rFonts w:ascii="Times New Roman" w:hAnsi="Times New Roman"/>
                <w:bCs/>
                <w:color w:val="000000" w:themeColor="text1"/>
                <w:sz w:val="24"/>
                <w:szCs w:val="24"/>
              </w:rPr>
            </w:pPr>
            <w:r w:rsidRPr="00FF754A">
              <w:rPr>
                <w:rFonts w:ascii="Times New Roman" w:hAnsi="Times New Roman"/>
                <w:color w:val="000000" w:themeColor="text1"/>
                <w:sz w:val="24"/>
                <w:szCs w:val="24"/>
              </w:rPr>
              <w:t>Комплексная диагностика познавательных процессов.</w:t>
            </w:r>
          </w:p>
        </w:tc>
        <w:tc>
          <w:tcPr>
            <w:tcW w:w="1843" w:type="dxa"/>
            <w:shd w:val="clear" w:color="auto" w:fill="auto"/>
          </w:tcPr>
          <w:p w:rsidR="0056714C" w:rsidRPr="00FF754A" w:rsidRDefault="0056714C" w:rsidP="00772F62">
            <w:pPr>
              <w:rPr>
                <w:rFonts w:ascii="Times New Roman" w:hAnsi="Times New Roman"/>
                <w:bCs/>
                <w:color w:val="000000" w:themeColor="text1"/>
                <w:sz w:val="24"/>
                <w:szCs w:val="24"/>
              </w:rPr>
            </w:pPr>
            <w:r w:rsidRPr="00FF754A">
              <w:rPr>
                <w:rFonts w:ascii="Times New Roman" w:hAnsi="Times New Roman"/>
                <w:color w:val="000000" w:themeColor="text1"/>
                <w:sz w:val="24"/>
                <w:szCs w:val="24"/>
              </w:rPr>
              <w:t>От 3 до 7 лет</w:t>
            </w:r>
          </w:p>
        </w:tc>
      </w:tr>
      <w:tr w:rsidR="0056714C" w:rsidRPr="00FF754A" w:rsidTr="00772F62">
        <w:tc>
          <w:tcPr>
            <w:tcW w:w="4395" w:type="dxa"/>
            <w:shd w:val="clear" w:color="auto" w:fill="auto"/>
          </w:tcPr>
          <w:p w:rsidR="0056714C" w:rsidRPr="00743D75" w:rsidRDefault="0056714C" w:rsidP="00772F62">
            <w:pPr>
              <w:rPr>
                <w:rFonts w:ascii="Times New Roman" w:hAnsi="Times New Roman"/>
                <w:bCs/>
                <w:sz w:val="24"/>
                <w:szCs w:val="24"/>
              </w:rPr>
            </w:pPr>
            <w:r w:rsidRPr="00743D75">
              <w:rPr>
                <w:rFonts w:ascii="Times New Roman" w:hAnsi="Times New Roman"/>
                <w:sz w:val="24"/>
                <w:szCs w:val="24"/>
              </w:rPr>
              <w:t>Психологическая диагностика и коррекция в раннем возрасте. Руденко Л.Г., Павлова Н.Н.</w:t>
            </w:r>
          </w:p>
        </w:tc>
        <w:tc>
          <w:tcPr>
            <w:tcW w:w="3969" w:type="dxa"/>
            <w:shd w:val="clear" w:color="auto" w:fill="auto"/>
          </w:tcPr>
          <w:p w:rsidR="0056714C" w:rsidRPr="00FF754A" w:rsidRDefault="0056714C" w:rsidP="00772F62">
            <w:pPr>
              <w:rPr>
                <w:rFonts w:ascii="Times New Roman" w:hAnsi="Times New Roman"/>
                <w:bCs/>
                <w:color w:val="000000" w:themeColor="text1"/>
                <w:sz w:val="24"/>
                <w:szCs w:val="24"/>
              </w:rPr>
            </w:pPr>
            <w:r w:rsidRPr="00FF754A">
              <w:rPr>
                <w:rFonts w:ascii="Times New Roman" w:hAnsi="Times New Roman"/>
                <w:color w:val="000000" w:themeColor="text1"/>
                <w:sz w:val="24"/>
                <w:szCs w:val="24"/>
              </w:rPr>
              <w:t>Комплексная диагностика познавательных процессов.</w:t>
            </w:r>
          </w:p>
        </w:tc>
        <w:tc>
          <w:tcPr>
            <w:tcW w:w="1843" w:type="dxa"/>
            <w:shd w:val="clear" w:color="auto" w:fill="auto"/>
          </w:tcPr>
          <w:p w:rsidR="0056714C" w:rsidRPr="00FF754A" w:rsidRDefault="0056714C" w:rsidP="00772F62">
            <w:pPr>
              <w:rPr>
                <w:rFonts w:ascii="Times New Roman" w:hAnsi="Times New Roman"/>
                <w:bCs/>
                <w:color w:val="000000" w:themeColor="text1"/>
                <w:sz w:val="24"/>
                <w:szCs w:val="24"/>
              </w:rPr>
            </w:pPr>
            <w:r w:rsidRPr="00FF754A">
              <w:rPr>
                <w:rFonts w:ascii="Times New Roman" w:hAnsi="Times New Roman"/>
                <w:color w:val="000000" w:themeColor="text1"/>
                <w:sz w:val="24"/>
                <w:szCs w:val="24"/>
              </w:rPr>
              <w:t>От 2,5 до 3 лет</w:t>
            </w:r>
          </w:p>
        </w:tc>
      </w:tr>
      <w:tr w:rsidR="0056714C" w:rsidRPr="00FF754A" w:rsidTr="00772F62">
        <w:tc>
          <w:tcPr>
            <w:tcW w:w="4395" w:type="dxa"/>
            <w:shd w:val="clear" w:color="auto" w:fill="auto"/>
          </w:tcPr>
          <w:p w:rsidR="0056714C" w:rsidRPr="00743D75" w:rsidRDefault="0056714C" w:rsidP="00772F62">
            <w:pPr>
              <w:rPr>
                <w:rFonts w:ascii="Times New Roman" w:hAnsi="Times New Roman"/>
                <w:sz w:val="24"/>
                <w:szCs w:val="24"/>
              </w:rPr>
            </w:pPr>
            <w:proofErr w:type="spellStart"/>
            <w:r w:rsidRPr="00743D75">
              <w:rPr>
                <w:rFonts w:ascii="Times New Roman" w:hAnsi="Times New Roman"/>
                <w:sz w:val="24"/>
                <w:szCs w:val="24"/>
              </w:rPr>
              <w:t>Забрамная</w:t>
            </w:r>
            <w:proofErr w:type="spellEnd"/>
            <w:r w:rsidRPr="00743D75">
              <w:rPr>
                <w:rFonts w:ascii="Times New Roman" w:hAnsi="Times New Roman"/>
                <w:sz w:val="24"/>
                <w:szCs w:val="24"/>
              </w:rPr>
              <w:t xml:space="preserve"> С.Д., Боровик О.В. Практический материал для психолого-педагогического обследования детей</w:t>
            </w:r>
          </w:p>
        </w:tc>
        <w:tc>
          <w:tcPr>
            <w:tcW w:w="3969" w:type="dxa"/>
            <w:shd w:val="clear" w:color="auto" w:fill="auto"/>
          </w:tcPr>
          <w:p w:rsidR="0056714C" w:rsidRPr="00FF754A" w:rsidRDefault="0056714C" w:rsidP="00772F62">
            <w:pPr>
              <w:rPr>
                <w:rFonts w:ascii="Times New Roman" w:hAnsi="Times New Roman"/>
                <w:color w:val="000000" w:themeColor="text1"/>
                <w:sz w:val="24"/>
                <w:szCs w:val="24"/>
              </w:rPr>
            </w:pPr>
            <w:r w:rsidRPr="00FF754A">
              <w:rPr>
                <w:rFonts w:ascii="Times New Roman" w:hAnsi="Times New Roman"/>
                <w:color w:val="000000" w:themeColor="text1"/>
                <w:sz w:val="24"/>
                <w:szCs w:val="24"/>
              </w:rPr>
              <w:t>Диагностика познавательных процессов детей с ОВЗ.</w:t>
            </w:r>
          </w:p>
        </w:tc>
        <w:tc>
          <w:tcPr>
            <w:tcW w:w="1843" w:type="dxa"/>
            <w:shd w:val="clear" w:color="auto" w:fill="auto"/>
          </w:tcPr>
          <w:p w:rsidR="0056714C" w:rsidRPr="00FF754A" w:rsidRDefault="0056714C" w:rsidP="00772F62">
            <w:pPr>
              <w:rPr>
                <w:rFonts w:ascii="Times New Roman" w:hAnsi="Times New Roman"/>
                <w:color w:val="000000" w:themeColor="text1"/>
                <w:sz w:val="24"/>
                <w:szCs w:val="24"/>
              </w:rPr>
            </w:pPr>
            <w:r w:rsidRPr="00FF754A">
              <w:rPr>
                <w:rFonts w:ascii="Times New Roman" w:hAnsi="Times New Roman"/>
                <w:color w:val="000000" w:themeColor="text1"/>
                <w:sz w:val="24"/>
                <w:szCs w:val="24"/>
              </w:rPr>
              <w:t>С 2 лет</w:t>
            </w:r>
          </w:p>
        </w:tc>
      </w:tr>
      <w:tr w:rsidR="0056714C" w:rsidRPr="00FF754A" w:rsidTr="00772F62">
        <w:tc>
          <w:tcPr>
            <w:tcW w:w="10207" w:type="dxa"/>
            <w:gridSpan w:val="3"/>
          </w:tcPr>
          <w:p w:rsidR="0056714C" w:rsidRPr="00FF754A" w:rsidRDefault="0056714C" w:rsidP="00772F62">
            <w:pPr>
              <w:jc w:val="center"/>
              <w:rPr>
                <w:rFonts w:ascii="Times New Roman" w:hAnsi="Times New Roman"/>
                <w:b/>
                <w:sz w:val="24"/>
                <w:szCs w:val="24"/>
              </w:rPr>
            </w:pPr>
            <w:r w:rsidRPr="00FF754A">
              <w:rPr>
                <w:rFonts w:ascii="Times New Roman" w:hAnsi="Times New Roman"/>
                <w:b/>
                <w:sz w:val="24"/>
                <w:szCs w:val="24"/>
              </w:rPr>
              <w:t>Диагностика личностных и эмоционально-волевых особенностей</w:t>
            </w:r>
          </w:p>
        </w:tc>
      </w:tr>
      <w:tr w:rsidR="0056714C" w:rsidRPr="00FF754A" w:rsidTr="00772F62">
        <w:tc>
          <w:tcPr>
            <w:tcW w:w="4395" w:type="dxa"/>
            <w:shd w:val="clear" w:color="auto" w:fill="auto"/>
          </w:tcPr>
          <w:p w:rsidR="0056714C" w:rsidRPr="00FF754A" w:rsidRDefault="0056714C" w:rsidP="00772F62">
            <w:pPr>
              <w:rPr>
                <w:rFonts w:ascii="Times New Roman" w:hAnsi="Times New Roman"/>
                <w:bCs/>
                <w:sz w:val="24"/>
                <w:szCs w:val="24"/>
              </w:rPr>
            </w:pPr>
            <w:r w:rsidRPr="00FF754A">
              <w:rPr>
                <w:rFonts w:ascii="Times New Roman" w:hAnsi="Times New Roman"/>
                <w:sz w:val="24"/>
                <w:szCs w:val="24"/>
              </w:rPr>
              <w:t>Методика «Лесенка». В модификации С.Г. Якобсон, В.Г. Щур.</w:t>
            </w:r>
          </w:p>
        </w:tc>
        <w:tc>
          <w:tcPr>
            <w:tcW w:w="3969" w:type="dxa"/>
            <w:shd w:val="clear" w:color="auto" w:fill="auto"/>
          </w:tcPr>
          <w:p w:rsidR="0056714C" w:rsidRPr="00FF754A" w:rsidRDefault="0056714C" w:rsidP="00772F62">
            <w:pPr>
              <w:rPr>
                <w:rFonts w:ascii="Times New Roman" w:hAnsi="Times New Roman"/>
                <w:bCs/>
                <w:sz w:val="24"/>
                <w:szCs w:val="24"/>
              </w:rPr>
            </w:pPr>
            <w:r w:rsidRPr="00FF754A">
              <w:rPr>
                <w:rFonts w:ascii="Times New Roman" w:hAnsi="Times New Roman"/>
                <w:sz w:val="24"/>
                <w:szCs w:val="24"/>
              </w:rPr>
              <w:t>Исследование самооценки.</w:t>
            </w:r>
          </w:p>
        </w:tc>
        <w:tc>
          <w:tcPr>
            <w:tcW w:w="1843" w:type="dxa"/>
            <w:shd w:val="clear" w:color="auto" w:fill="auto"/>
          </w:tcPr>
          <w:p w:rsidR="0056714C" w:rsidRPr="00FF754A" w:rsidRDefault="0056714C" w:rsidP="00772F62">
            <w:pPr>
              <w:rPr>
                <w:rFonts w:ascii="Times New Roman" w:hAnsi="Times New Roman"/>
                <w:bCs/>
                <w:sz w:val="24"/>
                <w:szCs w:val="24"/>
              </w:rPr>
            </w:pPr>
            <w:r w:rsidRPr="00FF754A">
              <w:rPr>
                <w:rFonts w:ascii="Times New Roman" w:hAnsi="Times New Roman"/>
                <w:sz w:val="24"/>
                <w:szCs w:val="24"/>
              </w:rPr>
              <w:t>С 5 лет</w:t>
            </w:r>
          </w:p>
        </w:tc>
      </w:tr>
      <w:tr w:rsidR="0056714C" w:rsidRPr="00FF754A" w:rsidTr="00772F62">
        <w:tc>
          <w:tcPr>
            <w:tcW w:w="4395" w:type="dxa"/>
            <w:shd w:val="clear" w:color="auto" w:fill="auto"/>
          </w:tcPr>
          <w:p w:rsidR="0056714C" w:rsidRPr="00FF754A" w:rsidRDefault="0056714C" w:rsidP="00772F62">
            <w:pPr>
              <w:rPr>
                <w:rFonts w:ascii="Times New Roman" w:hAnsi="Times New Roman"/>
                <w:bCs/>
                <w:sz w:val="24"/>
                <w:szCs w:val="24"/>
              </w:rPr>
            </w:pPr>
            <w:r w:rsidRPr="00FF754A">
              <w:rPr>
                <w:rFonts w:ascii="Times New Roman" w:hAnsi="Times New Roman"/>
                <w:sz w:val="24"/>
                <w:szCs w:val="24"/>
              </w:rPr>
              <w:t xml:space="preserve">Методика «Паровозик» (С.В. </w:t>
            </w:r>
            <w:proofErr w:type="spellStart"/>
            <w:r w:rsidRPr="00FF754A">
              <w:rPr>
                <w:rFonts w:ascii="Times New Roman" w:hAnsi="Times New Roman"/>
                <w:sz w:val="24"/>
                <w:szCs w:val="24"/>
              </w:rPr>
              <w:t>Велиева</w:t>
            </w:r>
            <w:proofErr w:type="spellEnd"/>
            <w:r w:rsidRPr="00FF754A">
              <w:rPr>
                <w:rFonts w:ascii="Times New Roman" w:hAnsi="Times New Roman"/>
                <w:sz w:val="24"/>
                <w:szCs w:val="24"/>
              </w:rPr>
              <w:t>)</w:t>
            </w:r>
          </w:p>
        </w:tc>
        <w:tc>
          <w:tcPr>
            <w:tcW w:w="3969" w:type="dxa"/>
            <w:shd w:val="clear" w:color="auto" w:fill="auto"/>
          </w:tcPr>
          <w:p w:rsidR="0056714C" w:rsidRPr="00FF754A" w:rsidRDefault="0056714C" w:rsidP="00772F62">
            <w:pPr>
              <w:rPr>
                <w:rFonts w:ascii="Times New Roman" w:hAnsi="Times New Roman"/>
                <w:bCs/>
                <w:sz w:val="24"/>
                <w:szCs w:val="24"/>
              </w:rPr>
            </w:pPr>
            <w:r w:rsidRPr="00FF754A">
              <w:rPr>
                <w:rFonts w:ascii="Times New Roman" w:hAnsi="Times New Roman"/>
                <w:sz w:val="24"/>
                <w:szCs w:val="24"/>
              </w:rPr>
              <w:t>Определение особенности эмоционального состояния ребёнка.</w:t>
            </w:r>
          </w:p>
        </w:tc>
        <w:tc>
          <w:tcPr>
            <w:tcW w:w="1843" w:type="dxa"/>
            <w:shd w:val="clear" w:color="auto" w:fill="auto"/>
          </w:tcPr>
          <w:p w:rsidR="0056714C" w:rsidRPr="00FF754A" w:rsidRDefault="0056714C" w:rsidP="00772F62">
            <w:pPr>
              <w:rPr>
                <w:rFonts w:ascii="Times New Roman" w:hAnsi="Times New Roman"/>
                <w:bCs/>
                <w:sz w:val="24"/>
                <w:szCs w:val="24"/>
              </w:rPr>
            </w:pPr>
            <w:r w:rsidRPr="00FF754A">
              <w:rPr>
                <w:rFonts w:ascii="Times New Roman" w:hAnsi="Times New Roman"/>
                <w:sz w:val="24"/>
                <w:szCs w:val="24"/>
              </w:rPr>
              <w:t>С 2 лет</w:t>
            </w:r>
          </w:p>
        </w:tc>
      </w:tr>
      <w:tr w:rsidR="0056714C" w:rsidRPr="00FF754A" w:rsidTr="00772F62">
        <w:tc>
          <w:tcPr>
            <w:tcW w:w="4395" w:type="dxa"/>
            <w:shd w:val="clear" w:color="auto" w:fill="auto"/>
          </w:tcPr>
          <w:p w:rsidR="0056714C" w:rsidRPr="00FF754A" w:rsidRDefault="0056714C" w:rsidP="00772F62">
            <w:pPr>
              <w:rPr>
                <w:rFonts w:ascii="Times New Roman" w:hAnsi="Times New Roman"/>
                <w:bCs/>
                <w:sz w:val="24"/>
                <w:szCs w:val="24"/>
              </w:rPr>
            </w:pPr>
            <w:r w:rsidRPr="00FF754A">
              <w:rPr>
                <w:rFonts w:ascii="Times New Roman" w:hAnsi="Times New Roman"/>
                <w:sz w:val="24"/>
                <w:szCs w:val="24"/>
              </w:rPr>
              <w:t>Восьми цветовой тест</w:t>
            </w:r>
            <w:r w:rsidRPr="00FF754A">
              <w:rPr>
                <w:rFonts w:ascii="Times New Roman" w:hAnsi="Times New Roman"/>
                <w:sz w:val="24"/>
                <w:szCs w:val="24"/>
              </w:rPr>
              <w:br/>
            </w:r>
            <w:proofErr w:type="spellStart"/>
            <w:r w:rsidRPr="00FF754A">
              <w:rPr>
                <w:rFonts w:ascii="Times New Roman" w:hAnsi="Times New Roman"/>
                <w:sz w:val="24"/>
                <w:szCs w:val="24"/>
              </w:rPr>
              <w:t>Люшера</w:t>
            </w:r>
            <w:proofErr w:type="spellEnd"/>
            <w:r w:rsidRPr="00FF754A">
              <w:rPr>
                <w:rFonts w:ascii="Times New Roman" w:hAnsi="Times New Roman"/>
                <w:sz w:val="24"/>
                <w:szCs w:val="24"/>
              </w:rPr>
              <w:t>.</w:t>
            </w:r>
          </w:p>
        </w:tc>
        <w:tc>
          <w:tcPr>
            <w:tcW w:w="3969" w:type="dxa"/>
            <w:shd w:val="clear" w:color="auto" w:fill="auto"/>
          </w:tcPr>
          <w:p w:rsidR="0056714C" w:rsidRPr="00FF754A" w:rsidRDefault="0056714C" w:rsidP="00772F62">
            <w:pPr>
              <w:rPr>
                <w:rFonts w:ascii="Times New Roman" w:hAnsi="Times New Roman"/>
                <w:bCs/>
                <w:sz w:val="24"/>
                <w:szCs w:val="24"/>
              </w:rPr>
            </w:pPr>
            <w:r w:rsidRPr="00FF754A">
              <w:rPr>
                <w:rFonts w:ascii="Times New Roman" w:hAnsi="Times New Roman"/>
                <w:sz w:val="24"/>
                <w:szCs w:val="24"/>
              </w:rPr>
              <w:t>Исследование эмоционального состояния ребенка.</w:t>
            </w:r>
          </w:p>
        </w:tc>
        <w:tc>
          <w:tcPr>
            <w:tcW w:w="1843" w:type="dxa"/>
            <w:shd w:val="clear" w:color="auto" w:fill="auto"/>
          </w:tcPr>
          <w:p w:rsidR="0056714C" w:rsidRPr="00FF754A" w:rsidRDefault="0056714C" w:rsidP="00772F62">
            <w:pPr>
              <w:rPr>
                <w:rFonts w:ascii="Times New Roman" w:hAnsi="Times New Roman"/>
                <w:bCs/>
                <w:sz w:val="24"/>
                <w:szCs w:val="24"/>
              </w:rPr>
            </w:pPr>
            <w:r w:rsidRPr="00FF754A">
              <w:rPr>
                <w:rFonts w:ascii="Times New Roman" w:hAnsi="Times New Roman"/>
                <w:sz w:val="24"/>
                <w:szCs w:val="24"/>
              </w:rPr>
              <w:t>С 5 лет</w:t>
            </w:r>
          </w:p>
        </w:tc>
      </w:tr>
      <w:tr w:rsidR="0056714C" w:rsidRPr="00FF754A" w:rsidTr="00772F62">
        <w:tc>
          <w:tcPr>
            <w:tcW w:w="4395" w:type="dxa"/>
            <w:shd w:val="clear" w:color="auto" w:fill="auto"/>
          </w:tcPr>
          <w:p w:rsidR="0056714C" w:rsidRPr="00FF754A" w:rsidRDefault="0056714C" w:rsidP="00772F62">
            <w:pPr>
              <w:rPr>
                <w:rFonts w:ascii="Times New Roman" w:hAnsi="Times New Roman"/>
                <w:bCs/>
                <w:sz w:val="24"/>
                <w:szCs w:val="24"/>
              </w:rPr>
            </w:pPr>
            <w:r w:rsidRPr="00FF754A">
              <w:rPr>
                <w:rFonts w:ascii="Times New Roman" w:hAnsi="Times New Roman"/>
                <w:sz w:val="24"/>
                <w:szCs w:val="24"/>
              </w:rPr>
              <w:t>Тест тревожности (</w:t>
            </w:r>
            <w:proofErr w:type="spellStart"/>
            <w:r w:rsidRPr="00FF754A">
              <w:rPr>
                <w:rFonts w:ascii="Times New Roman" w:hAnsi="Times New Roman"/>
                <w:sz w:val="24"/>
                <w:szCs w:val="24"/>
              </w:rPr>
              <w:t>Теммл</w:t>
            </w:r>
            <w:proofErr w:type="spellEnd"/>
            <w:r w:rsidRPr="00FF754A">
              <w:rPr>
                <w:rFonts w:ascii="Times New Roman" w:hAnsi="Times New Roman"/>
                <w:sz w:val="24"/>
                <w:szCs w:val="24"/>
              </w:rPr>
              <w:t xml:space="preserve"> Р., </w:t>
            </w:r>
            <w:proofErr w:type="spellStart"/>
            <w:r w:rsidRPr="00FF754A">
              <w:rPr>
                <w:rFonts w:ascii="Times New Roman" w:hAnsi="Times New Roman"/>
                <w:sz w:val="24"/>
                <w:szCs w:val="24"/>
              </w:rPr>
              <w:t>Дорки</w:t>
            </w:r>
            <w:proofErr w:type="spellEnd"/>
            <w:r w:rsidRPr="00FF754A">
              <w:rPr>
                <w:rFonts w:ascii="Times New Roman" w:hAnsi="Times New Roman"/>
                <w:sz w:val="24"/>
                <w:szCs w:val="24"/>
              </w:rPr>
              <w:t xml:space="preserve"> М., </w:t>
            </w:r>
            <w:proofErr w:type="spellStart"/>
            <w:r w:rsidRPr="00FF754A">
              <w:rPr>
                <w:rFonts w:ascii="Times New Roman" w:hAnsi="Times New Roman"/>
                <w:sz w:val="24"/>
                <w:szCs w:val="24"/>
              </w:rPr>
              <w:t>Амен</w:t>
            </w:r>
            <w:proofErr w:type="spellEnd"/>
            <w:r w:rsidRPr="00FF754A">
              <w:rPr>
                <w:rFonts w:ascii="Times New Roman" w:hAnsi="Times New Roman"/>
                <w:sz w:val="24"/>
                <w:szCs w:val="24"/>
              </w:rPr>
              <w:t xml:space="preserve"> В.)</w:t>
            </w:r>
          </w:p>
        </w:tc>
        <w:tc>
          <w:tcPr>
            <w:tcW w:w="3969" w:type="dxa"/>
            <w:shd w:val="clear" w:color="auto" w:fill="auto"/>
          </w:tcPr>
          <w:p w:rsidR="0056714C" w:rsidRPr="00FF754A" w:rsidRDefault="0056714C" w:rsidP="00772F62">
            <w:pPr>
              <w:rPr>
                <w:rFonts w:ascii="Times New Roman" w:hAnsi="Times New Roman"/>
                <w:bCs/>
                <w:sz w:val="24"/>
                <w:szCs w:val="24"/>
              </w:rPr>
            </w:pPr>
            <w:r w:rsidRPr="00FF754A">
              <w:rPr>
                <w:rFonts w:ascii="Times New Roman" w:hAnsi="Times New Roman"/>
                <w:sz w:val="24"/>
                <w:szCs w:val="24"/>
              </w:rPr>
              <w:t>Определение уровня тревожности у детей.</w:t>
            </w:r>
          </w:p>
        </w:tc>
        <w:tc>
          <w:tcPr>
            <w:tcW w:w="1843" w:type="dxa"/>
            <w:shd w:val="clear" w:color="auto" w:fill="auto"/>
          </w:tcPr>
          <w:p w:rsidR="0056714C" w:rsidRPr="00FF754A" w:rsidRDefault="0056714C" w:rsidP="00772F62">
            <w:pPr>
              <w:rPr>
                <w:rFonts w:ascii="Times New Roman" w:hAnsi="Times New Roman"/>
                <w:bCs/>
                <w:sz w:val="24"/>
                <w:szCs w:val="24"/>
              </w:rPr>
            </w:pPr>
            <w:r w:rsidRPr="00FF754A">
              <w:rPr>
                <w:rFonts w:ascii="Times New Roman" w:hAnsi="Times New Roman"/>
                <w:sz w:val="24"/>
                <w:szCs w:val="24"/>
              </w:rPr>
              <w:t>С 3,5 лет</w:t>
            </w:r>
          </w:p>
        </w:tc>
      </w:tr>
      <w:tr w:rsidR="0056714C" w:rsidRPr="00FF754A" w:rsidTr="00772F62">
        <w:tc>
          <w:tcPr>
            <w:tcW w:w="4395" w:type="dxa"/>
            <w:shd w:val="clear" w:color="auto" w:fill="auto"/>
          </w:tcPr>
          <w:p w:rsidR="0056714C" w:rsidRPr="00FF754A" w:rsidRDefault="0056714C" w:rsidP="00772F62">
            <w:pPr>
              <w:rPr>
                <w:rFonts w:ascii="Times New Roman" w:hAnsi="Times New Roman"/>
                <w:bCs/>
                <w:sz w:val="24"/>
                <w:szCs w:val="24"/>
              </w:rPr>
            </w:pPr>
            <w:r w:rsidRPr="00FF754A">
              <w:rPr>
                <w:rFonts w:ascii="Times New Roman" w:hAnsi="Times New Roman"/>
                <w:sz w:val="24"/>
                <w:szCs w:val="24"/>
              </w:rPr>
              <w:t>Методика «Волшебная страна чувств»</w:t>
            </w:r>
          </w:p>
        </w:tc>
        <w:tc>
          <w:tcPr>
            <w:tcW w:w="3969" w:type="dxa"/>
            <w:shd w:val="clear" w:color="auto" w:fill="auto"/>
          </w:tcPr>
          <w:p w:rsidR="0056714C" w:rsidRPr="00FF754A" w:rsidRDefault="0056714C" w:rsidP="00772F62">
            <w:pPr>
              <w:rPr>
                <w:rFonts w:ascii="Times New Roman" w:hAnsi="Times New Roman"/>
                <w:bCs/>
                <w:sz w:val="24"/>
                <w:szCs w:val="24"/>
              </w:rPr>
            </w:pPr>
            <w:r w:rsidRPr="00FF754A">
              <w:rPr>
                <w:rFonts w:ascii="Times New Roman" w:hAnsi="Times New Roman"/>
                <w:sz w:val="24"/>
                <w:szCs w:val="24"/>
              </w:rPr>
              <w:t>Исследование психоэмоционального состояния ребенка.</w:t>
            </w:r>
          </w:p>
        </w:tc>
        <w:tc>
          <w:tcPr>
            <w:tcW w:w="1843" w:type="dxa"/>
            <w:shd w:val="clear" w:color="auto" w:fill="auto"/>
          </w:tcPr>
          <w:p w:rsidR="0056714C" w:rsidRPr="00FF754A" w:rsidRDefault="0056714C" w:rsidP="00772F62">
            <w:pPr>
              <w:rPr>
                <w:rFonts w:ascii="Times New Roman" w:hAnsi="Times New Roman"/>
                <w:bCs/>
                <w:sz w:val="24"/>
                <w:szCs w:val="24"/>
              </w:rPr>
            </w:pPr>
            <w:r w:rsidRPr="00FF754A">
              <w:rPr>
                <w:rFonts w:ascii="Times New Roman" w:hAnsi="Times New Roman"/>
                <w:sz w:val="24"/>
                <w:szCs w:val="24"/>
              </w:rPr>
              <w:t>С 4 лет</w:t>
            </w:r>
          </w:p>
        </w:tc>
      </w:tr>
      <w:tr w:rsidR="0056714C" w:rsidRPr="00FF754A" w:rsidTr="00772F62">
        <w:tc>
          <w:tcPr>
            <w:tcW w:w="4395" w:type="dxa"/>
            <w:shd w:val="clear" w:color="auto" w:fill="auto"/>
          </w:tcPr>
          <w:p w:rsidR="0056714C" w:rsidRPr="00FF754A" w:rsidRDefault="0056714C" w:rsidP="00772F62">
            <w:pPr>
              <w:rPr>
                <w:rFonts w:ascii="Times New Roman" w:hAnsi="Times New Roman"/>
                <w:bCs/>
                <w:sz w:val="24"/>
                <w:szCs w:val="24"/>
              </w:rPr>
            </w:pPr>
            <w:r w:rsidRPr="00FF754A">
              <w:rPr>
                <w:rFonts w:ascii="Times New Roman" w:hAnsi="Times New Roman"/>
                <w:sz w:val="24"/>
                <w:szCs w:val="24"/>
              </w:rPr>
              <w:t>Тест на выявление детских страхов А.И. Захарова и М. Панфиловой «Страхи в домиках»</w:t>
            </w:r>
          </w:p>
        </w:tc>
        <w:tc>
          <w:tcPr>
            <w:tcW w:w="3969" w:type="dxa"/>
            <w:shd w:val="clear" w:color="auto" w:fill="auto"/>
          </w:tcPr>
          <w:p w:rsidR="0056714C" w:rsidRPr="00FF754A" w:rsidRDefault="0056714C" w:rsidP="00772F62">
            <w:pPr>
              <w:rPr>
                <w:rFonts w:ascii="Times New Roman" w:hAnsi="Times New Roman"/>
                <w:bCs/>
                <w:sz w:val="24"/>
                <w:szCs w:val="24"/>
              </w:rPr>
            </w:pPr>
            <w:r w:rsidRPr="00FF754A">
              <w:rPr>
                <w:rFonts w:ascii="Times New Roman" w:hAnsi="Times New Roman"/>
                <w:sz w:val="24"/>
                <w:szCs w:val="24"/>
              </w:rPr>
              <w:t>Выявление и уточнение преобладающих видов страхов у детей старше 3-х лет.</w:t>
            </w:r>
          </w:p>
        </w:tc>
        <w:tc>
          <w:tcPr>
            <w:tcW w:w="1843" w:type="dxa"/>
            <w:shd w:val="clear" w:color="auto" w:fill="auto"/>
          </w:tcPr>
          <w:p w:rsidR="0056714C" w:rsidRPr="00FF754A" w:rsidRDefault="0056714C" w:rsidP="00772F62">
            <w:pPr>
              <w:rPr>
                <w:rFonts w:ascii="Times New Roman" w:hAnsi="Times New Roman"/>
                <w:bCs/>
                <w:sz w:val="24"/>
                <w:szCs w:val="24"/>
              </w:rPr>
            </w:pPr>
            <w:r w:rsidRPr="00FF754A">
              <w:rPr>
                <w:rFonts w:ascii="Times New Roman" w:hAnsi="Times New Roman"/>
                <w:sz w:val="24"/>
                <w:szCs w:val="24"/>
              </w:rPr>
              <w:t>С 3 лет</w:t>
            </w:r>
          </w:p>
        </w:tc>
      </w:tr>
      <w:tr w:rsidR="0056714C" w:rsidRPr="00FF754A" w:rsidTr="00772F62">
        <w:tc>
          <w:tcPr>
            <w:tcW w:w="4395" w:type="dxa"/>
            <w:shd w:val="clear" w:color="auto" w:fill="auto"/>
          </w:tcPr>
          <w:p w:rsidR="0056714C" w:rsidRPr="00FF754A" w:rsidRDefault="0056714C" w:rsidP="00772F62">
            <w:pPr>
              <w:rPr>
                <w:rFonts w:ascii="Times New Roman" w:hAnsi="Times New Roman"/>
                <w:bCs/>
                <w:sz w:val="24"/>
                <w:szCs w:val="24"/>
              </w:rPr>
            </w:pPr>
            <w:r w:rsidRPr="00FF754A">
              <w:rPr>
                <w:rFonts w:ascii="Times New Roman" w:hAnsi="Times New Roman"/>
                <w:sz w:val="24"/>
                <w:szCs w:val="24"/>
              </w:rPr>
              <w:t>Методика «Эмоциональные лица» (Н.Я. Семаго)</w:t>
            </w:r>
          </w:p>
        </w:tc>
        <w:tc>
          <w:tcPr>
            <w:tcW w:w="3969" w:type="dxa"/>
            <w:shd w:val="clear" w:color="auto" w:fill="auto"/>
          </w:tcPr>
          <w:p w:rsidR="0056714C" w:rsidRPr="00FF754A" w:rsidRDefault="0056714C" w:rsidP="00772F62">
            <w:pPr>
              <w:rPr>
                <w:rFonts w:ascii="Times New Roman" w:hAnsi="Times New Roman"/>
                <w:bCs/>
                <w:sz w:val="24"/>
                <w:szCs w:val="24"/>
              </w:rPr>
            </w:pPr>
            <w:r w:rsidRPr="00FF754A">
              <w:rPr>
                <w:rFonts w:ascii="Times New Roman" w:hAnsi="Times New Roman"/>
                <w:sz w:val="24"/>
                <w:szCs w:val="24"/>
              </w:rPr>
              <w:t>Оценка возможности адекватного опознавания эмоционального состояния, точности и качества этого опознавания.</w:t>
            </w:r>
          </w:p>
        </w:tc>
        <w:tc>
          <w:tcPr>
            <w:tcW w:w="1843" w:type="dxa"/>
            <w:shd w:val="clear" w:color="auto" w:fill="auto"/>
          </w:tcPr>
          <w:p w:rsidR="0056714C" w:rsidRPr="00FF754A" w:rsidRDefault="0056714C" w:rsidP="00772F62">
            <w:pPr>
              <w:rPr>
                <w:rFonts w:ascii="Times New Roman" w:hAnsi="Times New Roman"/>
                <w:bCs/>
                <w:sz w:val="24"/>
                <w:szCs w:val="24"/>
              </w:rPr>
            </w:pPr>
            <w:r w:rsidRPr="00FF754A">
              <w:rPr>
                <w:rFonts w:ascii="Times New Roman" w:hAnsi="Times New Roman"/>
                <w:sz w:val="24"/>
                <w:szCs w:val="24"/>
              </w:rPr>
              <w:t>С 3 лет</w:t>
            </w:r>
          </w:p>
        </w:tc>
      </w:tr>
      <w:tr w:rsidR="0056714C" w:rsidRPr="00FF754A" w:rsidTr="00772F62">
        <w:tc>
          <w:tcPr>
            <w:tcW w:w="4395" w:type="dxa"/>
            <w:shd w:val="clear" w:color="auto" w:fill="auto"/>
          </w:tcPr>
          <w:p w:rsidR="0056714C" w:rsidRPr="00FF754A" w:rsidRDefault="0056714C" w:rsidP="00772F62">
            <w:pPr>
              <w:rPr>
                <w:rFonts w:ascii="Times New Roman" w:hAnsi="Times New Roman"/>
                <w:bCs/>
                <w:sz w:val="24"/>
                <w:szCs w:val="24"/>
              </w:rPr>
            </w:pPr>
            <w:r w:rsidRPr="00FF754A">
              <w:rPr>
                <w:rFonts w:ascii="Times New Roman" w:hAnsi="Times New Roman"/>
                <w:sz w:val="24"/>
                <w:szCs w:val="24"/>
              </w:rPr>
              <w:t xml:space="preserve">Тест «Сказки» Л. </w:t>
            </w:r>
            <w:proofErr w:type="spellStart"/>
            <w:r w:rsidRPr="00FF754A">
              <w:rPr>
                <w:rFonts w:ascii="Times New Roman" w:hAnsi="Times New Roman"/>
                <w:sz w:val="24"/>
                <w:szCs w:val="24"/>
              </w:rPr>
              <w:t>Дюсса</w:t>
            </w:r>
            <w:proofErr w:type="spellEnd"/>
            <w:r w:rsidRPr="00FF754A">
              <w:rPr>
                <w:rFonts w:ascii="Times New Roman" w:hAnsi="Times New Roman"/>
                <w:sz w:val="24"/>
                <w:szCs w:val="24"/>
              </w:rPr>
              <w:t>.</w:t>
            </w:r>
          </w:p>
        </w:tc>
        <w:tc>
          <w:tcPr>
            <w:tcW w:w="3969" w:type="dxa"/>
            <w:shd w:val="clear" w:color="auto" w:fill="auto"/>
          </w:tcPr>
          <w:p w:rsidR="0056714C" w:rsidRPr="00FF754A" w:rsidRDefault="0056714C" w:rsidP="00772F62">
            <w:pPr>
              <w:rPr>
                <w:rFonts w:ascii="Times New Roman" w:hAnsi="Times New Roman"/>
                <w:bCs/>
                <w:sz w:val="24"/>
                <w:szCs w:val="24"/>
              </w:rPr>
            </w:pPr>
            <w:r w:rsidRPr="00FF754A">
              <w:rPr>
                <w:rFonts w:ascii="Times New Roman" w:hAnsi="Times New Roman"/>
                <w:sz w:val="24"/>
                <w:szCs w:val="24"/>
              </w:rPr>
              <w:t>Исследование эмоциональной сферы.</w:t>
            </w:r>
          </w:p>
        </w:tc>
        <w:tc>
          <w:tcPr>
            <w:tcW w:w="1843" w:type="dxa"/>
            <w:shd w:val="clear" w:color="auto" w:fill="auto"/>
          </w:tcPr>
          <w:p w:rsidR="0056714C" w:rsidRPr="00FF754A" w:rsidRDefault="0056714C" w:rsidP="00772F62">
            <w:pPr>
              <w:rPr>
                <w:rFonts w:ascii="Times New Roman" w:hAnsi="Times New Roman"/>
                <w:bCs/>
                <w:sz w:val="24"/>
                <w:szCs w:val="24"/>
              </w:rPr>
            </w:pPr>
            <w:r w:rsidRPr="00FF754A">
              <w:rPr>
                <w:rFonts w:ascii="Times New Roman" w:hAnsi="Times New Roman"/>
                <w:sz w:val="24"/>
                <w:szCs w:val="24"/>
              </w:rPr>
              <w:t>С 5 лет</w:t>
            </w:r>
          </w:p>
        </w:tc>
      </w:tr>
      <w:tr w:rsidR="0056714C" w:rsidRPr="00FF754A" w:rsidTr="00772F62">
        <w:tc>
          <w:tcPr>
            <w:tcW w:w="4395" w:type="dxa"/>
            <w:shd w:val="clear" w:color="auto" w:fill="auto"/>
          </w:tcPr>
          <w:p w:rsidR="0056714C" w:rsidRPr="00FF754A" w:rsidRDefault="0056714C" w:rsidP="00772F62">
            <w:pPr>
              <w:rPr>
                <w:rFonts w:ascii="Times New Roman" w:hAnsi="Times New Roman"/>
                <w:bCs/>
                <w:sz w:val="24"/>
                <w:szCs w:val="24"/>
              </w:rPr>
            </w:pPr>
            <w:r w:rsidRPr="00FF754A">
              <w:rPr>
                <w:rFonts w:ascii="Times New Roman" w:hAnsi="Times New Roman"/>
                <w:sz w:val="24"/>
                <w:szCs w:val="24"/>
              </w:rPr>
              <w:t>Графическая методика М.А. Панфиловой «Кактус»</w:t>
            </w:r>
          </w:p>
        </w:tc>
        <w:tc>
          <w:tcPr>
            <w:tcW w:w="3969" w:type="dxa"/>
            <w:shd w:val="clear" w:color="auto" w:fill="auto"/>
          </w:tcPr>
          <w:p w:rsidR="0056714C" w:rsidRPr="00FF754A" w:rsidRDefault="0056714C" w:rsidP="00772F62">
            <w:pPr>
              <w:rPr>
                <w:rFonts w:ascii="Times New Roman" w:hAnsi="Times New Roman"/>
                <w:bCs/>
                <w:sz w:val="24"/>
                <w:szCs w:val="24"/>
              </w:rPr>
            </w:pPr>
            <w:r w:rsidRPr="00FF754A">
              <w:rPr>
                <w:rFonts w:ascii="Times New Roman" w:hAnsi="Times New Roman"/>
                <w:sz w:val="24"/>
                <w:szCs w:val="24"/>
              </w:rPr>
              <w:t>Выявление состояния эмоциональной сферы ребенка, выявление наличия агрессии, ее направленности и интенсивности.</w:t>
            </w:r>
          </w:p>
        </w:tc>
        <w:tc>
          <w:tcPr>
            <w:tcW w:w="1843" w:type="dxa"/>
            <w:shd w:val="clear" w:color="auto" w:fill="auto"/>
          </w:tcPr>
          <w:p w:rsidR="0056714C" w:rsidRPr="00FF754A" w:rsidRDefault="0056714C" w:rsidP="00772F62">
            <w:pPr>
              <w:rPr>
                <w:rFonts w:ascii="Times New Roman" w:hAnsi="Times New Roman"/>
                <w:bCs/>
                <w:sz w:val="24"/>
                <w:szCs w:val="24"/>
              </w:rPr>
            </w:pPr>
            <w:r w:rsidRPr="00FF754A">
              <w:rPr>
                <w:rFonts w:ascii="Times New Roman" w:hAnsi="Times New Roman"/>
                <w:sz w:val="24"/>
                <w:szCs w:val="24"/>
              </w:rPr>
              <w:t>С 4 лет</w:t>
            </w:r>
          </w:p>
        </w:tc>
      </w:tr>
      <w:tr w:rsidR="0056714C" w:rsidRPr="00FF754A" w:rsidTr="00772F62">
        <w:tc>
          <w:tcPr>
            <w:tcW w:w="4395" w:type="dxa"/>
            <w:shd w:val="clear" w:color="auto" w:fill="auto"/>
          </w:tcPr>
          <w:p w:rsidR="0056714C" w:rsidRPr="00FF754A" w:rsidRDefault="0056714C" w:rsidP="00772F62">
            <w:pPr>
              <w:rPr>
                <w:rFonts w:ascii="Times New Roman" w:hAnsi="Times New Roman"/>
                <w:sz w:val="24"/>
                <w:szCs w:val="24"/>
              </w:rPr>
            </w:pPr>
            <w:r w:rsidRPr="00FF754A">
              <w:rPr>
                <w:rFonts w:ascii="Times New Roman" w:hAnsi="Times New Roman"/>
                <w:sz w:val="24"/>
                <w:szCs w:val="24"/>
              </w:rPr>
              <w:t>Методика исследования детского самосознания и половозрастной    идентификации, разработанная Белопольской Л.Н.</w:t>
            </w:r>
          </w:p>
        </w:tc>
        <w:tc>
          <w:tcPr>
            <w:tcW w:w="3969" w:type="dxa"/>
            <w:shd w:val="clear" w:color="auto" w:fill="auto"/>
          </w:tcPr>
          <w:p w:rsidR="0056714C" w:rsidRPr="00FF754A" w:rsidRDefault="0056714C" w:rsidP="00772F62">
            <w:pPr>
              <w:rPr>
                <w:rFonts w:ascii="Times New Roman" w:hAnsi="Times New Roman"/>
                <w:sz w:val="24"/>
                <w:szCs w:val="24"/>
              </w:rPr>
            </w:pPr>
            <w:r w:rsidRPr="00FF754A">
              <w:rPr>
                <w:rFonts w:ascii="Times New Roman" w:hAnsi="Times New Roman"/>
                <w:sz w:val="24"/>
                <w:szCs w:val="24"/>
              </w:rPr>
              <w:t>Исследования детского самосознания и половозрастной идентификации</w:t>
            </w:r>
          </w:p>
        </w:tc>
        <w:tc>
          <w:tcPr>
            <w:tcW w:w="1843" w:type="dxa"/>
            <w:shd w:val="clear" w:color="auto" w:fill="auto"/>
          </w:tcPr>
          <w:p w:rsidR="0056714C" w:rsidRPr="00FF754A" w:rsidRDefault="0056714C" w:rsidP="00772F62">
            <w:pPr>
              <w:rPr>
                <w:rFonts w:ascii="Times New Roman" w:hAnsi="Times New Roman"/>
                <w:sz w:val="24"/>
                <w:szCs w:val="24"/>
              </w:rPr>
            </w:pPr>
            <w:r w:rsidRPr="00FF754A">
              <w:rPr>
                <w:rFonts w:ascii="Times New Roman" w:hAnsi="Times New Roman"/>
                <w:sz w:val="24"/>
                <w:szCs w:val="24"/>
              </w:rPr>
              <w:t>С 3 лет</w:t>
            </w:r>
          </w:p>
        </w:tc>
      </w:tr>
      <w:tr w:rsidR="0056714C" w:rsidRPr="00FF754A" w:rsidTr="00772F62">
        <w:tc>
          <w:tcPr>
            <w:tcW w:w="4395" w:type="dxa"/>
          </w:tcPr>
          <w:p w:rsidR="0056714C" w:rsidRPr="00FF754A" w:rsidRDefault="0056714C" w:rsidP="00772F62">
            <w:pPr>
              <w:rPr>
                <w:rFonts w:ascii="Times New Roman" w:hAnsi="Times New Roman"/>
                <w:sz w:val="24"/>
                <w:szCs w:val="24"/>
              </w:rPr>
            </w:pPr>
            <w:r w:rsidRPr="00FF754A">
              <w:rPr>
                <w:rFonts w:ascii="Times New Roman" w:hAnsi="Times New Roman"/>
                <w:bCs/>
                <w:sz w:val="24"/>
                <w:szCs w:val="24"/>
              </w:rPr>
              <w:t xml:space="preserve">Детский апперцептивный тест (САТ) (Авторы: Леопольд и Соня </w:t>
            </w:r>
            <w:proofErr w:type="spellStart"/>
            <w:r w:rsidRPr="00FF754A">
              <w:rPr>
                <w:rFonts w:ascii="Times New Roman" w:hAnsi="Times New Roman"/>
                <w:bCs/>
                <w:sz w:val="24"/>
                <w:szCs w:val="24"/>
              </w:rPr>
              <w:t>Беллак</w:t>
            </w:r>
            <w:proofErr w:type="spellEnd"/>
            <w:r w:rsidRPr="00FF754A">
              <w:rPr>
                <w:rFonts w:ascii="Times New Roman" w:hAnsi="Times New Roman"/>
                <w:bCs/>
                <w:sz w:val="24"/>
                <w:szCs w:val="24"/>
              </w:rPr>
              <w:t>)</w:t>
            </w:r>
          </w:p>
        </w:tc>
        <w:tc>
          <w:tcPr>
            <w:tcW w:w="3969" w:type="dxa"/>
          </w:tcPr>
          <w:p w:rsidR="0056714C" w:rsidRPr="00FF754A" w:rsidRDefault="0056714C" w:rsidP="00772F62">
            <w:pPr>
              <w:rPr>
                <w:rFonts w:ascii="Times New Roman" w:hAnsi="Times New Roman"/>
                <w:sz w:val="24"/>
                <w:szCs w:val="24"/>
              </w:rPr>
            </w:pPr>
            <w:r w:rsidRPr="00FF754A">
              <w:rPr>
                <w:rFonts w:ascii="Times New Roman" w:hAnsi="Times New Roman"/>
                <w:bCs/>
                <w:sz w:val="24"/>
                <w:szCs w:val="24"/>
              </w:rPr>
              <w:t>Исследование эмоционального состояния дошкольников.</w:t>
            </w:r>
          </w:p>
        </w:tc>
        <w:tc>
          <w:tcPr>
            <w:tcW w:w="1843" w:type="dxa"/>
          </w:tcPr>
          <w:p w:rsidR="0056714C" w:rsidRPr="00FF754A" w:rsidRDefault="0056714C" w:rsidP="00772F62">
            <w:pPr>
              <w:rPr>
                <w:rFonts w:ascii="Times New Roman" w:hAnsi="Times New Roman"/>
                <w:sz w:val="24"/>
                <w:szCs w:val="24"/>
              </w:rPr>
            </w:pPr>
            <w:r w:rsidRPr="00FF754A">
              <w:rPr>
                <w:rFonts w:ascii="Times New Roman" w:hAnsi="Times New Roman"/>
                <w:bCs/>
                <w:sz w:val="24"/>
                <w:szCs w:val="24"/>
              </w:rPr>
              <w:t>С 3 лет</w:t>
            </w:r>
          </w:p>
        </w:tc>
      </w:tr>
      <w:tr w:rsidR="0056714C" w:rsidRPr="00FF754A" w:rsidTr="00772F62">
        <w:tc>
          <w:tcPr>
            <w:tcW w:w="10207" w:type="dxa"/>
            <w:gridSpan w:val="3"/>
          </w:tcPr>
          <w:p w:rsidR="0056714C" w:rsidRPr="00FF754A" w:rsidRDefault="0056714C" w:rsidP="00772F62">
            <w:pPr>
              <w:jc w:val="center"/>
              <w:rPr>
                <w:rFonts w:ascii="Times New Roman" w:hAnsi="Times New Roman"/>
                <w:b/>
                <w:sz w:val="24"/>
                <w:szCs w:val="24"/>
              </w:rPr>
            </w:pPr>
            <w:r w:rsidRPr="00FF754A">
              <w:rPr>
                <w:rFonts w:ascii="Times New Roman" w:hAnsi="Times New Roman"/>
                <w:b/>
                <w:sz w:val="24"/>
                <w:szCs w:val="24"/>
              </w:rPr>
              <w:t>Диагностика социально-психологического климата коллектива</w:t>
            </w:r>
          </w:p>
        </w:tc>
      </w:tr>
      <w:tr w:rsidR="0056714C" w:rsidRPr="00FF754A" w:rsidTr="00772F62">
        <w:tc>
          <w:tcPr>
            <w:tcW w:w="4395" w:type="dxa"/>
            <w:shd w:val="clear" w:color="auto" w:fill="auto"/>
          </w:tcPr>
          <w:p w:rsidR="0056714C" w:rsidRPr="00FF754A" w:rsidRDefault="0056714C" w:rsidP="00772F62">
            <w:pPr>
              <w:rPr>
                <w:rFonts w:ascii="Times New Roman" w:hAnsi="Times New Roman"/>
                <w:bCs/>
                <w:sz w:val="24"/>
                <w:szCs w:val="24"/>
              </w:rPr>
            </w:pPr>
            <w:r w:rsidRPr="00FF754A">
              <w:rPr>
                <w:rFonts w:ascii="Times New Roman" w:hAnsi="Times New Roman"/>
                <w:sz w:val="24"/>
                <w:szCs w:val="24"/>
              </w:rPr>
              <w:t>Социометрия Дж. Морено</w:t>
            </w:r>
          </w:p>
        </w:tc>
        <w:tc>
          <w:tcPr>
            <w:tcW w:w="3969" w:type="dxa"/>
            <w:shd w:val="clear" w:color="auto" w:fill="auto"/>
          </w:tcPr>
          <w:p w:rsidR="0056714C" w:rsidRPr="00FF754A" w:rsidRDefault="0056714C" w:rsidP="00772F62">
            <w:pPr>
              <w:rPr>
                <w:rFonts w:ascii="Times New Roman" w:hAnsi="Times New Roman"/>
                <w:bCs/>
                <w:sz w:val="24"/>
                <w:szCs w:val="24"/>
              </w:rPr>
            </w:pPr>
            <w:r w:rsidRPr="00FF754A">
              <w:rPr>
                <w:rFonts w:ascii="Times New Roman" w:hAnsi="Times New Roman"/>
                <w:sz w:val="24"/>
                <w:szCs w:val="24"/>
              </w:rPr>
              <w:t>Диагностика межличностных отношений.</w:t>
            </w:r>
          </w:p>
        </w:tc>
        <w:tc>
          <w:tcPr>
            <w:tcW w:w="1843" w:type="dxa"/>
            <w:shd w:val="clear" w:color="auto" w:fill="auto"/>
          </w:tcPr>
          <w:p w:rsidR="0056714C" w:rsidRPr="00FF754A" w:rsidRDefault="0056714C" w:rsidP="00772F62">
            <w:pPr>
              <w:rPr>
                <w:rFonts w:ascii="Times New Roman" w:hAnsi="Times New Roman"/>
                <w:bCs/>
                <w:sz w:val="24"/>
                <w:szCs w:val="24"/>
              </w:rPr>
            </w:pPr>
            <w:r w:rsidRPr="00FF754A">
              <w:rPr>
                <w:rFonts w:ascii="Times New Roman" w:hAnsi="Times New Roman"/>
                <w:sz w:val="24"/>
                <w:szCs w:val="24"/>
              </w:rPr>
              <w:t>С 5 лет</w:t>
            </w:r>
          </w:p>
        </w:tc>
      </w:tr>
      <w:tr w:rsidR="0056714C" w:rsidRPr="00FF754A" w:rsidTr="00772F62">
        <w:tc>
          <w:tcPr>
            <w:tcW w:w="4395" w:type="dxa"/>
            <w:shd w:val="clear" w:color="auto" w:fill="auto"/>
          </w:tcPr>
          <w:p w:rsidR="0056714C" w:rsidRPr="00FF754A" w:rsidRDefault="0056714C" w:rsidP="00772F62">
            <w:pPr>
              <w:rPr>
                <w:rFonts w:ascii="Times New Roman" w:hAnsi="Times New Roman"/>
                <w:bCs/>
                <w:sz w:val="24"/>
                <w:szCs w:val="24"/>
              </w:rPr>
            </w:pPr>
            <w:r w:rsidRPr="00FF754A">
              <w:rPr>
                <w:rFonts w:ascii="Times New Roman" w:hAnsi="Times New Roman"/>
                <w:sz w:val="24"/>
                <w:szCs w:val="24"/>
              </w:rPr>
              <w:t xml:space="preserve">Проективная методика Рене </w:t>
            </w:r>
            <w:proofErr w:type="spellStart"/>
            <w:r w:rsidRPr="00FF754A">
              <w:rPr>
                <w:rFonts w:ascii="Times New Roman" w:hAnsi="Times New Roman"/>
                <w:sz w:val="24"/>
                <w:szCs w:val="24"/>
              </w:rPr>
              <w:t>Желя</w:t>
            </w:r>
            <w:proofErr w:type="spellEnd"/>
          </w:p>
        </w:tc>
        <w:tc>
          <w:tcPr>
            <w:tcW w:w="3969" w:type="dxa"/>
            <w:shd w:val="clear" w:color="auto" w:fill="auto"/>
          </w:tcPr>
          <w:p w:rsidR="0056714C" w:rsidRPr="00FF754A" w:rsidRDefault="0056714C" w:rsidP="00772F62">
            <w:pPr>
              <w:rPr>
                <w:rFonts w:ascii="Times New Roman" w:hAnsi="Times New Roman"/>
                <w:bCs/>
                <w:sz w:val="24"/>
                <w:szCs w:val="24"/>
              </w:rPr>
            </w:pPr>
            <w:r w:rsidRPr="00FF754A">
              <w:rPr>
                <w:rFonts w:ascii="Times New Roman" w:hAnsi="Times New Roman"/>
                <w:sz w:val="24"/>
                <w:szCs w:val="24"/>
              </w:rPr>
              <w:t xml:space="preserve">Исследования сферы межличностных отношений ребенка и его восприятия внутрисемейных </w:t>
            </w:r>
            <w:r w:rsidRPr="00FF754A">
              <w:rPr>
                <w:rFonts w:ascii="Times New Roman" w:hAnsi="Times New Roman"/>
                <w:sz w:val="24"/>
                <w:szCs w:val="24"/>
              </w:rPr>
              <w:lastRenderedPageBreak/>
              <w:t>отношений</w:t>
            </w:r>
          </w:p>
        </w:tc>
        <w:tc>
          <w:tcPr>
            <w:tcW w:w="1843" w:type="dxa"/>
            <w:shd w:val="clear" w:color="auto" w:fill="auto"/>
          </w:tcPr>
          <w:p w:rsidR="0056714C" w:rsidRPr="00FF754A" w:rsidRDefault="0056714C" w:rsidP="00772F62">
            <w:pPr>
              <w:rPr>
                <w:rFonts w:ascii="Times New Roman" w:hAnsi="Times New Roman"/>
                <w:bCs/>
                <w:sz w:val="24"/>
                <w:szCs w:val="24"/>
              </w:rPr>
            </w:pPr>
            <w:r w:rsidRPr="00FF754A">
              <w:rPr>
                <w:rFonts w:ascii="Times New Roman" w:hAnsi="Times New Roman"/>
                <w:sz w:val="24"/>
                <w:szCs w:val="24"/>
              </w:rPr>
              <w:lastRenderedPageBreak/>
              <w:t>С 4 лет</w:t>
            </w:r>
          </w:p>
        </w:tc>
      </w:tr>
      <w:tr w:rsidR="0056714C" w:rsidRPr="00FF754A" w:rsidTr="00772F62">
        <w:tc>
          <w:tcPr>
            <w:tcW w:w="10207" w:type="dxa"/>
            <w:gridSpan w:val="3"/>
          </w:tcPr>
          <w:p w:rsidR="0056714C" w:rsidRPr="00FF754A" w:rsidRDefault="0056714C" w:rsidP="00772F62">
            <w:pPr>
              <w:jc w:val="center"/>
              <w:rPr>
                <w:rFonts w:ascii="Times New Roman" w:hAnsi="Times New Roman"/>
                <w:b/>
                <w:sz w:val="24"/>
                <w:szCs w:val="24"/>
              </w:rPr>
            </w:pPr>
            <w:r w:rsidRPr="00FF754A">
              <w:rPr>
                <w:rFonts w:ascii="Times New Roman" w:hAnsi="Times New Roman"/>
                <w:b/>
                <w:sz w:val="24"/>
                <w:szCs w:val="24"/>
              </w:rPr>
              <w:lastRenderedPageBreak/>
              <w:t>Диагностика детско-родительских отношений</w:t>
            </w:r>
          </w:p>
        </w:tc>
      </w:tr>
      <w:tr w:rsidR="0056714C" w:rsidRPr="00FF754A" w:rsidTr="00772F62">
        <w:tc>
          <w:tcPr>
            <w:tcW w:w="4395" w:type="dxa"/>
            <w:shd w:val="clear" w:color="auto" w:fill="auto"/>
          </w:tcPr>
          <w:p w:rsidR="0056714C" w:rsidRPr="00FF754A" w:rsidRDefault="0056714C" w:rsidP="00772F62">
            <w:pPr>
              <w:rPr>
                <w:rFonts w:ascii="Times New Roman" w:hAnsi="Times New Roman"/>
                <w:bCs/>
                <w:sz w:val="24"/>
                <w:szCs w:val="24"/>
              </w:rPr>
            </w:pPr>
            <w:r w:rsidRPr="00FF754A">
              <w:rPr>
                <w:rFonts w:ascii="Times New Roman" w:hAnsi="Times New Roman"/>
                <w:sz w:val="24"/>
                <w:szCs w:val="24"/>
              </w:rPr>
              <w:t>Проективная методика «Рисунок семьи»</w:t>
            </w:r>
          </w:p>
        </w:tc>
        <w:tc>
          <w:tcPr>
            <w:tcW w:w="3969" w:type="dxa"/>
            <w:shd w:val="clear" w:color="auto" w:fill="auto"/>
          </w:tcPr>
          <w:p w:rsidR="0056714C" w:rsidRPr="00FF754A" w:rsidRDefault="0056714C" w:rsidP="00772F62">
            <w:pPr>
              <w:rPr>
                <w:rFonts w:ascii="Times New Roman" w:hAnsi="Times New Roman"/>
                <w:bCs/>
                <w:sz w:val="24"/>
                <w:szCs w:val="24"/>
              </w:rPr>
            </w:pPr>
            <w:r w:rsidRPr="00FF754A">
              <w:rPr>
                <w:rFonts w:ascii="Times New Roman" w:hAnsi="Times New Roman"/>
                <w:sz w:val="24"/>
                <w:szCs w:val="24"/>
              </w:rPr>
              <w:t>Диагностика эмоционального</w:t>
            </w:r>
            <w:r w:rsidRPr="00FF754A">
              <w:rPr>
                <w:rFonts w:ascii="Times New Roman" w:hAnsi="Times New Roman"/>
                <w:sz w:val="24"/>
                <w:szCs w:val="24"/>
              </w:rPr>
              <w:br/>
              <w:t>благополучия и структуры</w:t>
            </w:r>
            <w:r w:rsidRPr="00FF754A">
              <w:rPr>
                <w:rFonts w:ascii="Times New Roman" w:hAnsi="Times New Roman"/>
                <w:sz w:val="24"/>
                <w:szCs w:val="24"/>
              </w:rPr>
              <w:br/>
              <w:t>семейных отношений.</w:t>
            </w:r>
          </w:p>
        </w:tc>
        <w:tc>
          <w:tcPr>
            <w:tcW w:w="1843" w:type="dxa"/>
            <w:shd w:val="clear" w:color="auto" w:fill="auto"/>
          </w:tcPr>
          <w:p w:rsidR="0056714C" w:rsidRPr="00FF754A" w:rsidRDefault="0056714C" w:rsidP="00772F62">
            <w:pPr>
              <w:rPr>
                <w:rFonts w:ascii="Times New Roman" w:hAnsi="Times New Roman"/>
                <w:bCs/>
                <w:sz w:val="24"/>
                <w:szCs w:val="24"/>
              </w:rPr>
            </w:pPr>
            <w:r w:rsidRPr="00FF754A">
              <w:rPr>
                <w:rFonts w:ascii="Times New Roman" w:hAnsi="Times New Roman"/>
                <w:sz w:val="24"/>
                <w:szCs w:val="24"/>
              </w:rPr>
              <w:t>С 5 лет</w:t>
            </w:r>
          </w:p>
        </w:tc>
      </w:tr>
      <w:tr w:rsidR="0056714C" w:rsidRPr="00FF754A" w:rsidTr="00772F62">
        <w:tc>
          <w:tcPr>
            <w:tcW w:w="4395" w:type="dxa"/>
            <w:shd w:val="clear" w:color="auto" w:fill="auto"/>
          </w:tcPr>
          <w:p w:rsidR="0056714C" w:rsidRPr="00FF754A" w:rsidRDefault="0056714C" w:rsidP="00772F62">
            <w:pPr>
              <w:rPr>
                <w:rFonts w:ascii="Times New Roman" w:hAnsi="Times New Roman"/>
                <w:bCs/>
                <w:sz w:val="24"/>
                <w:szCs w:val="24"/>
              </w:rPr>
            </w:pPr>
            <w:r w:rsidRPr="00FF754A">
              <w:rPr>
                <w:rFonts w:ascii="Times New Roman" w:hAnsi="Times New Roman"/>
                <w:sz w:val="24"/>
                <w:szCs w:val="24"/>
              </w:rPr>
              <w:t>Тест «Диагностика эмоциональных</w:t>
            </w:r>
            <w:r w:rsidRPr="00FF754A">
              <w:rPr>
                <w:rFonts w:ascii="Times New Roman" w:hAnsi="Times New Roman"/>
                <w:sz w:val="24"/>
                <w:szCs w:val="24"/>
              </w:rPr>
              <w:br/>
              <w:t xml:space="preserve">отношений в семье» Авторы Е. Бене и Д. Антони </w:t>
            </w:r>
          </w:p>
        </w:tc>
        <w:tc>
          <w:tcPr>
            <w:tcW w:w="3969" w:type="dxa"/>
            <w:shd w:val="clear" w:color="auto" w:fill="auto"/>
          </w:tcPr>
          <w:p w:rsidR="0056714C" w:rsidRPr="00FF754A" w:rsidRDefault="0056714C" w:rsidP="00772F62">
            <w:pPr>
              <w:rPr>
                <w:rFonts w:ascii="Times New Roman" w:hAnsi="Times New Roman"/>
                <w:bCs/>
                <w:sz w:val="24"/>
                <w:szCs w:val="24"/>
              </w:rPr>
            </w:pPr>
            <w:r w:rsidRPr="00FF754A">
              <w:rPr>
                <w:rFonts w:ascii="Times New Roman" w:hAnsi="Times New Roman"/>
                <w:sz w:val="24"/>
                <w:szCs w:val="24"/>
              </w:rPr>
              <w:t>Изучение эмоциональных</w:t>
            </w:r>
            <w:r w:rsidRPr="00FF754A">
              <w:rPr>
                <w:rFonts w:ascii="Times New Roman" w:hAnsi="Times New Roman"/>
                <w:sz w:val="24"/>
                <w:szCs w:val="24"/>
              </w:rPr>
              <w:br/>
              <w:t>отношений ребенка с семьей.</w:t>
            </w:r>
          </w:p>
        </w:tc>
        <w:tc>
          <w:tcPr>
            <w:tcW w:w="1843" w:type="dxa"/>
            <w:shd w:val="clear" w:color="auto" w:fill="auto"/>
          </w:tcPr>
          <w:p w:rsidR="0056714C" w:rsidRPr="00FF754A" w:rsidRDefault="0056714C" w:rsidP="00772F62">
            <w:pPr>
              <w:rPr>
                <w:rFonts w:ascii="Times New Roman" w:hAnsi="Times New Roman"/>
                <w:bCs/>
                <w:sz w:val="24"/>
                <w:szCs w:val="24"/>
              </w:rPr>
            </w:pPr>
            <w:r w:rsidRPr="00FF754A">
              <w:rPr>
                <w:rFonts w:ascii="Times New Roman" w:hAnsi="Times New Roman"/>
                <w:sz w:val="24"/>
                <w:szCs w:val="24"/>
              </w:rPr>
              <w:t>С 4 лет</w:t>
            </w:r>
          </w:p>
        </w:tc>
      </w:tr>
      <w:tr w:rsidR="0056714C" w:rsidRPr="00FF754A" w:rsidTr="00772F62">
        <w:tc>
          <w:tcPr>
            <w:tcW w:w="4395" w:type="dxa"/>
            <w:shd w:val="clear" w:color="auto" w:fill="auto"/>
          </w:tcPr>
          <w:p w:rsidR="0056714C" w:rsidRPr="00FF754A" w:rsidRDefault="0056714C" w:rsidP="00772F62">
            <w:pPr>
              <w:rPr>
                <w:rFonts w:ascii="Times New Roman" w:hAnsi="Times New Roman"/>
                <w:bCs/>
                <w:sz w:val="24"/>
                <w:szCs w:val="24"/>
              </w:rPr>
            </w:pPr>
            <w:r w:rsidRPr="00FF754A">
              <w:rPr>
                <w:rFonts w:ascii="Times New Roman" w:hAnsi="Times New Roman"/>
                <w:sz w:val="24"/>
                <w:szCs w:val="24"/>
              </w:rPr>
              <w:t xml:space="preserve">Проективная методика Рене </w:t>
            </w:r>
            <w:proofErr w:type="spellStart"/>
            <w:r w:rsidRPr="00FF754A">
              <w:rPr>
                <w:rFonts w:ascii="Times New Roman" w:hAnsi="Times New Roman"/>
                <w:sz w:val="24"/>
                <w:szCs w:val="24"/>
              </w:rPr>
              <w:t>Желя</w:t>
            </w:r>
            <w:proofErr w:type="spellEnd"/>
          </w:p>
        </w:tc>
        <w:tc>
          <w:tcPr>
            <w:tcW w:w="3969" w:type="dxa"/>
            <w:shd w:val="clear" w:color="auto" w:fill="auto"/>
          </w:tcPr>
          <w:p w:rsidR="0056714C" w:rsidRPr="00FF754A" w:rsidRDefault="0056714C" w:rsidP="00772F62">
            <w:pPr>
              <w:rPr>
                <w:rFonts w:ascii="Times New Roman" w:hAnsi="Times New Roman"/>
                <w:bCs/>
                <w:sz w:val="24"/>
                <w:szCs w:val="24"/>
              </w:rPr>
            </w:pPr>
            <w:r w:rsidRPr="00FF754A">
              <w:rPr>
                <w:rFonts w:ascii="Times New Roman" w:hAnsi="Times New Roman"/>
                <w:sz w:val="24"/>
                <w:szCs w:val="24"/>
              </w:rPr>
              <w:t>Исследование сферы межличностных отношений ребенка и его восприятия внутрисемейных отношений</w:t>
            </w:r>
          </w:p>
        </w:tc>
        <w:tc>
          <w:tcPr>
            <w:tcW w:w="1843" w:type="dxa"/>
            <w:shd w:val="clear" w:color="auto" w:fill="auto"/>
          </w:tcPr>
          <w:p w:rsidR="0056714C" w:rsidRPr="00FF754A" w:rsidRDefault="0056714C" w:rsidP="00772F62">
            <w:pPr>
              <w:rPr>
                <w:rFonts w:ascii="Times New Roman" w:hAnsi="Times New Roman"/>
                <w:bCs/>
                <w:sz w:val="24"/>
                <w:szCs w:val="24"/>
              </w:rPr>
            </w:pPr>
            <w:r w:rsidRPr="00FF754A">
              <w:rPr>
                <w:rFonts w:ascii="Times New Roman" w:hAnsi="Times New Roman"/>
                <w:sz w:val="24"/>
                <w:szCs w:val="24"/>
              </w:rPr>
              <w:t>С 4 лет</w:t>
            </w:r>
          </w:p>
        </w:tc>
      </w:tr>
      <w:tr w:rsidR="0056714C" w:rsidRPr="00FF754A" w:rsidTr="00772F62">
        <w:tc>
          <w:tcPr>
            <w:tcW w:w="10207" w:type="dxa"/>
            <w:gridSpan w:val="3"/>
          </w:tcPr>
          <w:p w:rsidR="0056714C" w:rsidRPr="00FF754A" w:rsidRDefault="0056714C" w:rsidP="00772F62">
            <w:pPr>
              <w:jc w:val="center"/>
              <w:rPr>
                <w:rFonts w:ascii="Times New Roman" w:hAnsi="Times New Roman"/>
                <w:b/>
                <w:sz w:val="24"/>
                <w:szCs w:val="24"/>
              </w:rPr>
            </w:pPr>
            <w:r w:rsidRPr="00FF754A">
              <w:rPr>
                <w:rFonts w:ascii="Times New Roman" w:hAnsi="Times New Roman"/>
                <w:b/>
                <w:sz w:val="24"/>
                <w:szCs w:val="24"/>
              </w:rPr>
              <w:t>Диагностика в период возрастных кризисов</w:t>
            </w:r>
          </w:p>
        </w:tc>
      </w:tr>
      <w:tr w:rsidR="0056714C" w:rsidRPr="00FF754A" w:rsidTr="00772F62">
        <w:tc>
          <w:tcPr>
            <w:tcW w:w="4395" w:type="dxa"/>
            <w:shd w:val="clear" w:color="auto" w:fill="auto"/>
          </w:tcPr>
          <w:p w:rsidR="0056714C" w:rsidRPr="00FF754A" w:rsidRDefault="0056714C" w:rsidP="00772F62">
            <w:pPr>
              <w:rPr>
                <w:rFonts w:ascii="Times New Roman" w:hAnsi="Times New Roman"/>
                <w:bCs/>
                <w:sz w:val="24"/>
                <w:szCs w:val="24"/>
              </w:rPr>
            </w:pPr>
            <w:r w:rsidRPr="00FF754A">
              <w:rPr>
                <w:rFonts w:ascii="Times New Roman" w:hAnsi="Times New Roman"/>
                <w:sz w:val="24"/>
                <w:szCs w:val="24"/>
              </w:rPr>
              <w:t xml:space="preserve">Методика изучения чувства гордости за собственные достижения у ребёнка 3-х лет </w:t>
            </w:r>
            <w:proofErr w:type="spellStart"/>
            <w:r w:rsidRPr="00FF754A">
              <w:rPr>
                <w:rFonts w:ascii="Times New Roman" w:hAnsi="Times New Roman"/>
                <w:sz w:val="24"/>
                <w:szCs w:val="24"/>
              </w:rPr>
              <w:t>Гуськовой</w:t>
            </w:r>
            <w:proofErr w:type="spellEnd"/>
            <w:r w:rsidRPr="00FF754A">
              <w:rPr>
                <w:rFonts w:ascii="Times New Roman" w:hAnsi="Times New Roman"/>
                <w:sz w:val="24"/>
                <w:szCs w:val="24"/>
              </w:rPr>
              <w:t xml:space="preserve"> Т.В. и Елагиной М. Г.</w:t>
            </w:r>
          </w:p>
        </w:tc>
        <w:tc>
          <w:tcPr>
            <w:tcW w:w="3969" w:type="dxa"/>
            <w:shd w:val="clear" w:color="auto" w:fill="auto"/>
          </w:tcPr>
          <w:p w:rsidR="0056714C" w:rsidRPr="00FF754A" w:rsidRDefault="0056714C" w:rsidP="00772F62">
            <w:pPr>
              <w:rPr>
                <w:rFonts w:ascii="Times New Roman" w:hAnsi="Times New Roman"/>
                <w:bCs/>
                <w:sz w:val="24"/>
                <w:szCs w:val="24"/>
              </w:rPr>
            </w:pPr>
            <w:r w:rsidRPr="00FF754A">
              <w:rPr>
                <w:rFonts w:ascii="Times New Roman" w:hAnsi="Times New Roman"/>
                <w:sz w:val="24"/>
                <w:szCs w:val="24"/>
              </w:rPr>
              <w:t>Изучение основных личностных новообразований у детей в период кризиса 3-х лет</w:t>
            </w:r>
          </w:p>
        </w:tc>
        <w:tc>
          <w:tcPr>
            <w:tcW w:w="1843" w:type="dxa"/>
            <w:shd w:val="clear" w:color="auto" w:fill="auto"/>
          </w:tcPr>
          <w:p w:rsidR="0056714C" w:rsidRPr="00FF754A" w:rsidRDefault="0056714C" w:rsidP="00772F62">
            <w:pPr>
              <w:rPr>
                <w:rFonts w:ascii="Times New Roman" w:hAnsi="Times New Roman"/>
                <w:bCs/>
                <w:sz w:val="24"/>
                <w:szCs w:val="24"/>
              </w:rPr>
            </w:pPr>
            <w:r w:rsidRPr="00FF754A">
              <w:rPr>
                <w:rFonts w:ascii="Times New Roman" w:hAnsi="Times New Roman"/>
                <w:sz w:val="24"/>
                <w:szCs w:val="24"/>
              </w:rPr>
              <w:t>Период кризиса 3-х лет</w:t>
            </w:r>
          </w:p>
        </w:tc>
      </w:tr>
      <w:tr w:rsidR="0056714C" w:rsidRPr="00FF754A" w:rsidTr="00772F62">
        <w:tc>
          <w:tcPr>
            <w:tcW w:w="4395" w:type="dxa"/>
            <w:shd w:val="clear" w:color="auto" w:fill="auto"/>
          </w:tcPr>
          <w:p w:rsidR="0056714C" w:rsidRPr="00FF754A" w:rsidRDefault="0056714C" w:rsidP="00772F62">
            <w:pPr>
              <w:rPr>
                <w:rFonts w:ascii="Times New Roman" w:hAnsi="Times New Roman"/>
                <w:bCs/>
                <w:sz w:val="24"/>
                <w:szCs w:val="24"/>
              </w:rPr>
            </w:pPr>
            <w:r w:rsidRPr="00FF754A">
              <w:rPr>
                <w:rFonts w:ascii="Times New Roman" w:hAnsi="Times New Roman"/>
                <w:sz w:val="24"/>
                <w:szCs w:val="24"/>
              </w:rPr>
              <w:t xml:space="preserve">Методика изучения отношения ребёнка к себе в период кризиса 3-х лет </w:t>
            </w:r>
            <w:proofErr w:type="spellStart"/>
            <w:r w:rsidRPr="00FF754A">
              <w:rPr>
                <w:rFonts w:ascii="Times New Roman" w:hAnsi="Times New Roman"/>
                <w:sz w:val="24"/>
                <w:szCs w:val="24"/>
              </w:rPr>
              <w:t>Гуськовой</w:t>
            </w:r>
            <w:proofErr w:type="spellEnd"/>
            <w:r w:rsidRPr="00FF754A">
              <w:rPr>
                <w:rFonts w:ascii="Times New Roman" w:hAnsi="Times New Roman"/>
                <w:sz w:val="24"/>
                <w:szCs w:val="24"/>
              </w:rPr>
              <w:t xml:space="preserve"> Т.В. и Елагиной М.Г.</w:t>
            </w:r>
          </w:p>
        </w:tc>
        <w:tc>
          <w:tcPr>
            <w:tcW w:w="3969" w:type="dxa"/>
            <w:shd w:val="clear" w:color="auto" w:fill="auto"/>
          </w:tcPr>
          <w:p w:rsidR="0056714C" w:rsidRPr="00FF754A" w:rsidRDefault="0056714C" w:rsidP="00772F62">
            <w:pPr>
              <w:rPr>
                <w:rFonts w:ascii="Times New Roman" w:hAnsi="Times New Roman"/>
                <w:bCs/>
                <w:sz w:val="24"/>
                <w:szCs w:val="24"/>
              </w:rPr>
            </w:pPr>
            <w:r w:rsidRPr="00FF754A">
              <w:rPr>
                <w:rFonts w:ascii="Times New Roman" w:hAnsi="Times New Roman"/>
                <w:sz w:val="24"/>
                <w:szCs w:val="24"/>
              </w:rPr>
              <w:t>Изучение отношения ребёнка к себе в период кризиса 3-х лет</w:t>
            </w:r>
          </w:p>
        </w:tc>
        <w:tc>
          <w:tcPr>
            <w:tcW w:w="1843" w:type="dxa"/>
            <w:shd w:val="clear" w:color="auto" w:fill="auto"/>
          </w:tcPr>
          <w:p w:rsidR="0056714C" w:rsidRPr="00FF754A" w:rsidRDefault="0056714C" w:rsidP="00772F62">
            <w:pPr>
              <w:rPr>
                <w:rFonts w:ascii="Times New Roman" w:hAnsi="Times New Roman"/>
                <w:bCs/>
                <w:sz w:val="24"/>
                <w:szCs w:val="24"/>
              </w:rPr>
            </w:pPr>
            <w:r w:rsidRPr="00FF754A">
              <w:rPr>
                <w:rFonts w:ascii="Times New Roman" w:hAnsi="Times New Roman"/>
                <w:sz w:val="24"/>
                <w:szCs w:val="24"/>
              </w:rPr>
              <w:t>Период кризиса 3-х лет</w:t>
            </w:r>
          </w:p>
        </w:tc>
      </w:tr>
      <w:tr w:rsidR="0056714C" w:rsidRPr="00FF754A" w:rsidTr="00772F62">
        <w:tc>
          <w:tcPr>
            <w:tcW w:w="4395" w:type="dxa"/>
            <w:shd w:val="clear" w:color="auto" w:fill="auto"/>
          </w:tcPr>
          <w:p w:rsidR="0056714C" w:rsidRPr="00FF754A" w:rsidRDefault="0056714C" w:rsidP="00772F62">
            <w:pPr>
              <w:rPr>
                <w:rFonts w:ascii="Times New Roman" w:hAnsi="Times New Roman"/>
                <w:bCs/>
                <w:sz w:val="24"/>
                <w:szCs w:val="24"/>
              </w:rPr>
            </w:pPr>
            <w:r w:rsidRPr="00FF754A">
              <w:rPr>
                <w:rFonts w:ascii="Times New Roman" w:hAnsi="Times New Roman"/>
                <w:sz w:val="24"/>
                <w:szCs w:val="24"/>
              </w:rPr>
              <w:t xml:space="preserve">«Зеркало», «Раскраска», «Колдун» (А.Л. </w:t>
            </w:r>
            <w:proofErr w:type="spellStart"/>
            <w:r w:rsidRPr="00FF754A">
              <w:rPr>
                <w:rFonts w:ascii="Times New Roman" w:hAnsi="Times New Roman"/>
                <w:sz w:val="24"/>
                <w:szCs w:val="24"/>
              </w:rPr>
              <w:t>Венгер</w:t>
            </w:r>
            <w:proofErr w:type="spellEnd"/>
            <w:r w:rsidRPr="00FF754A">
              <w:rPr>
                <w:rFonts w:ascii="Times New Roman" w:hAnsi="Times New Roman"/>
                <w:sz w:val="24"/>
                <w:szCs w:val="24"/>
              </w:rPr>
              <w:t>, К.Л. Поливанова)</w:t>
            </w:r>
          </w:p>
        </w:tc>
        <w:tc>
          <w:tcPr>
            <w:tcW w:w="3969" w:type="dxa"/>
            <w:shd w:val="clear" w:color="auto" w:fill="auto"/>
          </w:tcPr>
          <w:p w:rsidR="0056714C" w:rsidRPr="00FF754A" w:rsidRDefault="0056714C" w:rsidP="00772F62">
            <w:pPr>
              <w:rPr>
                <w:rFonts w:ascii="Times New Roman" w:hAnsi="Times New Roman"/>
                <w:bCs/>
                <w:sz w:val="24"/>
                <w:szCs w:val="24"/>
              </w:rPr>
            </w:pPr>
            <w:r w:rsidRPr="00FF754A">
              <w:rPr>
                <w:rFonts w:ascii="Times New Roman" w:hAnsi="Times New Roman"/>
                <w:sz w:val="24"/>
                <w:szCs w:val="24"/>
              </w:rPr>
              <w:t>Возрастной статус детей.</w:t>
            </w:r>
          </w:p>
        </w:tc>
        <w:tc>
          <w:tcPr>
            <w:tcW w:w="1843" w:type="dxa"/>
            <w:shd w:val="clear" w:color="auto" w:fill="auto"/>
          </w:tcPr>
          <w:p w:rsidR="0056714C" w:rsidRPr="00FF754A" w:rsidRDefault="0056714C" w:rsidP="00772F62">
            <w:pPr>
              <w:rPr>
                <w:rFonts w:ascii="Times New Roman" w:hAnsi="Times New Roman"/>
                <w:bCs/>
                <w:sz w:val="24"/>
                <w:szCs w:val="24"/>
              </w:rPr>
            </w:pPr>
            <w:r w:rsidRPr="00FF754A">
              <w:rPr>
                <w:rFonts w:ascii="Times New Roman" w:hAnsi="Times New Roman"/>
                <w:sz w:val="24"/>
                <w:szCs w:val="24"/>
              </w:rPr>
              <w:t>Период кризиса 7-ми лет.</w:t>
            </w:r>
          </w:p>
        </w:tc>
      </w:tr>
      <w:tr w:rsidR="0056714C" w:rsidRPr="00FF754A" w:rsidTr="00772F62">
        <w:tc>
          <w:tcPr>
            <w:tcW w:w="10207" w:type="dxa"/>
            <w:gridSpan w:val="3"/>
            <w:shd w:val="clear" w:color="auto" w:fill="auto"/>
          </w:tcPr>
          <w:p w:rsidR="0056714C" w:rsidRPr="00FF754A" w:rsidRDefault="0056714C" w:rsidP="00772F62">
            <w:pPr>
              <w:jc w:val="center"/>
              <w:rPr>
                <w:rFonts w:ascii="Times New Roman" w:hAnsi="Times New Roman"/>
                <w:b/>
                <w:bCs/>
                <w:sz w:val="24"/>
                <w:szCs w:val="24"/>
              </w:rPr>
            </w:pPr>
            <w:r w:rsidRPr="00FF754A">
              <w:rPr>
                <w:rFonts w:ascii="Times New Roman" w:hAnsi="Times New Roman"/>
                <w:b/>
                <w:bCs/>
                <w:sz w:val="24"/>
                <w:szCs w:val="24"/>
              </w:rPr>
              <w:t>Диагностика способностей детей и предпосылок одарённости</w:t>
            </w:r>
          </w:p>
        </w:tc>
      </w:tr>
      <w:tr w:rsidR="0056714C" w:rsidRPr="00FF754A" w:rsidTr="00772F62">
        <w:tc>
          <w:tcPr>
            <w:tcW w:w="4395" w:type="dxa"/>
            <w:shd w:val="clear" w:color="auto" w:fill="auto"/>
          </w:tcPr>
          <w:p w:rsidR="0056714C" w:rsidRPr="00FF754A" w:rsidRDefault="0056714C" w:rsidP="00772F62">
            <w:pPr>
              <w:rPr>
                <w:rFonts w:ascii="Times New Roman" w:hAnsi="Times New Roman"/>
                <w:color w:val="111111"/>
                <w:sz w:val="24"/>
                <w:szCs w:val="24"/>
                <w:shd w:val="clear" w:color="auto" w:fill="FFFFFF"/>
              </w:rPr>
            </w:pPr>
            <w:r w:rsidRPr="00FF754A">
              <w:rPr>
                <w:rStyle w:val="a5"/>
                <w:rFonts w:ascii="Times New Roman" w:hAnsi="Times New Roman"/>
                <w:b w:val="0"/>
                <w:color w:val="111111"/>
                <w:sz w:val="24"/>
                <w:szCs w:val="24"/>
                <w:bdr w:val="none" w:sz="0" w:space="0" w:color="auto" w:frame="1"/>
                <w:shd w:val="clear" w:color="auto" w:fill="FFFFFF"/>
              </w:rPr>
              <w:t>Методика </w:t>
            </w:r>
            <w:r w:rsidRPr="00FF754A">
              <w:rPr>
                <w:rFonts w:ascii="Times New Roman" w:hAnsi="Times New Roman"/>
                <w:iCs/>
                <w:color w:val="111111"/>
                <w:sz w:val="24"/>
                <w:szCs w:val="24"/>
                <w:bdr w:val="none" w:sz="0" w:space="0" w:color="auto" w:frame="1"/>
                <w:shd w:val="clear" w:color="auto" w:fill="FFFFFF"/>
              </w:rPr>
              <w:t>«</w:t>
            </w:r>
            <w:proofErr w:type="spellStart"/>
            <w:r w:rsidRPr="00FF754A">
              <w:rPr>
                <w:rFonts w:ascii="Times New Roman" w:hAnsi="Times New Roman"/>
                <w:iCs/>
                <w:color w:val="111111"/>
                <w:sz w:val="24"/>
                <w:szCs w:val="24"/>
                <w:bdr w:val="none" w:sz="0" w:space="0" w:color="auto" w:frame="1"/>
                <w:shd w:val="clear" w:color="auto" w:fill="FFFFFF"/>
              </w:rPr>
              <w:t>Дорисовывание</w:t>
            </w:r>
            <w:proofErr w:type="spellEnd"/>
            <w:r w:rsidRPr="00FF754A">
              <w:rPr>
                <w:rFonts w:ascii="Times New Roman" w:hAnsi="Times New Roman"/>
                <w:iCs/>
                <w:color w:val="111111"/>
                <w:sz w:val="24"/>
                <w:szCs w:val="24"/>
                <w:bdr w:val="none" w:sz="0" w:space="0" w:color="auto" w:frame="1"/>
                <w:shd w:val="clear" w:color="auto" w:fill="FFFFFF"/>
              </w:rPr>
              <w:t xml:space="preserve"> фигур»</w:t>
            </w:r>
            <w:r w:rsidRPr="00FF754A">
              <w:rPr>
                <w:rFonts w:ascii="Times New Roman" w:hAnsi="Times New Roman"/>
                <w:color w:val="111111"/>
                <w:sz w:val="24"/>
                <w:szCs w:val="24"/>
                <w:shd w:val="clear" w:color="auto" w:fill="FFFFFF"/>
              </w:rPr>
              <w:t xml:space="preserve">. </w:t>
            </w:r>
          </w:p>
          <w:p w:rsidR="0056714C" w:rsidRPr="00FF754A" w:rsidRDefault="0056714C" w:rsidP="00772F62">
            <w:pPr>
              <w:rPr>
                <w:rFonts w:ascii="Times New Roman" w:hAnsi="Times New Roman"/>
                <w:sz w:val="24"/>
                <w:szCs w:val="24"/>
              </w:rPr>
            </w:pPr>
            <w:r w:rsidRPr="00FF754A">
              <w:rPr>
                <w:rFonts w:ascii="Times New Roman" w:hAnsi="Times New Roman"/>
                <w:color w:val="111111"/>
                <w:sz w:val="24"/>
                <w:szCs w:val="24"/>
                <w:shd w:val="clear" w:color="auto" w:fill="FFFFFF"/>
              </w:rPr>
              <w:t>О. М. Дьяченко</w:t>
            </w:r>
          </w:p>
        </w:tc>
        <w:tc>
          <w:tcPr>
            <w:tcW w:w="3969" w:type="dxa"/>
            <w:shd w:val="clear" w:color="auto" w:fill="auto"/>
          </w:tcPr>
          <w:p w:rsidR="0056714C" w:rsidRPr="00FF754A" w:rsidRDefault="0056714C" w:rsidP="00772F62">
            <w:pPr>
              <w:rPr>
                <w:rFonts w:ascii="Times New Roman" w:hAnsi="Times New Roman"/>
                <w:sz w:val="24"/>
                <w:szCs w:val="24"/>
              </w:rPr>
            </w:pPr>
            <w:r w:rsidRPr="00FF754A">
              <w:rPr>
                <w:rFonts w:ascii="Times New Roman" w:hAnsi="Times New Roman"/>
                <w:sz w:val="24"/>
                <w:szCs w:val="24"/>
                <w:shd w:val="clear" w:color="auto" w:fill="FFFFFF"/>
              </w:rPr>
              <w:t>Определение уровня развития воображения, способности создавать оригинальные образы.</w:t>
            </w:r>
          </w:p>
        </w:tc>
        <w:tc>
          <w:tcPr>
            <w:tcW w:w="1843" w:type="dxa"/>
            <w:shd w:val="clear" w:color="auto" w:fill="auto"/>
          </w:tcPr>
          <w:p w:rsidR="0056714C" w:rsidRPr="00FF754A" w:rsidRDefault="0056714C" w:rsidP="00772F62">
            <w:pPr>
              <w:rPr>
                <w:rFonts w:ascii="Times New Roman" w:hAnsi="Times New Roman"/>
                <w:sz w:val="24"/>
                <w:szCs w:val="24"/>
              </w:rPr>
            </w:pPr>
            <w:r w:rsidRPr="00FF754A">
              <w:rPr>
                <w:rFonts w:ascii="Times New Roman" w:hAnsi="Times New Roman"/>
                <w:sz w:val="24"/>
                <w:szCs w:val="24"/>
              </w:rPr>
              <w:t>С 5 лет</w:t>
            </w:r>
          </w:p>
        </w:tc>
      </w:tr>
      <w:tr w:rsidR="0056714C" w:rsidRPr="00FF754A" w:rsidTr="00772F62">
        <w:tc>
          <w:tcPr>
            <w:tcW w:w="4395" w:type="dxa"/>
            <w:shd w:val="clear" w:color="auto" w:fill="auto"/>
          </w:tcPr>
          <w:p w:rsidR="0056714C" w:rsidRPr="00FF754A" w:rsidRDefault="0056714C" w:rsidP="00772F62">
            <w:pPr>
              <w:rPr>
                <w:rFonts w:ascii="Times New Roman" w:hAnsi="Times New Roman"/>
                <w:sz w:val="24"/>
                <w:szCs w:val="24"/>
              </w:rPr>
            </w:pPr>
            <w:r w:rsidRPr="00FF754A">
              <w:rPr>
                <w:rFonts w:ascii="Times New Roman" w:hAnsi="Times New Roman"/>
                <w:sz w:val="24"/>
                <w:szCs w:val="24"/>
              </w:rPr>
              <w:t xml:space="preserve">Тест интеллекта «Цветные прогрессивные матрицы </w:t>
            </w:r>
            <w:proofErr w:type="spellStart"/>
            <w:r w:rsidRPr="00FF754A">
              <w:rPr>
                <w:rFonts w:ascii="Times New Roman" w:hAnsi="Times New Roman"/>
                <w:sz w:val="24"/>
                <w:szCs w:val="24"/>
              </w:rPr>
              <w:t>Равена</w:t>
            </w:r>
            <w:proofErr w:type="spellEnd"/>
            <w:r w:rsidRPr="00FF754A">
              <w:rPr>
                <w:rFonts w:ascii="Times New Roman" w:hAnsi="Times New Roman"/>
                <w:sz w:val="24"/>
                <w:szCs w:val="24"/>
              </w:rPr>
              <w:t>»</w:t>
            </w:r>
          </w:p>
        </w:tc>
        <w:tc>
          <w:tcPr>
            <w:tcW w:w="3969" w:type="dxa"/>
            <w:shd w:val="clear" w:color="auto" w:fill="auto"/>
          </w:tcPr>
          <w:p w:rsidR="0056714C" w:rsidRPr="00FF754A" w:rsidRDefault="0056714C" w:rsidP="00772F62">
            <w:pPr>
              <w:rPr>
                <w:rFonts w:ascii="Times New Roman" w:hAnsi="Times New Roman"/>
                <w:sz w:val="24"/>
                <w:szCs w:val="24"/>
              </w:rPr>
            </w:pPr>
            <w:r w:rsidRPr="00FF754A">
              <w:rPr>
                <w:rFonts w:ascii="Times New Roman" w:hAnsi="Times New Roman"/>
                <w:sz w:val="24"/>
                <w:szCs w:val="24"/>
              </w:rPr>
              <w:t>Диагностика уровня интеллектуального развития. Выявление предпосылок для формирования интеллектуальных способностей.</w:t>
            </w:r>
          </w:p>
        </w:tc>
        <w:tc>
          <w:tcPr>
            <w:tcW w:w="1843" w:type="dxa"/>
            <w:shd w:val="clear" w:color="auto" w:fill="auto"/>
          </w:tcPr>
          <w:p w:rsidR="0056714C" w:rsidRPr="00FF754A" w:rsidRDefault="0056714C" w:rsidP="00772F62">
            <w:pPr>
              <w:rPr>
                <w:rFonts w:ascii="Times New Roman" w:hAnsi="Times New Roman"/>
                <w:sz w:val="24"/>
                <w:szCs w:val="24"/>
              </w:rPr>
            </w:pPr>
            <w:r w:rsidRPr="00FF754A">
              <w:rPr>
                <w:rFonts w:ascii="Times New Roman" w:hAnsi="Times New Roman"/>
                <w:sz w:val="24"/>
                <w:szCs w:val="24"/>
              </w:rPr>
              <w:t>С 4,5 лет</w:t>
            </w:r>
          </w:p>
        </w:tc>
      </w:tr>
      <w:tr w:rsidR="0056714C" w:rsidRPr="00C200F1" w:rsidTr="00772F62">
        <w:tc>
          <w:tcPr>
            <w:tcW w:w="4395" w:type="dxa"/>
            <w:shd w:val="clear" w:color="auto" w:fill="auto"/>
          </w:tcPr>
          <w:p w:rsidR="0056714C" w:rsidRPr="00FF754A" w:rsidRDefault="0056714C" w:rsidP="00772F62">
            <w:pPr>
              <w:rPr>
                <w:rFonts w:ascii="Times New Roman" w:hAnsi="Times New Roman"/>
                <w:sz w:val="24"/>
                <w:szCs w:val="24"/>
              </w:rPr>
            </w:pPr>
            <w:r w:rsidRPr="00FF754A">
              <w:rPr>
                <w:rFonts w:ascii="Times New Roman" w:hAnsi="Times New Roman"/>
                <w:sz w:val="24"/>
                <w:szCs w:val="24"/>
              </w:rPr>
              <w:t>Методика МЭДИС</w:t>
            </w:r>
          </w:p>
        </w:tc>
        <w:tc>
          <w:tcPr>
            <w:tcW w:w="3969" w:type="dxa"/>
            <w:shd w:val="clear" w:color="auto" w:fill="auto"/>
          </w:tcPr>
          <w:p w:rsidR="0056714C" w:rsidRPr="00FF754A" w:rsidRDefault="0056714C" w:rsidP="00772F62">
            <w:pPr>
              <w:rPr>
                <w:rFonts w:ascii="Times New Roman" w:hAnsi="Times New Roman"/>
                <w:sz w:val="24"/>
                <w:szCs w:val="24"/>
              </w:rPr>
            </w:pPr>
            <w:r w:rsidRPr="00FF754A">
              <w:rPr>
                <w:rFonts w:ascii="Times New Roman" w:hAnsi="Times New Roman"/>
                <w:sz w:val="24"/>
                <w:szCs w:val="24"/>
              </w:rPr>
              <w:t>Экспресс диагностика интеллектуальных способностей детей.</w:t>
            </w:r>
          </w:p>
        </w:tc>
        <w:tc>
          <w:tcPr>
            <w:tcW w:w="1843" w:type="dxa"/>
            <w:shd w:val="clear" w:color="auto" w:fill="auto"/>
          </w:tcPr>
          <w:p w:rsidR="0056714C" w:rsidRDefault="0056714C" w:rsidP="00772F62">
            <w:pPr>
              <w:rPr>
                <w:rFonts w:ascii="Times New Roman" w:hAnsi="Times New Roman"/>
                <w:sz w:val="24"/>
                <w:szCs w:val="24"/>
              </w:rPr>
            </w:pPr>
            <w:r w:rsidRPr="00FF754A">
              <w:rPr>
                <w:rFonts w:ascii="Times New Roman" w:hAnsi="Times New Roman"/>
                <w:sz w:val="24"/>
                <w:szCs w:val="24"/>
              </w:rPr>
              <w:t>С 6 лет</w:t>
            </w:r>
          </w:p>
        </w:tc>
      </w:tr>
    </w:tbl>
    <w:p w:rsidR="0056714C" w:rsidRDefault="0056714C" w:rsidP="0056714C">
      <w:pPr>
        <w:rPr>
          <w:b/>
        </w:rPr>
      </w:pPr>
    </w:p>
    <w:p w:rsidR="0056714C" w:rsidRPr="00B874AC" w:rsidRDefault="0056714C" w:rsidP="0056714C">
      <w:pPr>
        <w:rPr>
          <w:b/>
        </w:rPr>
      </w:pPr>
    </w:p>
    <w:p w:rsidR="0056714C" w:rsidRPr="00A55282" w:rsidRDefault="0056714C" w:rsidP="0056714C">
      <w:pPr>
        <w:pStyle w:val="a4"/>
        <w:numPr>
          <w:ilvl w:val="2"/>
          <w:numId w:val="1"/>
        </w:numPr>
        <w:spacing w:after="0"/>
        <w:ind w:left="0"/>
        <w:jc w:val="center"/>
        <w:rPr>
          <w:rFonts w:ascii="Times New Roman" w:hAnsi="Times New Roman"/>
          <w:b/>
          <w:szCs w:val="28"/>
        </w:rPr>
      </w:pPr>
      <w:r w:rsidRPr="00A55282">
        <w:rPr>
          <w:rFonts w:ascii="Times New Roman" w:hAnsi="Times New Roman"/>
          <w:b/>
          <w:szCs w:val="28"/>
        </w:rPr>
        <w:t>Психологическое консультирование</w:t>
      </w:r>
    </w:p>
    <w:p w:rsidR="0056714C" w:rsidRDefault="0056714C" w:rsidP="0056714C">
      <w:pPr>
        <w:ind w:firstLine="284"/>
        <w:jc w:val="both"/>
      </w:pPr>
      <w:r w:rsidRPr="00C4772F">
        <w:t xml:space="preserve">Цель </w:t>
      </w:r>
      <w:r>
        <w:t xml:space="preserve">психологического </w:t>
      </w:r>
      <w:r w:rsidRPr="00C4772F">
        <w:t xml:space="preserve">консультирования состоит в том, чтобы помочь человеку в разрешении проблемы в ситуации, когда он сам создал её наличие. </w:t>
      </w:r>
    </w:p>
    <w:p w:rsidR="0056714C" w:rsidRDefault="0056714C" w:rsidP="0056714C">
      <w:pPr>
        <w:ind w:firstLine="284"/>
        <w:jc w:val="both"/>
      </w:pPr>
      <w:r w:rsidRPr="00C4772F">
        <w:t>В условиях ДОУ педагог-психолог осуществляет возрастно-психологическое консультирование, ориентируясь на потребности и возможности возрастного развития, а также на его индивидуальные варианты.</w:t>
      </w:r>
    </w:p>
    <w:p w:rsidR="0056714C" w:rsidRDefault="0056714C" w:rsidP="0056714C">
      <w:pPr>
        <w:ind w:firstLine="284"/>
        <w:jc w:val="both"/>
        <w:rPr>
          <w:b/>
          <w:bCs/>
        </w:rPr>
      </w:pPr>
      <w:r w:rsidRPr="007756F0">
        <w:rPr>
          <w:b/>
          <w:bCs/>
        </w:rPr>
        <w:t>Задачи психологического консультирования:</w:t>
      </w:r>
    </w:p>
    <w:p w:rsidR="0056714C" w:rsidRDefault="0056714C" w:rsidP="00E93F81">
      <w:pPr>
        <w:pStyle w:val="a4"/>
        <w:numPr>
          <w:ilvl w:val="0"/>
          <w:numId w:val="17"/>
        </w:numPr>
        <w:spacing w:after="0"/>
        <w:ind w:left="0"/>
        <w:jc w:val="both"/>
        <w:rPr>
          <w:rFonts w:ascii="Times New Roman" w:hAnsi="Times New Roman"/>
          <w:szCs w:val="28"/>
        </w:rPr>
      </w:pPr>
      <w:r>
        <w:rPr>
          <w:rFonts w:ascii="Times New Roman" w:hAnsi="Times New Roman"/>
          <w:szCs w:val="28"/>
        </w:rPr>
        <w:t>Оказание психологической помощи в ситуации разных затруднений, связанных с образовательным процессом.</w:t>
      </w:r>
      <w:r w:rsidRPr="00024E87">
        <w:rPr>
          <w:rFonts w:ascii="Times New Roman" w:hAnsi="Times New Roman"/>
          <w:szCs w:val="28"/>
        </w:rPr>
        <w:t xml:space="preserve"> </w:t>
      </w:r>
    </w:p>
    <w:p w:rsidR="0056714C" w:rsidRDefault="0056714C" w:rsidP="00E93F81">
      <w:pPr>
        <w:pStyle w:val="a4"/>
        <w:numPr>
          <w:ilvl w:val="0"/>
          <w:numId w:val="17"/>
        </w:numPr>
        <w:spacing w:after="0"/>
        <w:ind w:left="0"/>
        <w:jc w:val="both"/>
        <w:rPr>
          <w:rFonts w:ascii="Times New Roman" w:hAnsi="Times New Roman"/>
          <w:szCs w:val="28"/>
        </w:rPr>
      </w:pPr>
      <w:r w:rsidRPr="00024E87">
        <w:rPr>
          <w:rFonts w:ascii="Times New Roman" w:hAnsi="Times New Roman"/>
          <w:szCs w:val="28"/>
        </w:rPr>
        <w:lastRenderedPageBreak/>
        <w:t>Разработка рекомендаций по основным направлениям работы с обучающимися с трудностями в обучении и социализации, единые для всех участников образовательных отношений.</w:t>
      </w:r>
    </w:p>
    <w:p w:rsidR="0056714C" w:rsidRDefault="0056714C" w:rsidP="00E93F81">
      <w:pPr>
        <w:pStyle w:val="a4"/>
        <w:numPr>
          <w:ilvl w:val="0"/>
          <w:numId w:val="17"/>
        </w:numPr>
        <w:spacing w:after="0"/>
        <w:ind w:left="0"/>
        <w:jc w:val="both"/>
        <w:rPr>
          <w:rFonts w:ascii="Times New Roman" w:hAnsi="Times New Roman"/>
          <w:szCs w:val="28"/>
        </w:rPr>
      </w:pPr>
      <w:r>
        <w:rPr>
          <w:rFonts w:ascii="Times New Roman" w:hAnsi="Times New Roman"/>
          <w:szCs w:val="28"/>
        </w:rPr>
        <w:t xml:space="preserve">Обучение приёмам самопознания, </w:t>
      </w:r>
      <w:proofErr w:type="spellStart"/>
      <w:r>
        <w:rPr>
          <w:rFonts w:ascii="Times New Roman" w:hAnsi="Times New Roman"/>
          <w:szCs w:val="28"/>
        </w:rPr>
        <w:t>саморегуляции</w:t>
      </w:r>
      <w:proofErr w:type="spellEnd"/>
      <w:r>
        <w:rPr>
          <w:rFonts w:ascii="Times New Roman" w:hAnsi="Times New Roman"/>
          <w:szCs w:val="28"/>
        </w:rPr>
        <w:t>, использование своих ресурсов для преодоления проблемных ситуаций.</w:t>
      </w:r>
    </w:p>
    <w:p w:rsidR="0056714C" w:rsidRDefault="0056714C" w:rsidP="00E93F81">
      <w:pPr>
        <w:pStyle w:val="a4"/>
        <w:numPr>
          <w:ilvl w:val="0"/>
          <w:numId w:val="17"/>
        </w:numPr>
        <w:spacing w:after="0"/>
        <w:ind w:left="0"/>
        <w:jc w:val="both"/>
        <w:rPr>
          <w:rFonts w:ascii="Times New Roman" w:hAnsi="Times New Roman"/>
          <w:szCs w:val="28"/>
        </w:rPr>
      </w:pPr>
      <w:r>
        <w:rPr>
          <w:rFonts w:ascii="Times New Roman" w:hAnsi="Times New Roman"/>
          <w:szCs w:val="28"/>
        </w:rPr>
        <w:t>Помощь в выработке продуктивных жизненных стратегий в отношении трудных образовательных ситуаций.</w:t>
      </w:r>
    </w:p>
    <w:p w:rsidR="0056714C" w:rsidRPr="007756F0" w:rsidRDefault="0056714C" w:rsidP="0056714C">
      <w:pPr>
        <w:ind w:firstLine="284"/>
        <w:jc w:val="both"/>
        <w:rPr>
          <w:b/>
        </w:rPr>
      </w:pPr>
      <w:r>
        <w:rPr>
          <w:b/>
        </w:rPr>
        <w:t>Направления психологического консультирования</w:t>
      </w:r>
      <w:r w:rsidRPr="007756F0">
        <w:rPr>
          <w:b/>
        </w:rPr>
        <w:t>:</w:t>
      </w:r>
    </w:p>
    <w:p w:rsidR="0056714C" w:rsidRPr="00734FF3" w:rsidRDefault="0056714C" w:rsidP="00E93F81">
      <w:pPr>
        <w:pStyle w:val="a4"/>
        <w:numPr>
          <w:ilvl w:val="0"/>
          <w:numId w:val="10"/>
        </w:numPr>
        <w:spacing w:after="0"/>
        <w:ind w:left="0"/>
        <w:jc w:val="both"/>
        <w:rPr>
          <w:rFonts w:ascii="Times New Roman" w:hAnsi="Times New Roman"/>
          <w:b/>
          <w:szCs w:val="28"/>
        </w:rPr>
      </w:pPr>
      <w:r w:rsidRPr="00734FF3">
        <w:rPr>
          <w:rFonts w:ascii="Times New Roman" w:hAnsi="Times New Roman"/>
          <w:szCs w:val="28"/>
        </w:rPr>
        <w:t>Консультирование</w:t>
      </w:r>
      <w:r>
        <w:rPr>
          <w:rFonts w:ascii="Times New Roman" w:hAnsi="Times New Roman"/>
          <w:szCs w:val="28"/>
        </w:rPr>
        <w:t xml:space="preserve"> администрации, педагогов и других работников образовательной организации по проблемам взаимоотношений в трудовом коллективе и другим профессиональным вопросам.</w:t>
      </w:r>
    </w:p>
    <w:p w:rsidR="0056714C" w:rsidRPr="00F00DB1" w:rsidRDefault="0056714C" w:rsidP="00E93F81">
      <w:pPr>
        <w:pStyle w:val="a4"/>
        <w:numPr>
          <w:ilvl w:val="0"/>
          <w:numId w:val="10"/>
        </w:numPr>
        <w:spacing w:after="0"/>
        <w:ind w:left="0"/>
        <w:jc w:val="both"/>
        <w:rPr>
          <w:rFonts w:ascii="Times New Roman" w:hAnsi="Times New Roman"/>
          <w:b/>
          <w:szCs w:val="28"/>
        </w:rPr>
      </w:pPr>
      <w:r>
        <w:rPr>
          <w:rFonts w:ascii="Times New Roman" w:hAnsi="Times New Roman"/>
          <w:szCs w:val="28"/>
        </w:rPr>
        <w:t>Консультирование педагогов по вопросам разработки и реализации индивидуальных программ для построения индивидуального образовательного маршрута с учётом особенностей и образовательных потребностей конкретного обучающегося.</w:t>
      </w:r>
    </w:p>
    <w:p w:rsidR="0056714C" w:rsidRPr="00734FF3" w:rsidRDefault="0056714C" w:rsidP="00E93F81">
      <w:pPr>
        <w:pStyle w:val="a4"/>
        <w:numPr>
          <w:ilvl w:val="0"/>
          <w:numId w:val="10"/>
        </w:numPr>
        <w:spacing w:after="0"/>
        <w:ind w:left="0"/>
        <w:jc w:val="both"/>
        <w:rPr>
          <w:rFonts w:ascii="Times New Roman" w:hAnsi="Times New Roman"/>
          <w:b/>
          <w:szCs w:val="28"/>
        </w:rPr>
      </w:pPr>
      <w:r>
        <w:rPr>
          <w:rFonts w:ascii="Times New Roman" w:hAnsi="Times New Roman"/>
          <w:szCs w:val="28"/>
        </w:rPr>
        <w:t>Консультирование педагогов по вопросу выбора индивидуально ориентированных методов и приёмов работы с обучающимися.</w:t>
      </w:r>
    </w:p>
    <w:p w:rsidR="0056714C" w:rsidRPr="00734FF3" w:rsidRDefault="0056714C" w:rsidP="00E93F81">
      <w:pPr>
        <w:pStyle w:val="a4"/>
        <w:numPr>
          <w:ilvl w:val="0"/>
          <w:numId w:val="10"/>
        </w:numPr>
        <w:spacing w:after="0"/>
        <w:ind w:left="0"/>
        <w:jc w:val="both"/>
        <w:rPr>
          <w:rFonts w:ascii="Times New Roman" w:hAnsi="Times New Roman"/>
          <w:b/>
          <w:szCs w:val="28"/>
        </w:rPr>
      </w:pPr>
      <w:r>
        <w:rPr>
          <w:rFonts w:ascii="Times New Roman" w:hAnsi="Times New Roman"/>
          <w:szCs w:val="28"/>
        </w:rPr>
        <w:t>Консультирование родителей (законных представителей) по проблемам взаимоотношений с воспитанниками, их развития, в вопросах выбора оптимальной стратегии воспитания и приёмов коррекционно-развивающей работы с ребёнком.</w:t>
      </w:r>
    </w:p>
    <w:p w:rsidR="0056714C" w:rsidRPr="00A36AB7" w:rsidRDefault="0056714C" w:rsidP="00E93F81">
      <w:pPr>
        <w:pStyle w:val="a4"/>
        <w:numPr>
          <w:ilvl w:val="0"/>
          <w:numId w:val="10"/>
        </w:numPr>
        <w:spacing w:after="0"/>
        <w:ind w:left="0"/>
        <w:jc w:val="both"/>
        <w:rPr>
          <w:rFonts w:ascii="Times New Roman" w:hAnsi="Times New Roman"/>
          <w:b/>
          <w:szCs w:val="28"/>
        </w:rPr>
      </w:pPr>
      <w:r>
        <w:rPr>
          <w:rFonts w:ascii="Times New Roman" w:hAnsi="Times New Roman"/>
          <w:szCs w:val="28"/>
        </w:rPr>
        <w:t>Консультирование администрации ДОУ, педагогов и родителей (законных представителей) по психологическим проблемам обучения, воспитания и развития детей.</w:t>
      </w:r>
    </w:p>
    <w:p w:rsidR="0056714C" w:rsidRDefault="0056714C" w:rsidP="0056714C">
      <w:pPr>
        <w:jc w:val="both"/>
        <w:rPr>
          <w:b/>
        </w:rPr>
      </w:pPr>
    </w:p>
    <w:p w:rsidR="0056714C" w:rsidRPr="00710BA1" w:rsidRDefault="0056714C" w:rsidP="0056714C">
      <w:pPr>
        <w:jc w:val="both"/>
        <w:rPr>
          <w:b/>
        </w:rPr>
      </w:pPr>
    </w:p>
    <w:p w:rsidR="0056714C" w:rsidRDefault="0056714C" w:rsidP="0056714C">
      <w:pPr>
        <w:pStyle w:val="a4"/>
        <w:numPr>
          <w:ilvl w:val="2"/>
          <w:numId w:val="1"/>
        </w:numPr>
        <w:spacing w:after="0"/>
        <w:ind w:left="0" w:firstLine="0"/>
        <w:jc w:val="center"/>
        <w:rPr>
          <w:rFonts w:ascii="Times New Roman" w:hAnsi="Times New Roman"/>
          <w:b/>
          <w:szCs w:val="28"/>
        </w:rPr>
      </w:pPr>
      <w:r>
        <w:rPr>
          <w:rFonts w:ascii="Times New Roman" w:hAnsi="Times New Roman"/>
          <w:b/>
          <w:szCs w:val="28"/>
        </w:rPr>
        <w:t>Коррекционно-развивающая работа</w:t>
      </w:r>
    </w:p>
    <w:p w:rsidR="0056714C" w:rsidRPr="00AE54D4" w:rsidRDefault="0056714C" w:rsidP="0056714C">
      <w:pPr>
        <w:pStyle w:val="a4"/>
        <w:spacing w:after="0"/>
        <w:ind w:left="0" w:firstLine="284"/>
        <w:jc w:val="both"/>
        <w:rPr>
          <w:rFonts w:ascii="Times New Roman" w:hAnsi="Times New Roman"/>
          <w:szCs w:val="28"/>
        </w:rPr>
      </w:pPr>
      <w:r>
        <w:rPr>
          <w:rFonts w:ascii="Times New Roman" w:hAnsi="Times New Roman"/>
          <w:szCs w:val="28"/>
        </w:rPr>
        <w:t>Коррекционно-развивающая работа педагога-психолога направлена на обеспечение коррекции нарушений развития у различных категорий детей (целевых групп), включая детей с ООП, в том числе детей с ОВЗ и детей-инвалидов; оказание им квалифицированной психологической помощи в освоение ООП ДО МАДОУ №299</w:t>
      </w:r>
      <w:r w:rsidRPr="00B24BB0">
        <w:rPr>
          <w:rFonts w:ascii="Times New Roman" w:hAnsi="Times New Roman"/>
          <w:szCs w:val="28"/>
        </w:rPr>
        <w:t xml:space="preserve">, </w:t>
      </w:r>
      <w:r>
        <w:rPr>
          <w:rFonts w:ascii="Times New Roman" w:hAnsi="Times New Roman"/>
          <w:szCs w:val="28"/>
        </w:rPr>
        <w:t xml:space="preserve">их разностороннее развитие с учётом возрастных и индивидуальных особенностей, социальной адаптации. </w:t>
      </w:r>
    </w:p>
    <w:p w:rsidR="0056714C" w:rsidRPr="00330BEA" w:rsidRDefault="0056714C" w:rsidP="0056714C">
      <w:pPr>
        <w:pStyle w:val="a4"/>
        <w:spacing w:after="0"/>
        <w:ind w:left="0" w:firstLine="284"/>
        <w:jc w:val="both"/>
        <w:rPr>
          <w:rFonts w:ascii="Times New Roman" w:hAnsi="Times New Roman"/>
          <w:b/>
          <w:szCs w:val="28"/>
        </w:rPr>
      </w:pPr>
      <w:r w:rsidRPr="00330BEA">
        <w:rPr>
          <w:rFonts w:ascii="Times New Roman" w:hAnsi="Times New Roman"/>
          <w:szCs w:val="28"/>
        </w:rPr>
        <w:t xml:space="preserve">Коррекционно-развивающая работа организуется педагогом-психологом по обоснованному запросу педагогов и родителей (законных представителей); на основании результатов психологической диагностики и рекомендаций </w:t>
      </w:r>
      <w:proofErr w:type="spellStart"/>
      <w:r w:rsidRPr="00330BEA">
        <w:rPr>
          <w:rFonts w:ascii="Times New Roman" w:hAnsi="Times New Roman"/>
          <w:szCs w:val="28"/>
        </w:rPr>
        <w:t>ППк</w:t>
      </w:r>
      <w:proofErr w:type="spellEnd"/>
      <w:r w:rsidRPr="00330BEA">
        <w:rPr>
          <w:rFonts w:ascii="Times New Roman" w:hAnsi="Times New Roman"/>
          <w:szCs w:val="28"/>
        </w:rPr>
        <w:t>.</w:t>
      </w:r>
    </w:p>
    <w:p w:rsidR="0056714C" w:rsidRDefault="0056714C" w:rsidP="0056714C">
      <w:pPr>
        <w:ind w:firstLine="284"/>
        <w:jc w:val="both"/>
      </w:pPr>
      <w:r>
        <w:lastRenderedPageBreak/>
        <w:t>В соответствии с Федеральной образовательной программой дошкольного образования (ФОП ДО) педагогом-психологом оказывается адресная психологическая помощь следующим целевым группам:</w:t>
      </w:r>
    </w:p>
    <w:p w:rsidR="0056714C" w:rsidRDefault="0056714C" w:rsidP="00E93F81">
      <w:pPr>
        <w:pStyle w:val="a4"/>
        <w:numPr>
          <w:ilvl w:val="0"/>
          <w:numId w:val="29"/>
        </w:numPr>
        <w:spacing w:after="0"/>
        <w:ind w:left="0"/>
        <w:jc w:val="both"/>
        <w:rPr>
          <w:rFonts w:ascii="Times New Roman" w:hAnsi="Times New Roman"/>
          <w:szCs w:val="28"/>
        </w:rPr>
      </w:pPr>
      <w:proofErr w:type="spellStart"/>
      <w:r>
        <w:rPr>
          <w:rFonts w:ascii="Times New Roman" w:hAnsi="Times New Roman"/>
          <w:szCs w:val="28"/>
        </w:rPr>
        <w:t>Нормотипичные</w:t>
      </w:r>
      <w:proofErr w:type="spellEnd"/>
      <w:r>
        <w:rPr>
          <w:rFonts w:ascii="Times New Roman" w:hAnsi="Times New Roman"/>
          <w:szCs w:val="28"/>
        </w:rPr>
        <w:t xml:space="preserve"> дети с нормативным кризисом развития.</w:t>
      </w:r>
    </w:p>
    <w:p w:rsidR="0056714C" w:rsidRDefault="0056714C" w:rsidP="00E93F81">
      <w:pPr>
        <w:pStyle w:val="a4"/>
        <w:numPr>
          <w:ilvl w:val="0"/>
          <w:numId w:val="29"/>
        </w:numPr>
        <w:spacing w:after="0"/>
        <w:ind w:left="0"/>
        <w:jc w:val="both"/>
        <w:rPr>
          <w:rFonts w:ascii="Times New Roman" w:hAnsi="Times New Roman"/>
          <w:szCs w:val="28"/>
        </w:rPr>
      </w:pPr>
      <w:r>
        <w:rPr>
          <w:rFonts w:ascii="Times New Roman" w:hAnsi="Times New Roman"/>
          <w:szCs w:val="28"/>
        </w:rPr>
        <w:t>Обучающиеся с особыми образовательными потребностями:</w:t>
      </w:r>
    </w:p>
    <w:p w:rsidR="0056714C" w:rsidRDefault="0056714C" w:rsidP="00E93F81">
      <w:pPr>
        <w:pStyle w:val="a4"/>
        <w:numPr>
          <w:ilvl w:val="0"/>
          <w:numId w:val="30"/>
        </w:numPr>
        <w:spacing w:after="0"/>
        <w:ind w:left="0"/>
        <w:jc w:val="both"/>
        <w:rPr>
          <w:rFonts w:ascii="Times New Roman" w:hAnsi="Times New Roman"/>
          <w:szCs w:val="28"/>
        </w:rPr>
      </w:pPr>
      <w:r>
        <w:rPr>
          <w:rFonts w:ascii="Times New Roman" w:hAnsi="Times New Roman"/>
          <w:szCs w:val="28"/>
        </w:rPr>
        <w:t>с ОВЗ и/или инвалидностью, получившие статус в установленном порядке;</w:t>
      </w:r>
    </w:p>
    <w:p w:rsidR="0056714C" w:rsidRDefault="0056714C" w:rsidP="00E93F81">
      <w:pPr>
        <w:pStyle w:val="a4"/>
        <w:numPr>
          <w:ilvl w:val="0"/>
          <w:numId w:val="30"/>
        </w:numPr>
        <w:spacing w:after="0"/>
        <w:ind w:left="0"/>
        <w:jc w:val="both"/>
        <w:rPr>
          <w:rFonts w:ascii="Times New Roman" w:hAnsi="Times New Roman"/>
          <w:szCs w:val="28"/>
        </w:rPr>
      </w:pPr>
      <w:r>
        <w:rPr>
          <w:rFonts w:ascii="Times New Roman" w:hAnsi="Times New Roman"/>
          <w:szCs w:val="28"/>
        </w:rPr>
        <w:t>обучающиеся по индивидуальному учебному плану / учебному расписанию на основании медицинского заключения (часто болеющие дети (ЧБД))</w:t>
      </w:r>
    </w:p>
    <w:p w:rsidR="0056714C" w:rsidRDefault="0056714C" w:rsidP="00E93F81">
      <w:pPr>
        <w:pStyle w:val="a4"/>
        <w:numPr>
          <w:ilvl w:val="0"/>
          <w:numId w:val="30"/>
        </w:numPr>
        <w:spacing w:after="0"/>
        <w:ind w:left="0"/>
        <w:jc w:val="both"/>
        <w:rPr>
          <w:rFonts w:ascii="Times New Roman" w:hAnsi="Times New Roman"/>
          <w:szCs w:val="28"/>
        </w:rPr>
      </w:pPr>
      <w:r>
        <w:rPr>
          <w:rFonts w:ascii="Times New Roman" w:hAnsi="Times New Roman"/>
          <w:szCs w:val="28"/>
        </w:rPr>
        <w:t>обучающиеся, испытывающие трудности в освоении образовательных программ, развитии, социальной адаптации;</w:t>
      </w:r>
    </w:p>
    <w:p w:rsidR="0056714C" w:rsidRDefault="0056714C" w:rsidP="00E93F81">
      <w:pPr>
        <w:pStyle w:val="a4"/>
        <w:numPr>
          <w:ilvl w:val="0"/>
          <w:numId w:val="30"/>
        </w:numPr>
        <w:spacing w:after="0"/>
        <w:ind w:left="0"/>
        <w:jc w:val="both"/>
        <w:rPr>
          <w:rFonts w:ascii="Times New Roman" w:hAnsi="Times New Roman"/>
          <w:szCs w:val="28"/>
        </w:rPr>
      </w:pPr>
      <w:r>
        <w:rPr>
          <w:rFonts w:ascii="Times New Roman" w:hAnsi="Times New Roman"/>
          <w:szCs w:val="28"/>
        </w:rPr>
        <w:t>одарённые обучающиеся.</w:t>
      </w:r>
    </w:p>
    <w:p w:rsidR="0056714C" w:rsidRDefault="0056714C" w:rsidP="00E93F81">
      <w:pPr>
        <w:pStyle w:val="a4"/>
        <w:numPr>
          <w:ilvl w:val="0"/>
          <w:numId w:val="29"/>
        </w:numPr>
        <w:spacing w:after="0"/>
        <w:ind w:left="0"/>
        <w:jc w:val="both"/>
        <w:rPr>
          <w:rFonts w:ascii="Times New Roman" w:hAnsi="Times New Roman"/>
          <w:szCs w:val="28"/>
        </w:rPr>
      </w:pPr>
      <w:r>
        <w:rPr>
          <w:rFonts w:ascii="Times New Roman" w:hAnsi="Times New Roman"/>
          <w:szCs w:val="28"/>
        </w:rPr>
        <w:t>Дети и/или семьи, находящиеся в трудной жизненной ситуации, признанные таковыми в нормативно установленном порядке.</w:t>
      </w:r>
    </w:p>
    <w:p w:rsidR="0056714C" w:rsidRDefault="0056714C" w:rsidP="00E93F81">
      <w:pPr>
        <w:pStyle w:val="a4"/>
        <w:numPr>
          <w:ilvl w:val="0"/>
          <w:numId w:val="29"/>
        </w:numPr>
        <w:spacing w:after="0"/>
        <w:ind w:left="0"/>
        <w:jc w:val="both"/>
        <w:rPr>
          <w:rFonts w:ascii="Times New Roman" w:hAnsi="Times New Roman"/>
          <w:szCs w:val="28"/>
        </w:rPr>
      </w:pPr>
      <w:r>
        <w:rPr>
          <w:rFonts w:ascii="Times New Roman" w:hAnsi="Times New Roman"/>
          <w:szCs w:val="28"/>
        </w:rPr>
        <w:t>Дети и/или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rsidR="0056714C" w:rsidRPr="002A3A02" w:rsidRDefault="0056714C" w:rsidP="00E93F81">
      <w:pPr>
        <w:pStyle w:val="a4"/>
        <w:numPr>
          <w:ilvl w:val="0"/>
          <w:numId w:val="29"/>
        </w:numPr>
        <w:spacing w:after="0"/>
        <w:ind w:left="0"/>
        <w:jc w:val="both"/>
        <w:rPr>
          <w:rFonts w:ascii="Times New Roman" w:hAnsi="Times New Roman"/>
          <w:szCs w:val="28"/>
        </w:rPr>
      </w:pPr>
      <w:r>
        <w:rPr>
          <w:rFonts w:ascii="Times New Roman" w:hAnsi="Times New Roman"/>
          <w:szCs w:val="28"/>
        </w:rPr>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низкая/завышенная самооценка, завышенный уровень притязаний).</w:t>
      </w:r>
    </w:p>
    <w:p w:rsidR="0056714C" w:rsidRDefault="0056714C" w:rsidP="0056714C">
      <w:pPr>
        <w:rPr>
          <w:b/>
          <w:bCs/>
        </w:rPr>
      </w:pPr>
      <w:bookmarkStart w:id="7" w:name="_Hlk123118587"/>
    </w:p>
    <w:p w:rsidR="0056714C" w:rsidRDefault="0056714C" w:rsidP="0056714C">
      <w:pPr>
        <w:jc w:val="center"/>
        <w:rPr>
          <w:b/>
          <w:bCs/>
        </w:rPr>
      </w:pPr>
      <w:r>
        <w:rPr>
          <w:b/>
          <w:bCs/>
        </w:rPr>
        <w:t xml:space="preserve">Коррекционно-развивающая работа с </w:t>
      </w:r>
      <w:proofErr w:type="spellStart"/>
      <w:r>
        <w:rPr>
          <w:b/>
          <w:bCs/>
        </w:rPr>
        <w:t>н</w:t>
      </w:r>
      <w:r w:rsidRPr="00547C48">
        <w:rPr>
          <w:b/>
          <w:bCs/>
        </w:rPr>
        <w:t>ормотипичны</w:t>
      </w:r>
      <w:r>
        <w:rPr>
          <w:b/>
          <w:bCs/>
        </w:rPr>
        <w:t>ми</w:t>
      </w:r>
      <w:proofErr w:type="spellEnd"/>
      <w:r w:rsidRPr="00547C48">
        <w:rPr>
          <w:b/>
          <w:bCs/>
        </w:rPr>
        <w:t xml:space="preserve"> дет</w:t>
      </w:r>
      <w:r>
        <w:rPr>
          <w:b/>
          <w:bCs/>
        </w:rPr>
        <w:t>ьми</w:t>
      </w:r>
      <w:r w:rsidRPr="00547C48">
        <w:rPr>
          <w:b/>
          <w:bCs/>
        </w:rPr>
        <w:t xml:space="preserve"> с нормативным</w:t>
      </w:r>
      <w:r>
        <w:rPr>
          <w:b/>
          <w:bCs/>
        </w:rPr>
        <w:t>и</w:t>
      </w:r>
      <w:r w:rsidRPr="00547C48">
        <w:rPr>
          <w:b/>
          <w:bCs/>
        </w:rPr>
        <w:t xml:space="preserve"> кризис</w:t>
      </w:r>
      <w:r>
        <w:rPr>
          <w:b/>
          <w:bCs/>
        </w:rPr>
        <w:t>ами</w:t>
      </w:r>
      <w:r w:rsidRPr="00547C48">
        <w:rPr>
          <w:b/>
          <w:bCs/>
        </w:rPr>
        <w:t xml:space="preserve"> развития.</w:t>
      </w:r>
    </w:p>
    <w:p w:rsidR="0056714C" w:rsidRDefault="0056714C" w:rsidP="0056714C">
      <w:pPr>
        <w:jc w:val="center"/>
        <w:rPr>
          <w:b/>
          <w:bCs/>
        </w:rPr>
      </w:pPr>
    </w:p>
    <w:p w:rsidR="0056714C" w:rsidRDefault="0056714C" w:rsidP="0056714C">
      <w:pPr>
        <w:jc w:val="center"/>
        <w:rPr>
          <w:b/>
          <w:bCs/>
        </w:rPr>
      </w:pPr>
    </w:p>
    <w:tbl>
      <w:tblPr>
        <w:tblStyle w:val="a3"/>
        <w:tblW w:w="0" w:type="auto"/>
        <w:tblLook w:val="04A0" w:firstRow="1" w:lastRow="0" w:firstColumn="1" w:lastColumn="0" w:noHBand="0" w:noVBand="1"/>
      </w:tblPr>
      <w:tblGrid>
        <w:gridCol w:w="2622"/>
        <w:gridCol w:w="6949"/>
      </w:tblGrid>
      <w:tr w:rsidR="0056714C" w:rsidRPr="008B65AB" w:rsidTr="00772F62">
        <w:tc>
          <w:tcPr>
            <w:tcW w:w="2689" w:type="dxa"/>
          </w:tcPr>
          <w:p w:rsidR="0056714C" w:rsidRPr="008B65AB" w:rsidRDefault="0056714C" w:rsidP="00772F62">
            <w:pPr>
              <w:jc w:val="center"/>
              <w:rPr>
                <w:rFonts w:ascii="Times New Roman" w:hAnsi="Times New Roman"/>
                <w:b/>
                <w:bCs/>
                <w:sz w:val="24"/>
                <w:szCs w:val="24"/>
              </w:rPr>
            </w:pPr>
            <w:r>
              <w:rPr>
                <w:rFonts w:ascii="Times New Roman" w:hAnsi="Times New Roman"/>
                <w:b/>
                <w:bCs/>
                <w:sz w:val="24"/>
                <w:szCs w:val="24"/>
              </w:rPr>
              <w:t>Возрастной кризис</w:t>
            </w:r>
          </w:p>
        </w:tc>
        <w:tc>
          <w:tcPr>
            <w:tcW w:w="7222" w:type="dxa"/>
          </w:tcPr>
          <w:p w:rsidR="0056714C" w:rsidRPr="008B65AB" w:rsidRDefault="0056714C" w:rsidP="00772F62">
            <w:pPr>
              <w:jc w:val="center"/>
              <w:rPr>
                <w:rFonts w:ascii="Times New Roman" w:hAnsi="Times New Roman"/>
                <w:b/>
                <w:bCs/>
                <w:sz w:val="24"/>
                <w:szCs w:val="24"/>
              </w:rPr>
            </w:pPr>
            <w:r>
              <w:rPr>
                <w:rFonts w:ascii="Times New Roman" w:hAnsi="Times New Roman"/>
                <w:b/>
                <w:bCs/>
                <w:sz w:val="24"/>
                <w:szCs w:val="24"/>
              </w:rPr>
              <w:t>Задачи работы</w:t>
            </w:r>
          </w:p>
        </w:tc>
      </w:tr>
      <w:tr w:rsidR="0056714C" w:rsidRPr="008B65AB" w:rsidTr="00772F62">
        <w:tc>
          <w:tcPr>
            <w:tcW w:w="2689" w:type="dxa"/>
          </w:tcPr>
          <w:p w:rsidR="0056714C" w:rsidRPr="008B65AB" w:rsidRDefault="0056714C" w:rsidP="00772F62">
            <w:pPr>
              <w:jc w:val="both"/>
              <w:rPr>
                <w:rFonts w:ascii="Times New Roman" w:hAnsi="Times New Roman"/>
                <w:sz w:val="24"/>
                <w:szCs w:val="24"/>
              </w:rPr>
            </w:pPr>
            <w:r>
              <w:rPr>
                <w:rFonts w:ascii="Times New Roman" w:hAnsi="Times New Roman"/>
                <w:sz w:val="24"/>
                <w:szCs w:val="24"/>
              </w:rPr>
              <w:t>Кризис 3-х лет</w:t>
            </w:r>
          </w:p>
        </w:tc>
        <w:tc>
          <w:tcPr>
            <w:tcW w:w="7222" w:type="dxa"/>
          </w:tcPr>
          <w:p w:rsidR="0056714C" w:rsidRPr="00FB7982" w:rsidRDefault="0056714C" w:rsidP="00E93F81">
            <w:pPr>
              <w:pStyle w:val="a4"/>
              <w:numPr>
                <w:ilvl w:val="0"/>
                <w:numId w:val="31"/>
              </w:numPr>
              <w:spacing w:after="0"/>
              <w:ind w:left="0"/>
              <w:jc w:val="both"/>
              <w:rPr>
                <w:rFonts w:ascii="Times New Roman" w:hAnsi="Times New Roman"/>
                <w:sz w:val="24"/>
                <w:szCs w:val="24"/>
              </w:rPr>
            </w:pPr>
            <w:r w:rsidRPr="00FB7982">
              <w:rPr>
                <w:rFonts w:ascii="Times New Roman" w:hAnsi="Times New Roman"/>
                <w:sz w:val="24"/>
                <w:szCs w:val="24"/>
              </w:rPr>
              <w:t>Оказание помощи и поддержки в осуществлении поиска и реализации ребенком новых способов сотрудничества с взрослыми, в которых возможно проявление сильных сторон детского «Я».</w:t>
            </w:r>
          </w:p>
          <w:p w:rsidR="0056714C" w:rsidRPr="00FB7982" w:rsidRDefault="0056714C" w:rsidP="00E93F81">
            <w:pPr>
              <w:pStyle w:val="a4"/>
              <w:numPr>
                <w:ilvl w:val="0"/>
                <w:numId w:val="31"/>
              </w:numPr>
              <w:spacing w:after="0"/>
              <w:ind w:left="0"/>
              <w:jc w:val="both"/>
              <w:rPr>
                <w:rFonts w:ascii="Times New Roman" w:hAnsi="Times New Roman"/>
                <w:sz w:val="24"/>
                <w:szCs w:val="24"/>
              </w:rPr>
            </w:pPr>
            <w:r w:rsidRPr="00FB7982">
              <w:rPr>
                <w:rFonts w:ascii="Times New Roman" w:hAnsi="Times New Roman"/>
                <w:sz w:val="24"/>
                <w:szCs w:val="24"/>
              </w:rPr>
              <w:t xml:space="preserve">Недопущение закрепления негативных черт личности у ребёнка, как результата неправильного обращения с ним родителей в этот период. </w:t>
            </w:r>
          </w:p>
          <w:p w:rsidR="0056714C" w:rsidRPr="00FB7982" w:rsidRDefault="0056714C" w:rsidP="00E93F81">
            <w:pPr>
              <w:pStyle w:val="a4"/>
              <w:numPr>
                <w:ilvl w:val="0"/>
                <w:numId w:val="31"/>
              </w:numPr>
              <w:spacing w:after="0"/>
              <w:ind w:left="0"/>
              <w:jc w:val="both"/>
              <w:rPr>
                <w:rFonts w:ascii="Times New Roman" w:hAnsi="Times New Roman"/>
                <w:sz w:val="24"/>
                <w:szCs w:val="24"/>
              </w:rPr>
            </w:pPr>
            <w:r w:rsidRPr="00FB7982">
              <w:rPr>
                <w:rFonts w:ascii="Times New Roman" w:hAnsi="Times New Roman"/>
                <w:sz w:val="24"/>
                <w:szCs w:val="24"/>
              </w:rPr>
              <w:t>Активизировать интерес к предметам и действиям через общение со взрослым, в том числе в игровых ситуациях.</w:t>
            </w:r>
          </w:p>
          <w:p w:rsidR="0056714C" w:rsidRPr="00FB7982" w:rsidRDefault="0056714C" w:rsidP="00E93F81">
            <w:pPr>
              <w:pStyle w:val="a4"/>
              <w:numPr>
                <w:ilvl w:val="0"/>
                <w:numId w:val="31"/>
              </w:numPr>
              <w:spacing w:after="0"/>
              <w:ind w:left="0"/>
              <w:jc w:val="both"/>
              <w:rPr>
                <w:rFonts w:ascii="Times New Roman" w:hAnsi="Times New Roman"/>
                <w:sz w:val="24"/>
                <w:szCs w:val="24"/>
              </w:rPr>
            </w:pPr>
            <w:r w:rsidRPr="00FB7982">
              <w:rPr>
                <w:rFonts w:ascii="Times New Roman" w:hAnsi="Times New Roman"/>
                <w:sz w:val="24"/>
                <w:szCs w:val="24"/>
              </w:rPr>
              <w:t>Расширять сферу доступных ребёнку предметов.</w:t>
            </w:r>
          </w:p>
          <w:p w:rsidR="0056714C" w:rsidRPr="00FB7982" w:rsidRDefault="0056714C" w:rsidP="00E93F81">
            <w:pPr>
              <w:pStyle w:val="a4"/>
              <w:numPr>
                <w:ilvl w:val="0"/>
                <w:numId w:val="31"/>
              </w:numPr>
              <w:spacing w:after="0"/>
              <w:ind w:left="0"/>
              <w:jc w:val="both"/>
              <w:rPr>
                <w:rFonts w:ascii="Times New Roman" w:hAnsi="Times New Roman"/>
                <w:sz w:val="24"/>
                <w:szCs w:val="24"/>
              </w:rPr>
            </w:pPr>
            <w:r w:rsidRPr="00FB7982">
              <w:rPr>
                <w:rFonts w:ascii="Times New Roman" w:hAnsi="Times New Roman"/>
                <w:sz w:val="24"/>
                <w:szCs w:val="24"/>
              </w:rPr>
              <w:t>Обучать разнообразным действиям, играм с предметами.</w:t>
            </w:r>
          </w:p>
          <w:p w:rsidR="0056714C" w:rsidRPr="00FB7982" w:rsidRDefault="0056714C" w:rsidP="00E93F81">
            <w:pPr>
              <w:pStyle w:val="a4"/>
              <w:numPr>
                <w:ilvl w:val="0"/>
                <w:numId w:val="31"/>
              </w:numPr>
              <w:spacing w:after="0"/>
              <w:ind w:left="0"/>
              <w:jc w:val="both"/>
              <w:rPr>
                <w:rFonts w:ascii="Times New Roman" w:hAnsi="Times New Roman"/>
                <w:sz w:val="24"/>
                <w:szCs w:val="24"/>
              </w:rPr>
            </w:pPr>
            <w:r w:rsidRPr="00FB7982">
              <w:rPr>
                <w:rFonts w:ascii="Times New Roman" w:hAnsi="Times New Roman"/>
                <w:sz w:val="24"/>
                <w:szCs w:val="24"/>
              </w:rPr>
              <w:t>Развивать целеполагание, содействовать в достижении цели.</w:t>
            </w:r>
          </w:p>
          <w:p w:rsidR="0056714C" w:rsidRPr="00FB7982" w:rsidRDefault="0056714C" w:rsidP="00E93F81">
            <w:pPr>
              <w:pStyle w:val="a4"/>
              <w:numPr>
                <w:ilvl w:val="0"/>
                <w:numId w:val="31"/>
              </w:numPr>
              <w:spacing w:after="0"/>
              <w:ind w:left="0"/>
              <w:jc w:val="both"/>
              <w:rPr>
                <w:rFonts w:ascii="Times New Roman" w:hAnsi="Times New Roman"/>
                <w:sz w:val="24"/>
                <w:szCs w:val="24"/>
              </w:rPr>
            </w:pPr>
            <w:r w:rsidRPr="00FB7982">
              <w:rPr>
                <w:rFonts w:ascii="Times New Roman" w:hAnsi="Times New Roman"/>
                <w:sz w:val="24"/>
                <w:szCs w:val="24"/>
              </w:rPr>
              <w:t>Развивать возрастное новообразование – гордость за свои достижения.</w:t>
            </w:r>
          </w:p>
          <w:p w:rsidR="0056714C" w:rsidRPr="00FB7982" w:rsidRDefault="0056714C" w:rsidP="00E93F81">
            <w:pPr>
              <w:pStyle w:val="a4"/>
              <w:numPr>
                <w:ilvl w:val="0"/>
                <w:numId w:val="31"/>
              </w:numPr>
              <w:spacing w:after="0"/>
              <w:ind w:left="0"/>
              <w:jc w:val="both"/>
              <w:rPr>
                <w:rFonts w:ascii="Times New Roman" w:hAnsi="Times New Roman"/>
                <w:sz w:val="24"/>
                <w:szCs w:val="24"/>
              </w:rPr>
            </w:pPr>
            <w:r w:rsidRPr="00FB7982">
              <w:rPr>
                <w:rFonts w:ascii="Times New Roman" w:hAnsi="Times New Roman"/>
                <w:sz w:val="24"/>
                <w:szCs w:val="24"/>
              </w:rPr>
              <w:t xml:space="preserve">Создавать условия для проявления самостоятельности, </w:t>
            </w:r>
            <w:r w:rsidRPr="00FB7982">
              <w:rPr>
                <w:rFonts w:ascii="Times New Roman" w:hAnsi="Times New Roman"/>
                <w:sz w:val="24"/>
                <w:szCs w:val="24"/>
              </w:rPr>
              <w:lastRenderedPageBreak/>
              <w:t>преодоления психоэмоционального напряжения.</w:t>
            </w:r>
          </w:p>
        </w:tc>
      </w:tr>
      <w:tr w:rsidR="0056714C" w:rsidRPr="008B65AB" w:rsidTr="00772F62">
        <w:tc>
          <w:tcPr>
            <w:tcW w:w="2689" w:type="dxa"/>
          </w:tcPr>
          <w:p w:rsidR="0056714C" w:rsidRPr="008B65AB" w:rsidRDefault="0056714C" w:rsidP="00772F62">
            <w:pPr>
              <w:jc w:val="both"/>
              <w:rPr>
                <w:rFonts w:ascii="Times New Roman" w:hAnsi="Times New Roman"/>
                <w:sz w:val="24"/>
                <w:szCs w:val="24"/>
              </w:rPr>
            </w:pPr>
            <w:r>
              <w:rPr>
                <w:rFonts w:ascii="Times New Roman" w:hAnsi="Times New Roman"/>
                <w:sz w:val="24"/>
                <w:szCs w:val="24"/>
              </w:rPr>
              <w:lastRenderedPageBreak/>
              <w:t>Кризис 7-ми лет</w:t>
            </w:r>
          </w:p>
        </w:tc>
        <w:tc>
          <w:tcPr>
            <w:tcW w:w="7222" w:type="dxa"/>
          </w:tcPr>
          <w:p w:rsidR="0056714C" w:rsidRPr="00FB7982" w:rsidRDefault="0056714C" w:rsidP="00E93F81">
            <w:pPr>
              <w:pStyle w:val="a4"/>
              <w:numPr>
                <w:ilvl w:val="0"/>
                <w:numId w:val="32"/>
              </w:numPr>
              <w:spacing w:after="0"/>
              <w:ind w:left="0"/>
              <w:jc w:val="both"/>
              <w:rPr>
                <w:rFonts w:ascii="Times New Roman" w:hAnsi="Times New Roman"/>
                <w:sz w:val="24"/>
                <w:szCs w:val="24"/>
              </w:rPr>
            </w:pPr>
            <w:r w:rsidRPr="00FB7982">
              <w:rPr>
                <w:rFonts w:ascii="Times New Roman" w:hAnsi="Times New Roman"/>
                <w:sz w:val="24"/>
                <w:szCs w:val="24"/>
              </w:rPr>
              <w:t>Развивать навыки контекстного общения со взрослыми, формы сотрудничества с ровесниками, элементы рефлексии.</w:t>
            </w:r>
          </w:p>
          <w:p w:rsidR="0056714C" w:rsidRPr="00FB7982" w:rsidRDefault="0056714C" w:rsidP="00E93F81">
            <w:pPr>
              <w:pStyle w:val="a4"/>
              <w:numPr>
                <w:ilvl w:val="0"/>
                <w:numId w:val="32"/>
              </w:numPr>
              <w:spacing w:after="0"/>
              <w:ind w:left="0"/>
              <w:jc w:val="both"/>
              <w:rPr>
                <w:rFonts w:ascii="Times New Roman" w:hAnsi="Times New Roman"/>
                <w:sz w:val="24"/>
                <w:szCs w:val="24"/>
              </w:rPr>
            </w:pPr>
            <w:r w:rsidRPr="00FB7982">
              <w:rPr>
                <w:rFonts w:ascii="Times New Roman" w:hAnsi="Times New Roman"/>
                <w:sz w:val="24"/>
                <w:szCs w:val="24"/>
              </w:rPr>
              <w:t>Создавать условия для формирования адекватных переживаний в ситуации успеха, неудачи.</w:t>
            </w:r>
          </w:p>
          <w:p w:rsidR="0056714C" w:rsidRPr="00FB7982" w:rsidRDefault="0056714C" w:rsidP="00E93F81">
            <w:pPr>
              <w:pStyle w:val="a4"/>
              <w:numPr>
                <w:ilvl w:val="0"/>
                <w:numId w:val="32"/>
              </w:numPr>
              <w:spacing w:after="0"/>
              <w:ind w:left="0"/>
              <w:jc w:val="both"/>
              <w:rPr>
                <w:rFonts w:ascii="Times New Roman" w:hAnsi="Times New Roman"/>
                <w:sz w:val="24"/>
                <w:szCs w:val="24"/>
              </w:rPr>
            </w:pPr>
            <w:r w:rsidRPr="00FB7982">
              <w:rPr>
                <w:rFonts w:ascii="Times New Roman" w:hAnsi="Times New Roman"/>
                <w:sz w:val="24"/>
                <w:szCs w:val="24"/>
              </w:rPr>
              <w:t>Ориентировать ребёнка в пространстве внутреннего мира.</w:t>
            </w:r>
          </w:p>
          <w:p w:rsidR="0056714C" w:rsidRPr="00FB7982" w:rsidRDefault="0056714C" w:rsidP="00E93F81">
            <w:pPr>
              <w:pStyle w:val="a4"/>
              <w:numPr>
                <w:ilvl w:val="0"/>
                <w:numId w:val="32"/>
              </w:numPr>
              <w:spacing w:after="0"/>
              <w:ind w:left="0"/>
              <w:jc w:val="both"/>
              <w:rPr>
                <w:rFonts w:ascii="Times New Roman" w:hAnsi="Times New Roman"/>
                <w:sz w:val="24"/>
                <w:szCs w:val="24"/>
              </w:rPr>
            </w:pPr>
            <w:r w:rsidRPr="00FB7982">
              <w:rPr>
                <w:rFonts w:ascii="Times New Roman" w:hAnsi="Times New Roman"/>
                <w:sz w:val="24"/>
                <w:szCs w:val="24"/>
              </w:rPr>
              <w:t>Создавать условия для осознания ребёнком переживаний, связанных с возрастно-временным статусом, развивать осознание адекватной, положительной временной перспективы.</w:t>
            </w:r>
          </w:p>
          <w:p w:rsidR="0056714C" w:rsidRPr="00FB7982" w:rsidRDefault="0056714C" w:rsidP="00E93F81">
            <w:pPr>
              <w:pStyle w:val="a4"/>
              <w:numPr>
                <w:ilvl w:val="0"/>
                <w:numId w:val="32"/>
              </w:numPr>
              <w:spacing w:after="0"/>
              <w:ind w:left="0"/>
              <w:jc w:val="both"/>
              <w:rPr>
                <w:rFonts w:ascii="Times New Roman" w:hAnsi="Times New Roman"/>
                <w:sz w:val="24"/>
                <w:szCs w:val="24"/>
              </w:rPr>
            </w:pPr>
            <w:r w:rsidRPr="00FB7982">
              <w:rPr>
                <w:rFonts w:ascii="Times New Roman" w:hAnsi="Times New Roman"/>
                <w:sz w:val="24"/>
                <w:szCs w:val="24"/>
              </w:rPr>
              <w:t>Формировать готовность принимать себя и другого человека как нравственную и психологическую ценность.</w:t>
            </w:r>
          </w:p>
          <w:p w:rsidR="0056714C" w:rsidRPr="00FB7982" w:rsidRDefault="0056714C" w:rsidP="00E93F81">
            <w:pPr>
              <w:pStyle w:val="a4"/>
              <w:numPr>
                <w:ilvl w:val="0"/>
                <w:numId w:val="32"/>
              </w:numPr>
              <w:spacing w:after="0"/>
              <w:ind w:left="0"/>
              <w:jc w:val="both"/>
              <w:rPr>
                <w:rFonts w:ascii="Times New Roman" w:hAnsi="Times New Roman"/>
                <w:sz w:val="24"/>
                <w:szCs w:val="24"/>
              </w:rPr>
            </w:pPr>
            <w:r w:rsidRPr="00FB7982">
              <w:rPr>
                <w:rFonts w:ascii="Times New Roman" w:hAnsi="Times New Roman"/>
                <w:sz w:val="24"/>
                <w:szCs w:val="24"/>
              </w:rPr>
              <w:t>Формировать психологическое новообразование – новую внутреннюю позицию.</w:t>
            </w:r>
          </w:p>
        </w:tc>
      </w:tr>
    </w:tbl>
    <w:p w:rsidR="0056714C" w:rsidRDefault="0056714C" w:rsidP="0056714C">
      <w:pPr>
        <w:jc w:val="center"/>
        <w:rPr>
          <w:b/>
          <w:bCs/>
        </w:rPr>
      </w:pPr>
    </w:p>
    <w:p w:rsidR="0056714C" w:rsidRPr="00547C48" w:rsidRDefault="0056714C" w:rsidP="0056714C">
      <w:pPr>
        <w:jc w:val="center"/>
        <w:rPr>
          <w:b/>
          <w:bCs/>
        </w:rPr>
      </w:pPr>
      <w:r>
        <w:rPr>
          <w:b/>
          <w:bCs/>
        </w:rPr>
        <w:t>Коррекционно-развивающая работа с обучающимися с особыми образовательными потребностями (ООП)</w:t>
      </w:r>
    </w:p>
    <w:tbl>
      <w:tblPr>
        <w:tblStyle w:val="a3"/>
        <w:tblW w:w="9918" w:type="dxa"/>
        <w:tblLook w:val="04A0" w:firstRow="1" w:lastRow="0" w:firstColumn="1" w:lastColumn="0" w:noHBand="0" w:noVBand="1"/>
      </w:tblPr>
      <w:tblGrid>
        <w:gridCol w:w="2972"/>
        <w:gridCol w:w="6946"/>
      </w:tblGrid>
      <w:tr w:rsidR="0056714C" w:rsidRPr="00CF1445" w:rsidTr="00772F62">
        <w:tc>
          <w:tcPr>
            <w:tcW w:w="2972" w:type="dxa"/>
          </w:tcPr>
          <w:p w:rsidR="0056714C" w:rsidRPr="00547C48" w:rsidRDefault="0056714C" w:rsidP="00772F62">
            <w:pPr>
              <w:jc w:val="center"/>
              <w:rPr>
                <w:rFonts w:ascii="Times New Roman" w:hAnsi="Times New Roman"/>
                <w:b/>
                <w:bCs/>
                <w:sz w:val="24"/>
                <w:szCs w:val="24"/>
              </w:rPr>
            </w:pPr>
            <w:r>
              <w:rPr>
                <w:rFonts w:ascii="Times New Roman" w:hAnsi="Times New Roman"/>
                <w:b/>
                <w:bCs/>
                <w:sz w:val="24"/>
                <w:szCs w:val="24"/>
              </w:rPr>
              <w:t>Категория детей</w:t>
            </w:r>
          </w:p>
        </w:tc>
        <w:tc>
          <w:tcPr>
            <w:tcW w:w="6946" w:type="dxa"/>
          </w:tcPr>
          <w:p w:rsidR="0056714C" w:rsidRPr="00547C48" w:rsidRDefault="0056714C" w:rsidP="00772F62">
            <w:pPr>
              <w:jc w:val="center"/>
              <w:rPr>
                <w:rFonts w:ascii="Times New Roman" w:hAnsi="Times New Roman"/>
                <w:b/>
                <w:bCs/>
                <w:sz w:val="24"/>
                <w:szCs w:val="24"/>
              </w:rPr>
            </w:pPr>
            <w:r w:rsidRPr="00547C48">
              <w:rPr>
                <w:rFonts w:ascii="Times New Roman" w:hAnsi="Times New Roman"/>
                <w:b/>
                <w:bCs/>
                <w:sz w:val="24"/>
                <w:szCs w:val="24"/>
              </w:rPr>
              <w:t xml:space="preserve">Задачи работы </w:t>
            </w:r>
          </w:p>
        </w:tc>
      </w:tr>
      <w:tr w:rsidR="0056714C" w:rsidRPr="00CF1445" w:rsidTr="00772F62">
        <w:tc>
          <w:tcPr>
            <w:tcW w:w="2972" w:type="dxa"/>
          </w:tcPr>
          <w:p w:rsidR="0056714C" w:rsidRDefault="0056714C" w:rsidP="00772F62">
            <w:pPr>
              <w:rPr>
                <w:rFonts w:ascii="Times New Roman" w:hAnsi="Times New Roman"/>
                <w:sz w:val="24"/>
                <w:szCs w:val="24"/>
              </w:rPr>
            </w:pPr>
            <w:r>
              <w:rPr>
                <w:rFonts w:ascii="Times New Roman" w:hAnsi="Times New Roman"/>
                <w:sz w:val="24"/>
                <w:szCs w:val="24"/>
              </w:rPr>
              <w:t>Дети ОВЗ и/или дети-инвалиды, получившие статус в установленном порядке</w:t>
            </w:r>
          </w:p>
        </w:tc>
        <w:tc>
          <w:tcPr>
            <w:tcW w:w="6946" w:type="dxa"/>
          </w:tcPr>
          <w:p w:rsidR="0056714C" w:rsidRPr="006D050E" w:rsidRDefault="0056714C" w:rsidP="00772F62">
            <w:pPr>
              <w:rPr>
                <w:rFonts w:ascii="Times New Roman" w:hAnsi="Times New Roman"/>
                <w:sz w:val="24"/>
                <w:szCs w:val="24"/>
              </w:rPr>
            </w:pPr>
            <w:r>
              <w:rPr>
                <w:rFonts w:ascii="Times New Roman" w:hAnsi="Times New Roman"/>
                <w:sz w:val="24"/>
                <w:szCs w:val="24"/>
              </w:rPr>
              <w:t>Коррекционно-развивающая работа с выстраивается согласно нозологическим группам и направлена на:</w:t>
            </w:r>
          </w:p>
          <w:p w:rsidR="0056714C" w:rsidRPr="003D749C" w:rsidRDefault="0056714C" w:rsidP="00E93F81">
            <w:pPr>
              <w:pStyle w:val="a4"/>
              <w:numPr>
                <w:ilvl w:val="0"/>
                <w:numId w:val="33"/>
              </w:numPr>
              <w:spacing w:after="0"/>
              <w:ind w:left="0"/>
              <w:rPr>
                <w:rFonts w:ascii="Times New Roman" w:hAnsi="Times New Roman"/>
                <w:sz w:val="24"/>
                <w:szCs w:val="24"/>
              </w:rPr>
            </w:pPr>
            <w:r w:rsidRPr="003D749C">
              <w:rPr>
                <w:rFonts w:ascii="Times New Roman" w:hAnsi="Times New Roman"/>
                <w:sz w:val="24"/>
                <w:szCs w:val="24"/>
              </w:rPr>
              <w:t>Предупреждение вторичных отклонений в развитии, затрудняющих образование и социализацию обучающихся.</w:t>
            </w:r>
          </w:p>
          <w:p w:rsidR="0056714C" w:rsidRPr="003D749C" w:rsidRDefault="0056714C" w:rsidP="00E93F81">
            <w:pPr>
              <w:pStyle w:val="a4"/>
              <w:numPr>
                <w:ilvl w:val="0"/>
                <w:numId w:val="33"/>
              </w:numPr>
              <w:spacing w:after="0"/>
              <w:ind w:left="0"/>
              <w:rPr>
                <w:rFonts w:ascii="Times New Roman" w:hAnsi="Times New Roman"/>
                <w:sz w:val="24"/>
                <w:szCs w:val="24"/>
              </w:rPr>
            </w:pPr>
            <w:r w:rsidRPr="003D749C">
              <w:rPr>
                <w:rFonts w:ascii="Times New Roman" w:hAnsi="Times New Roman"/>
                <w:sz w:val="24"/>
                <w:szCs w:val="24"/>
              </w:rPr>
              <w:t>Коррекци</w:t>
            </w:r>
            <w:r>
              <w:rPr>
                <w:rFonts w:ascii="Times New Roman" w:hAnsi="Times New Roman"/>
                <w:sz w:val="24"/>
                <w:szCs w:val="24"/>
              </w:rPr>
              <w:t xml:space="preserve">ю </w:t>
            </w:r>
            <w:r w:rsidRPr="003D749C">
              <w:rPr>
                <w:rFonts w:ascii="Times New Roman" w:hAnsi="Times New Roman"/>
                <w:sz w:val="24"/>
                <w:szCs w:val="24"/>
              </w:rPr>
              <w:t>нарушений психического развития.</w:t>
            </w:r>
          </w:p>
          <w:p w:rsidR="0056714C" w:rsidRPr="003D749C" w:rsidRDefault="0056714C" w:rsidP="00E93F81">
            <w:pPr>
              <w:pStyle w:val="a4"/>
              <w:numPr>
                <w:ilvl w:val="0"/>
                <w:numId w:val="33"/>
              </w:numPr>
              <w:spacing w:after="0"/>
              <w:ind w:left="0"/>
              <w:rPr>
                <w:rFonts w:ascii="Times New Roman" w:hAnsi="Times New Roman"/>
                <w:sz w:val="24"/>
                <w:szCs w:val="24"/>
              </w:rPr>
            </w:pPr>
            <w:r w:rsidRPr="003D749C">
              <w:rPr>
                <w:rFonts w:ascii="Times New Roman" w:hAnsi="Times New Roman"/>
                <w:sz w:val="24"/>
                <w:szCs w:val="24"/>
              </w:rPr>
              <w:t xml:space="preserve">Формирование у обучающихся механизмов компенсации </w:t>
            </w:r>
            <w:proofErr w:type="spellStart"/>
            <w:r w:rsidRPr="003D749C">
              <w:rPr>
                <w:rFonts w:ascii="Times New Roman" w:hAnsi="Times New Roman"/>
                <w:sz w:val="24"/>
                <w:szCs w:val="24"/>
              </w:rPr>
              <w:t>дефицитарных</w:t>
            </w:r>
            <w:proofErr w:type="spellEnd"/>
            <w:r w:rsidRPr="003D749C">
              <w:rPr>
                <w:rFonts w:ascii="Times New Roman" w:hAnsi="Times New Roman"/>
                <w:sz w:val="24"/>
                <w:szCs w:val="24"/>
              </w:rPr>
              <w:t xml:space="preserve"> функций, не поддающихся коррекции.</w:t>
            </w:r>
          </w:p>
        </w:tc>
      </w:tr>
      <w:tr w:rsidR="0056714C" w:rsidRPr="00CF1445" w:rsidTr="00772F62">
        <w:tc>
          <w:tcPr>
            <w:tcW w:w="2972" w:type="dxa"/>
          </w:tcPr>
          <w:p w:rsidR="0056714C" w:rsidRPr="00696C80" w:rsidRDefault="0056714C" w:rsidP="00772F62">
            <w:pPr>
              <w:rPr>
                <w:rFonts w:ascii="Times New Roman" w:hAnsi="Times New Roman"/>
                <w:sz w:val="24"/>
                <w:szCs w:val="24"/>
              </w:rPr>
            </w:pPr>
            <w:r>
              <w:rPr>
                <w:rFonts w:ascii="Times New Roman" w:hAnsi="Times New Roman"/>
                <w:sz w:val="24"/>
                <w:szCs w:val="24"/>
              </w:rPr>
              <w:t>Часто болеющие дети, обучающиеся по индивидуальному учебному плану/ расписанию на основании медицинского заключения.</w:t>
            </w:r>
          </w:p>
        </w:tc>
        <w:tc>
          <w:tcPr>
            <w:tcW w:w="6946" w:type="dxa"/>
          </w:tcPr>
          <w:p w:rsidR="0056714C" w:rsidRPr="003D749C" w:rsidRDefault="0056714C" w:rsidP="00E93F81">
            <w:pPr>
              <w:pStyle w:val="a4"/>
              <w:numPr>
                <w:ilvl w:val="0"/>
                <w:numId w:val="34"/>
              </w:numPr>
              <w:spacing w:after="0"/>
              <w:ind w:left="0"/>
              <w:rPr>
                <w:rFonts w:ascii="Times New Roman" w:hAnsi="Times New Roman"/>
                <w:sz w:val="24"/>
                <w:szCs w:val="24"/>
              </w:rPr>
            </w:pPr>
            <w:r w:rsidRPr="003D749C">
              <w:rPr>
                <w:rFonts w:ascii="Times New Roman" w:hAnsi="Times New Roman"/>
                <w:sz w:val="24"/>
                <w:szCs w:val="24"/>
              </w:rPr>
              <w:t>Коррекция/развитие коммуникативной, личностной, эмоционально-волевой сфер, познавательных процессов.</w:t>
            </w:r>
          </w:p>
          <w:p w:rsidR="0056714C" w:rsidRPr="003D749C" w:rsidRDefault="0056714C" w:rsidP="00E93F81">
            <w:pPr>
              <w:pStyle w:val="a4"/>
              <w:numPr>
                <w:ilvl w:val="0"/>
                <w:numId w:val="34"/>
              </w:numPr>
              <w:spacing w:after="0"/>
              <w:ind w:left="0"/>
              <w:rPr>
                <w:rFonts w:ascii="Times New Roman" w:hAnsi="Times New Roman"/>
                <w:sz w:val="24"/>
                <w:szCs w:val="24"/>
              </w:rPr>
            </w:pPr>
            <w:r w:rsidRPr="003D749C">
              <w:rPr>
                <w:rFonts w:ascii="Times New Roman" w:hAnsi="Times New Roman"/>
                <w:sz w:val="24"/>
                <w:szCs w:val="24"/>
              </w:rPr>
              <w:t>Снижение тревожности.</w:t>
            </w:r>
          </w:p>
          <w:p w:rsidR="0056714C" w:rsidRPr="003D749C" w:rsidRDefault="0056714C" w:rsidP="00E93F81">
            <w:pPr>
              <w:pStyle w:val="a4"/>
              <w:numPr>
                <w:ilvl w:val="0"/>
                <w:numId w:val="34"/>
              </w:numPr>
              <w:spacing w:after="0"/>
              <w:ind w:left="0"/>
              <w:rPr>
                <w:rFonts w:ascii="Times New Roman" w:hAnsi="Times New Roman"/>
                <w:sz w:val="24"/>
                <w:szCs w:val="24"/>
              </w:rPr>
            </w:pPr>
            <w:r w:rsidRPr="003D749C">
              <w:rPr>
                <w:rFonts w:ascii="Times New Roman" w:hAnsi="Times New Roman"/>
                <w:sz w:val="24"/>
                <w:szCs w:val="24"/>
              </w:rPr>
              <w:t>Помощь в разрешении поведенческих проблем.</w:t>
            </w:r>
          </w:p>
          <w:p w:rsidR="0056714C" w:rsidRPr="003D749C" w:rsidRDefault="0056714C" w:rsidP="00E93F81">
            <w:pPr>
              <w:pStyle w:val="a4"/>
              <w:numPr>
                <w:ilvl w:val="0"/>
                <w:numId w:val="34"/>
              </w:numPr>
              <w:spacing w:after="0"/>
              <w:ind w:left="0"/>
              <w:rPr>
                <w:rFonts w:ascii="Times New Roman" w:hAnsi="Times New Roman"/>
                <w:sz w:val="24"/>
                <w:szCs w:val="24"/>
              </w:rPr>
            </w:pPr>
            <w:r w:rsidRPr="003D749C">
              <w:rPr>
                <w:rFonts w:ascii="Times New Roman" w:hAnsi="Times New Roman"/>
                <w:sz w:val="24"/>
                <w:szCs w:val="24"/>
              </w:rPr>
              <w:t>Создание условий для успешной социализации, оптимизации межличностного взаимодействия со взрослыми и сверстниками.</w:t>
            </w:r>
          </w:p>
        </w:tc>
      </w:tr>
      <w:tr w:rsidR="0056714C" w:rsidRPr="00CF1445" w:rsidTr="00772F62">
        <w:tc>
          <w:tcPr>
            <w:tcW w:w="2972" w:type="dxa"/>
          </w:tcPr>
          <w:p w:rsidR="0056714C" w:rsidRDefault="0056714C" w:rsidP="00772F62">
            <w:pPr>
              <w:rPr>
                <w:rFonts w:ascii="Times New Roman" w:hAnsi="Times New Roman"/>
                <w:sz w:val="24"/>
                <w:szCs w:val="24"/>
              </w:rPr>
            </w:pPr>
            <w:r>
              <w:rPr>
                <w:rFonts w:ascii="Times New Roman" w:hAnsi="Times New Roman"/>
                <w:sz w:val="24"/>
                <w:szCs w:val="24"/>
              </w:rPr>
              <w:t xml:space="preserve">Обучающиеся, испытывающие трудности в освоении ООП, развитии, социальной адаптации, в том числе </w:t>
            </w:r>
            <w:proofErr w:type="spellStart"/>
            <w:r>
              <w:rPr>
                <w:rFonts w:ascii="Times New Roman" w:hAnsi="Times New Roman"/>
                <w:sz w:val="24"/>
                <w:szCs w:val="24"/>
              </w:rPr>
              <w:t>б</w:t>
            </w:r>
            <w:r w:rsidRPr="00F4508A">
              <w:rPr>
                <w:rFonts w:ascii="Times New Roman" w:hAnsi="Times New Roman"/>
                <w:sz w:val="24"/>
                <w:szCs w:val="24"/>
              </w:rPr>
              <w:t>илингвальные</w:t>
            </w:r>
            <w:proofErr w:type="spellEnd"/>
            <w:r w:rsidRPr="00F4508A">
              <w:rPr>
                <w:rFonts w:ascii="Times New Roman" w:hAnsi="Times New Roman"/>
                <w:sz w:val="24"/>
                <w:szCs w:val="24"/>
              </w:rPr>
              <w:t xml:space="preserve"> обучающиеся, дети мигрантов, испытывающие трудности в понимание государственного языка РФ на дошкольном уровне образования</w:t>
            </w:r>
            <w:r>
              <w:rPr>
                <w:rFonts w:ascii="Times New Roman" w:hAnsi="Times New Roman"/>
                <w:sz w:val="24"/>
                <w:szCs w:val="24"/>
              </w:rPr>
              <w:t>.</w:t>
            </w:r>
          </w:p>
        </w:tc>
        <w:tc>
          <w:tcPr>
            <w:tcW w:w="6946" w:type="dxa"/>
          </w:tcPr>
          <w:p w:rsidR="0056714C" w:rsidRPr="00D17921" w:rsidRDefault="0056714C" w:rsidP="00772F62">
            <w:pPr>
              <w:rPr>
                <w:rFonts w:ascii="Times New Roman" w:hAnsi="Times New Roman"/>
                <w:b/>
                <w:bCs/>
                <w:sz w:val="24"/>
                <w:szCs w:val="24"/>
              </w:rPr>
            </w:pPr>
            <w:r w:rsidRPr="00D17921">
              <w:rPr>
                <w:rFonts w:ascii="Times New Roman" w:hAnsi="Times New Roman"/>
                <w:b/>
                <w:bCs/>
                <w:sz w:val="24"/>
                <w:szCs w:val="24"/>
              </w:rPr>
              <w:t>Задачи работы с обучающимися, испытывающими трудности в освоении ООП ДО и развитии:</w:t>
            </w:r>
          </w:p>
          <w:p w:rsidR="0056714C" w:rsidRDefault="0056714C" w:rsidP="00E93F81">
            <w:pPr>
              <w:pStyle w:val="a4"/>
              <w:numPr>
                <w:ilvl w:val="0"/>
                <w:numId w:val="44"/>
              </w:numPr>
              <w:spacing w:after="0"/>
              <w:ind w:left="0"/>
              <w:rPr>
                <w:rFonts w:ascii="Times New Roman" w:hAnsi="Times New Roman"/>
                <w:sz w:val="24"/>
                <w:szCs w:val="24"/>
              </w:rPr>
            </w:pPr>
            <w:r w:rsidRPr="009C0E7A">
              <w:rPr>
                <w:rFonts w:ascii="Times New Roman" w:hAnsi="Times New Roman"/>
                <w:sz w:val="24"/>
                <w:szCs w:val="24"/>
              </w:rPr>
              <w:t xml:space="preserve">развивать познавательные интересы, самоконтроль в интеллектуальной деятельности, способность к интеллектуальному экспериментированию, интеллектуальному творчеству. </w:t>
            </w:r>
          </w:p>
          <w:p w:rsidR="0056714C" w:rsidRDefault="0056714C" w:rsidP="00E93F81">
            <w:pPr>
              <w:pStyle w:val="a4"/>
              <w:numPr>
                <w:ilvl w:val="0"/>
                <w:numId w:val="44"/>
              </w:numPr>
              <w:spacing w:after="0"/>
              <w:ind w:left="0"/>
              <w:rPr>
                <w:rFonts w:ascii="Times New Roman" w:hAnsi="Times New Roman"/>
                <w:sz w:val="24"/>
                <w:szCs w:val="24"/>
              </w:rPr>
            </w:pPr>
            <w:r w:rsidRPr="009C0E7A">
              <w:rPr>
                <w:rFonts w:ascii="Times New Roman" w:hAnsi="Times New Roman"/>
                <w:sz w:val="24"/>
                <w:szCs w:val="24"/>
              </w:rPr>
              <w:t xml:space="preserve">учить использовать приёмы произвольной регуляции внимания, памяти, восприятия, воображения, рассуждать, делать умозаключения. </w:t>
            </w:r>
          </w:p>
          <w:p w:rsidR="0056714C" w:rsidRDefault="0056714C" w:rsidP="00E93F81">
            <w:pPr>
              <w:pStyle w:val="a4"/>
              <w:numPr>
                <w:ilvl w:val="0"/>
                <w:numId w:val="44"/>
              </w:numPr>
              <w:spacing w:after="0"/>
              <w:ind w:left="0"/>
              <w:rPr>
                <w:rFonts w:ascii="Times New Roman" w:hAnsi="Times New Roman"/>
                <w:sz w:val="24"/>
                <w:szCs w:val="24"/>
              </w:rPr>
            </w:pPr>
            <w:r w:rsidRPr="009C0E7A">
              <w:rPr>
                <w:rFonts w:ascii="Times New Roman" w:hAnsi="Times New Roman"/>
                <w:sz w:val="24"/>
                <w:szCs w:val="24"/>
              </w:rPr>
              <w:t xml:space="preserve">формировать приёмы постановки и решения познавательных задач разными способами. </w:t>
            </w:r>
          </w:p>
          <w:p w:rsidR="0056714C" w:rsidRPr="00F4508A" w:rsidRDefault="0056714C" w:rsidP="00E93F81">
            <w:pPr>
              <w:pStyle w:val="a4"/>
              <w:numPr>
                <w:ilvl w:val="0"/>
                <w:numId w:val="44"/>
              </w:numPr>
              <w:spacing w:after="0"/>
              <w:ind w:left="0"/>
              <w:rPr>
                <w:rFonts w:ascii="Times New Roman" w:hAnsi="Times New Roman"/>
                <w:sz w:val="24"/>
                <w:szCs w:val="24"/>
              </w:rPr>
            </w:pPr>
            <w:r w:rsidRPr="009C0E7A">
              <w:rPr>
                <w:rFonts w:ascii="Times New Roman" w:hAnsi="Times New Roman"/>
                <w:sz w:val="24"/>
                <w:szCs w:val="24"/>
              </w:rPr>
              <w:t>обучать родителей и педагогов эффективным приёмам взаимодействия с детьми в трудных воспитательных ситуациях.</w:t>
            </w:r>
          </w:p>
          <w:p w:rsidR="0056714C" w:rsidRPr="00D17921" w:rsidRDefault="0056714C" w:rsidP="00772F62">
            <w:pPr>
              <w:rPr>
                <w:rFonts w:ascii="Times New Roman" w:hAnsi="Times New Roman"/>
                <w:b/>
                <w:bCs/>
                <w:sz w:val="24"/>
                <w:szCs w:val="24"/>
              </w:rPr>
            </w:pPr>
            <w:r w:rsidRPr="00D17921">
              <w:rPr>
                <w:rFonts w:ascii="Times New Roman" w:hAnsi="Times New Roman"/>
                <w:b/>
                <w:bCs/>
                <w:sz w:val="24"/>
                <w:szCs w:val="24"/>
              </w:rPr>
              <w:t xml:space="preserve">Задачи работы с обучающимися, испытывающими </w:t>
            </w:r>
            <w:r w:rsidRPr="00D17921">
              <w:rPr>
                <w:rFonts w:ascii="Times New Roman" w:hAnsi="Times New Roman"/>
                <w:b/>
                <w:bCs/>
                <w:sz w:val="24"/>
                <w:szCs w:val="24"/>
              </w:rPr>
              <w:lastRenderedPageBreak/>
              <w:t>трудности в социальной адаптации:</w:t>
            </w:r>
          </w:p>
          <w:p w:rsidR="0056714C" w:rsidRDefault="0056714C" w:rsidP="00E93F81">
            <w:pPr>
              <w:pStyle w:val="a4"/>
              <w:numPr>
                <w:ilvl w:val="0"/>
                <w:numId w:val="60"/>
              </w:numPr>
              <w:spacing w:after="0"/>
              <w:ind w:left="0"/>
              <w:rPr>
                <w:rFonts w:ascii="Times New Roman" w:hAnsi="Times New Roman"/>
                <w:sz w:val="24"/>
                <w:szCs w:val="24"/>
              </w:rPr>
            </w:pPr>
            <w:r>
              <w:rPr>
                <w:rFonts w:ascii="Times New Roman" w:hAnsi="Times New Roman"/>
                <w:sz w:val="24"/>
                <w:szCs w:val="24"/>
              </w:rPr>
              <w:t>формирование правил поведения в группе;</w:t>
            </w:r>
          </w:p>
          <w:p w:rsidR="0056714C" w:rsidRDefault="0056714C" w:rsidP="00E93F81">
            <w:pPr>
              <w:pStyle w:val="a4"/>
              <w:numPr>
                <w:ilvl w:val="0"/>
                <w:numId w:val="60"/>
              </w:numPr>
              <w:spacing w:after="0"/>
              <w:ind w:left="0"/>
              <w:rPr>
                <w:rFonts w:ascii="Times New Roman" w:hAnsi="Times New Roman"/>
                <w:sz w:val="24"/>
                <w:szCs w:val="24"/>
              </w:rPr>
            </w:pPr>
            <w:r>
              <w:rPr>
                <w:rFonts w:ascii="Times New Roman" w:hAnsi="Times New Roman"/>
                <w:sz w:val="24"/>
                <w:szCs w:val="24"/>
              </w:rPr>
              <w:t>коррекция деструктивных эмоциональных состояний;</w:t>
            </w:r>
          </w:p>
          <w:p w:rsidR="0056714C" w:rsidRDefault="0056714C" w:rsidP="00E93F81">
            <w:pPr>
              <w:pStyle w:val="a4"/>
              <w:numPr>
                <w:ilvl w:val="0"/>
                <w:numId w:val="60"/>
              </w:numPr>
              <w:spacing w:after="0"/>
              <w:ind w:left="0"/>
              <w:rPr>
                <w:rFonts w:ascii="Times New Roman" w:hAnsi="Times New Roman"/>
                <w:sz w:val="24"/>
                <w:szCs w:val="24"/>
              </w:rPr>
            </w:pPr>
            <w:r>
              <w:rPr>
                <w:rFonts w:ascii="Times New Roman" w:hAnsi="Times New Roman"/>
                <w:sz w:val="24"/>
                <w:szCs w:val="24"/>
              </w:rPr>
              <w:t>развитие коммуникативных навыков;</w:t>
            </w:r>
          </w:p>
          <w:p w:rsidR="0056714C" w:rsidRDefault="0056714C" w:rsidP="00E93F81">
            <w:pPr>
              <w:pStyle w:val="a4"/>
              <w:numPr>
                <w:ilvl w:val="0"/>
                <w:numId w:val="60"/>
              </w:numPr>
              <w:spacing w:after="0"/>
              <w:ind w:left="0"/>
              <w:rPr>
                <w:rFonts w:ascii="Times New Roman" w:hAnsi="Times New Roman"/>
                <w:sz w:val="24"/>
                <w:szCs w:val="24"/>
              </w:rPr>
            </w:pPr>
            <w:r>
              <w:rPr>
                <w:rFonts w:ascii="Times New Roman" w:hAnsi="Times New Roman"/>
                <w:sz w:val="24"/>
                <w:szCs w:val="24"/>
              </w:rPr>
              <w:t>снятия психоэмоционального напряжения;</w:t>
            </w:r>
          </w:p>
          <w:p w:rsidR="0056714C" w:rsidRPr="00130A15" w:rsidRDefault="0056714C" w:rsidP="00E93F81">
            <w:pPr>
              <w:pStyle w:val="a4"/>
              <w:numPr>
                <w:ilvl w:val="0"/>
                <w:numId w:val="60"/>
              </w:numPr>
              <w:spacing w:after="0"/>
              <w:ind w:left="0"/>
              <w:rPr>
                <w:rFonts w:ascii="Times New Roman" w:hAnsi="Times New Roman"/>
                <w:sz w:val="24"/>
                <w:szCs w:val="24"/>
              </w:rPr>
            </w:pPr>
            <w:r w:rsidRPr="00130A15">
              <w:rPr>
                <w:rFonts w:ascii="Times New Roman" w:hAnsi="Times New Roman"/>
                <w:sz w:val="24"/>
                <w:szCs w:val="24"/>
              </w:rPr>
              <w:t>создание атмосферы доброжелательности, заботы и уважения по отношению к ребёнку</w:t>
            </w:r>
            <w:r>
              <w:rPr>
                <w:rFonts w:ascii="Times New Roman" w:hAnsi="Times New Roman"/>
                <w:sz w:val="24"/>
                <w:szCs w:val="24"/>
              </w:rPr>
              <w:t>.</w:t>
            </w:r>
          </w:p>
          <w:p w:rsidR="0056714C" w:rsidRPr="00D17921" w:rsidRDefault="0056714C" w:rsidP="00772F62">
            <w:pPr>
              <w:rPr>
                <w:rFonts w:ascii="Times New Roman" w:hAnsi="Times New Roman"/>
                <w:b/>
                <w:bCs/>
                <w:sz w:val="24"/>
                <w:szCs w:val="24"/>
              </w:rPr>
            </w:pPr>
            <w:r w:rsidRPr="00D17921">
              <w:rPr>
                <w:rFonts w:ascii="Times New Roman" w:hAnsi="Times New Roman"/>
                <w:b/>
                <w:bCs/>
                <w:sz w:val="24"/>
                <w:szCs w:val="24"/>
              </w:rPr>
              <w:t xml:space="preserve">Задачи работы с </w:t>
            </w:r>
            <w:proofErr w:type="spellStart"/>
            <w:r w:rsidRPr="00D17921">
              <w:rPr>
                <w:rFonts w:ascii="Times New Roman" w:hAnsi="Times New Roman"/>
                <w:b/>
                <w:bCs/>
                <w:sz w:val="24"/>
                <w:szCs w:val="24"/>
              </w:rPr>
              <w:t>билингвальными</w:t>
            </w:r>
            <w:proofErr w:type="spellEnd"/>
            <w:r w:rsidRPr="00D17921">
              <w:rPr>
                <w:rFonts w:ascii="Times New Roman" w:hAnsi="Times New Roman"/>
                <w:b/>
                <w:bCs/>
                <w:sz w:val="24"/>
                <w:szCs w:val="24"/>
              </w:rPr>
              <w:t xml:space="preserve"> обучающимися, детьми мигрантов, испытывающие трудности в понимание государственного языка РФ на дошкольном уровне образования: </w:t>
            </w:r>
          </w:p>
          <w:p w:rsidR="0056714C" w:rsidRPr="00F4508A" w:rsidRDefault="0056714C" w:rsidP="00E93F81">
            <w:pPr>
              <w:numPr>
                <w:ilvl w:val="0"/>
                <w:numId w:val="56"/>
              </w:numPr>
              <w:spacing w:line="276" w:lineRule="auto"/>
              <w:ind w:left="0"/>
              <w:rPr>
                <w:rFonts w:ascii="Times New Roman" w:hAnsi="Times New Roman"/>
                <w:sz w:val="24"/>
                <w:szCs w:val="24"/>
              </w:rPr>
            </w:pPr>
            <w:r w:rsidRPr="00F4508A">
              <w:rPr>
                <w:rFonts w:ascii="Times New Roman" w:hAnsi="Times New Roman"/>
                <w:sz w:val="24"/>
                <w:szCs w:val="24"/>
              </w:rPr>
              <w:t>развитие коммуникативных навыков.</w:t>
            </w:r>
          </w:p>
          <w:p w:rsidR="0056714C" w:rsidRPr="00F4508A" w:rsidRDefault="0056714C" w:rsidP="00E93F81">
            <w:pPr>
              <w:numPr>
                <w:ilvl w:val="0"/>
                <w:numId w:val="56"/>
              </w:numPr>
              <w:spacing w:line="276" w:lineRule="auto"/>
              <w:ind w:left="0"/>
              <w:rPr>
                <w:rFonts w:ascii="Times New Roman" w:hAnsi="Times New Roman"/>
                <w:sz w:val="24"/>
                <w:szCs w:val="24"/>
              </w:rPr>
            </w:pPr>
            <w:r w:rsidRPr="00F4508A">
              <w:rPr>
                <w:rFonts w:ascii="Times New Roman" w:hAnsi="Times New Roman"/>
                <w:sz w:val="24"/>
                <w:szCs w:val="24"/>
              </w:rPr>
              <w:t>формирование чувствительности к сверстнику, его эмоциональному состоянию, намерениям и желаниям.</w:t>
            </w:r>
          </w:p>
          <w:p w:rsidR="0056714C" w:rsidRPr="00F4508A" w:rsidRDefault="0056714C" w:rsidP="00E93F81">
            <w:pPr>
              <w:numPr>
                <w:ilvl w:val="0"/>
                <w:numId w:val="56"/>
              </w:numPr>
              <w:spacing w:line="276" w:lineRule="auto"/>
              <w:ind w:left="0"/>
              <w:rPr>
                <w:rFonts w:ascii="Times New Roman" w:hAnsi="Times New Roman"/>
                <w:sz w:val="24"/>
                <w:szCs w:val="24"/>
              </w:rPr>
            </w:pPr>
            <w:r w:rsidRPr="00F4508A">
              <w:rPr>
                <w:rFonts w:ascii="Times New Roman" w:hAnsi="Times New Roman"/>
                <w:sz w:val="24"/>
                <w:szCs w:val="24"/>
              </w:rPr>
              <w:t>формирование уверенного поведения и социальной успешности.</w:t>
            </w:r>
          </w:p>
          <w:p w:rsidR="0056714C" w:rsidRDefault="0056714C" w:rsidP="00E93F81">
            <w:pPr>
              <w:numPr>
                <w:ilvl w:val="0"/>
                <w:numId w:val="56"/>
              </w:numPr>
              <w:spacing w:line="276" w:lineRule="auto"/>
              <w:ind w:left="0"/>
              <w:rPr>
                <w:rFonts w:ascii="Times New Roman" w:hAnsi="Times New Roman"/>
                <w:sz w:val="24"/>
                <w:szCs w:val="24"/>
              </w:rPr>
            </w:pPr>
            <w:r w:rsidRPr="00F4508A">
              <w:rPr>
                <w:rFonts w:ascii="Times New Roman" w:hAnsi="Times New Roman"/>
                <w:sz w:val="24"/>
                <w:szCs w:val="24"/>
              </w:rPr>
              <w:t>коррекция деструктивных эмоциональных состояний, возникающих в последствии попадания в новую языковую и культурную среду (тревога, неуверенность, агрессия).</w:t>
            </w:r>
          </w:p>
          <w:p w:rsidR="0056714C" w:rsidRPr="00F4508A" w:rsidRDefault="0056714C" w:rsidP="00E93F81">
            <w:pPr>
              <w:numPr>
                <w:ilvl w:val="0"/>
                <w:numId w:val="56"/>
              </w:numPr>
              <w:spacing w:line="276" w:lineRule="auto"/>
              <w:ind w:left="0"/>
              <w:rPr>
                <w:rFonts w:ascii="Times New Roman" w:hAnsi="Times New Roman"/>
                <w:sz w:val="24"/>
                <w:szCs w:val="24"/>
              </w:rPr>
            </w:pPr>
            <w:r w:rsidRPr="00F4508A">
              <w:rPr>
                <w:rFonts w:ascii="Times New Roman" w:hAnsi="Times New Roman"/>
                <w:sz w:val="24"/>
                <w:szCs w:val="24"/>
              </w:rPr>
              <w:t>создание атмосферы доброжелательности, заботы и уважения по отношению к ребёнку.</w:t>
            </w:r>
          </w:p>
        </w:tc>
      </w:tr>
      <w:tr w:rsidR="0056714C" w:rsidRPr="00CF1445" w:rsidTr="00772F62">
        <w:tc>
          <w:tcPr>
            <w:tcW w:w="2972" w:type="dxa"/>
          </w:tcPr>
          <w:p w:rsidR="0056714C" w:rsidRDefault="0056714C" w:rsidP="00772F62">
            <w:pPr>
              <w:rPr>
                <w:rFonts w:ascii="Times New Roman" w:hAnsi="Times New Roman"/>
                <w:sz w:val="24"/>
                <w:szCs w:val="24"/>
              </w:rPr>
            </w:pPr>
            <w:r>
              <w:rPr>
                <w:rFonts w:ascii="Times New Roman" w:hAnsi="Times New Roman"/>
                <w:sz w:val="24"/>
                <w:szCs w:val="24"/>
              </w:rPr>
              <w:lastRenderedPageBreak/>
              <w:t>Одарённые обучающиеся.</w:t>
            </w:r>
          </w:p>
        </w:tc>
        <w:tc>
          <w:tcPr>
            <w:tcW w:w="6946" w:type="dxa"/>
          </w:tcPr>
          <w:p w:rsidR="0056714C" w:rsidRPr="00D261F8" w:rsidRDefault="0056714C" w:rsidP="00772F62">
            <w:pPr>
              <w:rPr>
                <w:rFonts w:ascii="Times New Roman" w:hAnsi="Times New Roman"/>
                <w:b/>
                <w:bCs/>
                <w:sz w:val="24"/>
                <w:szCs w:val="24"/>
              </w:rPr>
            </w:pPr>
            <w:r w:rsidRPr="00D261F8">
              <w:rPr>
                <w:rFonts w:ascii="Times New Roman" w:hAnsi="Times New Roman"/>
                <w:b/>
                <w:bCs/>
                <w:sz w:val="24"/>
                <w:szCs w:val="24"/>
              </w:rPr>
              <w:t>Формирование отношений к самому себе:</w:t>
            </w:r>
          </w:p>
          <w:p w:rsidR="0056714C" w:rsidRPr="00D261F8" w:rsidRDefault="0056714C" w:rsidP="00E93F81">
            <w:pPr>
              <w:pStyle w:val="a4"/>
              <w:numPr>
                <w:ilvl w:val="0"/>
                <w:numId w:val="35"/>
              </w:numPr>
              <w:spacing w:after="0"/>
              <w:ind w:left="0"/>
              <w:rPr>
                <w:rFonts w:ascii="Times New Roman" w:hAnsi="Times New Roman"/>
                <w:sz w:val="24"/>
                <w:szCs w:val="24"/>
              </w:rPr>
            </w:pPr>
            <w:r w:rsidRPr="00D261F8">
              <w:rPr>
                <w:rFonts w:ascii="Times New Roman" w:hAnsi="Times New Roman"/>
                <w:sz w:val="24"/>
                <w:szCs w:val="24"/>
              </w:rPr>
              <w:t xml:space="preserve">Развивать уверенность, толерантное отношение к действительности. </w:t>
            </w:r>
          </w:p>
          <w:p w:rsidR="0056714C" w:rsidRPr="00D261F8" w:rsidRDefault="0056714C" w:rsidP="00E93F81">
            <w:pPr>
              <w:pStyle w:val="a4"/>
              <w:numPr>
                <w:ilvl w:val="0"/>
                <w:numId w:val="35"/>
              </w:numPr>
              <w:spacing w:after="0"/>
              <w:ind w:left="0"/>
              <w:rPr>
                <w:rFonts w:ascii="Times New Roman" w:hAnsi="Times New Roman"/>
                <w:sz w:val="24"/>
                <w:szCs w:val="24"/>
              </w:rPr>
            </w:pPr>
            <w:r w:rsidRPr="00D261F8">
              <w:rPr>
                <w:rFonts w:ascii="Times New Roman" w:hAnsi="Times New Roman"/>
                <w:sz w:val="24"/>
                <w:szCs w:val="24"/>
              </w:rPr>
              <w:t xml:space="preserve">Учить приёмам преодоления психоэмоционального напряжения. </w:t>
            </w:r>
          </w:p>
          <w:p w:rsidR="0056714C" w:rsidRPr="00D261F8" w:rsidRDefault="0056714C" w:rsidP="00E93F81">
            <w:pPr>
              <w:pStyle w:val="a4"/>
              <w:numPr>
                <w:ilvl w:val="0"/>
                <w:numId w:val="35"/>
              </w:numPr>
              <w:spacing w:after="0"/>
              <w:ind w:left="0"/>
              <w:rPr>
                <w:rFonts w:ascii="Times New Roman" w:hAnsi="Times New Roman"/>
                <w:sz w:val="24"/>
                <w:szCs w:val="24"/>
              </w:rPr>
            </w:pPr>
            <w:r w:rsidRPr="00D261F8">
              <w:rPr>
                <w:rFonts w:ascii="Times New Roman" w:hAnsi="Times New Roman"/>
                <w:sz w:val="24"/>
                <w:szCs w:val="24"/>
              </w:rPr>
              <w:t xml:space="preserve">Формировать адекватное представление о своих возможностях, понимание достоинств и недостатков в самом себе и в окружающих, привычку опираться на собственные силы и готовность нести ответственность за свои поступки. </w:t>
            </w:r>
          </w:p>
          <w:p w:rsidR="0056714C" w:rsidRPr="00D261F8" w:rsidRDefault="0056714C" w:rsidP="00E93F81">
            <w:pPr>
              <w:pStyle w:val="a4"/>
              <w:numPr>
                <w:ilvl w:val="0"/>
                <w:numId w:val="35"/>
              </w:numPr>
              <w:spacing w:after="0"/>
              <w:ind w:left="0"/>
              <w:rPr>
                <w:rFonts w:ascii="Times New Roman" w:hAnsi="Times New Roman"/>
                <w:sz w:val="24"/>
                <w:szCs w:val="24"/>
              </w:rPr>
            </w:pPr>
            <w:r w:rsidRPr="00D261F8">
              <w:rPr>
                <w:rFonts w:ascii="Times New Roman" w:hAnsi="Times New Roman"/>
                <w:sz w:val="24"/>
                <w:szCs w:val="24"/>
              </w:rPr>
              <w:t xml:space="preserve">Учить находить средства для реализации целей, достигать результата. </w:t>
            </w:r>
          </w:p>
          <w:p w:rsidR="0056714C" w:rsidRPr="00D261F8" w:rsidRDefault="0056714C" w:rsidP="00E93F81">
            <w:pPr>
              <w:pStyle w:val="a4"/>
              <w:numPr>
                <w:ilvl w:val="0"/>
                <w:numId w:val="35"/>
              </w:numPr>
              <w:spacing w:after="0"/>
              <w:ind w:left="0"/>
              <w:rPr>
                <w:rFonts w:ascii="Times New Roman" w:hAnsi="Times New Roman"/>
                <w:sz w:val="24"/>
                <w:szCs w:val="24"/>
              </w:rPr>
            </w:pPr>
            <w:r w:rsidRPr="00D261F8">
              <w:rPr>
                <w:rFonts w:ascii="Times New Roman" w:hAnsi="Times New Roman"/>
                <w:sz w:val="24"/>
                <w:szCs w:val="24"/>
              </w:rPr>
              <w:t xml:space="preserve">Помочь освоить социально приемлемые способы самовыражения. </w:t>
            </w:r>
          </w:p>
          <w:p w:rsidR="0056714C" w:rsidRPr="00D261F8" w:rsidRDefault="0056714C" w:rsidP="00E93F81">
            <w:pPr>
              <w:pStyle w:val="a4"/>
              <w:numPr>
                <w:ilvl w:val="0"/>
                <w:numId w:val="35"/>
              </w:numPr>
              <w:spacing w:after="0"/>
              <w:ind w:left="0"/>
              <w:rPr>
                <w:rFonts w:ascii="Times New Roman" w:hAnsi="Times New Roman"/>
                <w:sz w:val="24"/>
                <w:szCs w:val="24"/>
              </w:rPr>
            </w:pPr>
            <w:r w:rsidRPr="00D261F8">
              <w:rPr>
                <w:rFonts w:ascii="Times New Roman" w:hAnsi="Times New Roman"/>
                <w:sz w:val="24"/>
                <w:szCs w:val="24"/>
              </w:rPr>
              <w:t xml:space="preserve">Стимулировать борьбу мотивов, развивать общественную мотивацию. </w:t>
            </w:r>
          </w:p>
          <w:p w:rsidR="0056714C" w:rsidRDefault="0056714C" w:rsidP="00E93F81">
            <w:pPr>
              <w:pStyle w:val="a4"/>
              <w:numPr>
                <w:ilvl w:val="0"/>
                <w:numId w:val="35"/>
              </w:numPr>
              <w:spacing w:after="0"/>
              <w:ind w:left="0"/>
              <w:rPr>
                <w:rFonts w:ascii="Times New Roman" w:hAnsi="Times New Roman"/>
                <w:sz w:val="24"/>
                <w:szCs w:val="24"/>
              </w:rPr>
            </w:pPr>
            <w:r w:rsidRPr="00D261F8">
              <w:rPr>
                <w:rFonts w:ascii="Times New Roman" w:hAnsi="Times New Roman"/>
                <w:sz w:val="24"/>
                <w:szCs w:val="24"/>
              </w:rPr>
              <w:t>Создавать условия для удовлетворения интеллектуальной любознательности и готовности к исследовательскому риску.</w:t>
            </w:r>
          </w:p>
          <w:p w:rsidR="0056714C" w:rsidRPr="00D261F8" w:rsidRDefault="0056714C" w:rsidP="00772F62">
            <w:pPr>
              <w:rPr>
                <w:rFonts w:ascii="Times New Roman" w:hAnsi="Times New Roman"/>
                <w:b/>
                <w:bCs/>
                <w:sz w:val="24"/>
                <w:szCs w:val="24"/>
              </w:rPr>
            </w:pPr>
            <w:r w:rsidRPr="00D261F8">
              <w:rPr>
                <w:rFonts w:ascii="Times New Roman" w:hAnsi="Times New Roman"/>
                <w:b/>
                <w:bCs/>
                <w:sz w:val="24"/>
                <w:szCs w:val="24"/>
              </w:rPr>
              <w:t>Взаимоотношения со взрослыми:</w:t>
            </w:r>
          </w:p>
          <w:p w:rsidR="0056714C" w:rsidRPr="00D261F8" w:rsidRDefault="0056714C" w:rsidP="00E93F81">
            <w:pPr>
              <w:pStyle w:val="a4"/>
              <w:numPr>
                <w:ilvl w:val="0"/>
                <w:numId w:val="36"/>
              </w:numPr>
              <w:spacing w:after="0"/>
              <w:ind w:left="0"/>
              <w:rPr>
                <w:rFonts w:ascii="Times New Roman" w:hAnsi="Times New Roman"/>
                <w:sz w:val="24"/>
                <w:szCs w:val="24"/>
              </w:rPr>
            </w:pPr>
            <w:r w:rsidRPr="00D261F8">
              <w:rPr>
                <w:rFonts w:ascii="Times New Roman" w:hAnsi="Times New Roman"/>
                <w:sz w:val="24"/>
                <w:szCs w:val="24"/>
              </w:rPr>
              <w:t xml:space="preserve">Развивать продуктивные формы взаимодействия со взрослыми, чувствительность к педагогической оценке, честность, стремление помогать, </w:t>
            </w:r>
            <w:proofErr w:type="spellStart"/>
            <w:r w:rsidRPr="00D261F8">
              <w:rPr>
                <w:rFonts w:ascii="Times New Roman" w:hAnsi="Times New Roman"/>
                <w:sz w:val="24"/>
                <w:szCs w:val="24"/>
              </w:rPr>
              <w:t>эмпатию</w:t>
            </w:r>
            <w:proofErr w:type="spellEnd"/>
            <w:r w:rsidRPr="00D261F8">
              <w:rPr>
                <w:rFonts w:ascii="Times New Roman" w:hAnsi="Times New Roman"/>
                <w:sz w:val="24"/>
                <w:szCs w:val="24"/>
              </w:rPr>
              <w:t xml:space="preserve">. </w:t>
            </w:r>
          </w:p>
          <w:p w:rsidR="0056714C" w:rsidRPr="00D261F8" w:rsidRDefault="0056714C" w:rsidP="00E93F81">
            <w:pPr>
              <w:pStyle w:val="a4"/>
              <w:numPr>
                <w:ilvl w:val="0"/>
                <w:numId w:val="36"/>
              </w:numPr>
              <w:spacing w:after="0"/>
              <w:ind w:left="0"/>
              <w:rPr>
                <w:rFonts w:ascii="Times New Roman" w:hAnsi="Times New Roman"/>
                <w:sz w:val="24"/>
                <w:szCs w:val="24"/>
              </w:rPr>
            </w:pPr>
            <w:r w:rsidRPr="00D261F8">
              <w:rPr>
                <w:rFonts w:ascii="Times New Roman" w:hAnsi="Times New Roman"/>
                <w:sz w:val="24"/>
                <w:szCs w:val="24"/>
              </w:rPr>
              <w:t xml:space="preserve">Формировать приёмы диалогического общения со взрослыми. </w:t>
            </w:r>
          </w:p>
          <w:p w:rsidR="0056714C" w:rsidRDefault="0056714C" w:rsidP="00E93F81">
            <w:pPr>
              <w:pStyle w:val="a4"/>
              <w:numPr>
                <w:ilvl w:val="0"/>
                <w:numId w:val="36"/>
              </w:numPr>
              <w:spacing w:after="0"/>
              <w:ind w:left="0"/>
              <w:rPr>
                <w:rFonts w:ascii="Times New Roman" w:hAnsi="Times New Roman"/>
                <w:sz w:val="24"/>
                <w:szCs w:val="24"/>
              </w:rPr>
            </w:pPr>
            <w:r w:rsidRPr="00D261F8">
              <w:rPr>
                <w:rFonts w:ascii="Times New Roman" w:hAnsi="Times New Roman"/>
                <w:sz w:val="24"/>
                <w:szCs w:val="24"/>
              </w:rPr>
              <w:t>Формировать у взрослых приёмы эффективного взаимодействия с ребёнком.</w:t>
            </w:r>
          </w:p>
          <w:p w:rsidR="0056714C" w:rsidRPr="00D261F8" w:rsidRDefault="0056714C" w:rsidP="00772F62">
            <w:pPr>
              <w:rPr>
                <w:rFonts w:ascii="Times New Roman" w:hAnsi="Times New Roman"/>
                <w:b/>
                <w:bCs/>
                <w:sz w:val="24"/>
                <w:szCs w:val="24"/>
              </w:rPr>
            </w:pPr>
            <w:r w:rsidRPr="00D261F8">
              <w:rPr>
                <w:rFonts w:ascii="Times New Roman" w:hAnsi="Times New Roman"/>
                <w:b/>
                <w:bCs/>
                <w:sz w:val="24"/>
                <w:szCs w:val="24"/>
              </w:rPr>
              <w:t>Взаимоотношения со сверстниками:</w:t>
            </w:r>
          </w:p>
          <w:p w:rsidR="0056714C" w:rsidRPr="00D261F8" w:rsidRDefault="0056714C" w:rsidP="00E93F81">
            <w:pPr>
              <w:pStyle w:val="a4"/>
              <w:numPr>
                <w:ilvl w:val="0"/>
                <w:numId w:val="37"/>
              </w:numPr>
              <w:spacing w:after="0"/>
              <w:ind w:left="0"/>
              <w:rPr>
                <w:rFonts w:ascii="Times New Roman" w:hAnsi="Times New Roman"/>
                <w:sz w:val="24"/>
                <w:szCs w:val="24"/>
              </w:rPr>
            </w:pPr>
            <w:r w:rsidRPr="00D261F8">
              <w:rPr>
                <w:rFonts w:ascii="Times New Roman" w:hAnsi="Times New Roman"/>
                <w:sz w:val="24"/>
                <w:szCs w:val="24"/>
              </w:rPr>
              <w:t xml:space="preserve">Развивать формы продуктивного сотрудничества со </w:t>
            </w:r>
            <w:r w:rsidRPr="00D261F8">
              <w:rPr>
                <w:rFonts w:ascii="Times New Roman" w:hAnsi="Times New Roman"/>
                <w:sz w:val="24"/>
                <w:szCs w:val="24"/>
              </w:rPr>
              <w:lastRenderedPageBreak/>
              <w:t xml:space="preserve">сверстниками, дружелюбие, стремление содействовать, </w:t>
            </w:r>
            <w:proofErr w:type="spellStart"/>
            <w:r w:rsidRPr="00D261F8">
              <w:rPr>
                <w:rFonts w:ascii="Times New Roman" w:hAnsi="Times New Roman"/>
                <w:sz w:val="24"/>
                <w:szCs w:val="24"/>
              </w:rPr>
              <w:t>эмпатию</w:t>
            </w:r>
            <w:proofErr w:type="spellEnd"/>
            <w:r w:rsidRPr="00D261F8">
              <w:rPr>
                <w:rFonts w:ascii="Times New Roman" w:hAnsi="Times New Roman"/>
                <w:sz w:val="24"/>
                <w:szCs w:val="24"/>
              </w:rPr>
              <w:t xml:space="preserve">. </w:t>
            </w:r>
          </w:p>
          <w:p w:rsidR="0056714C" w:rsidRPr="00D261F8" w:rsidRDefault="0056714C" w:rsidP="00E93F81">
            <w:pPr>
              <w:pStyle w:val="a4"/>
              <w:numPr>
                <w:ilvl w:val="0"/>
                <w:numId w:val="37"/>
              </w:numPr>
              <w:spacing w:after="0"/>
              <w:ind w:left="0"/>
              <w:rPr>
                <w:rFonts w:ascii="Times New Roman" w:hAnsi="Times New Roman"/>
                <w:sz w:val="24"/>
                <w:szCs w:val="24"/>
              </w:rPr>
            </w:pPr>
            <w:r w:rsidRPr="00D261F8">
              <w:rPr>
                <w:rFonts w:ascii="Times New Roman" w:hAnsi="Times New Roman"/>
                <w:sz w:val="24"/>
                <w:szCs w:val="24"/>
              </w:rPr>
              <w:t>Формировать приёмы диалогического общения со сверстниками.</w:t>
            </w:r>
          </w:p>
        </w:tc>
      </w:tr>
    </w:tbl>
    <w:p w:rsidR="0056714C" w:rsidRDefault="0056714C" w:rsidP="0056714C">
      <w:pPr>
        <w:jc w:val="center"/>
        <w:rPr>
          <w:b/>
          <w:bCs/>
        </w:rPr>
      </w:pPr>
    </w:p>
    <w:p w:rsidR="0056714C" w:rsidRDefault="0056714C" w:rsidP="0056714C">
      <w:pPr>
        <w:jc w:val="center"/>
        <w:rPr>
          <w:b/>
          <w:bCs/>
        </w:rPr>
      </w:pPr>
      <w:r>
        <w:rPr>
          <w:b/>
          <w:bCs/>
        </w:rPr>
        <w:t>Коррекционно-развивающая работа с д</w:t>
      </w:r>
      <w:r w:rsidRPr="009F775A">
        <w:rPr>
          <w:b/>
          <w:bCs/>
        </w:rPr>
        <w:t>ет</w:t>
      </w:r>
      <w:r>
        <w:rPr>
          <w:b/>
          <w:bCs/>
        </w:rPr>
        <w:t>ьми</w:t>
      </w:r>
      <w:r w:rsidRPr="009F775A">
        <w:rPr>
          <w:b/>
          <w:bCs/>
        </w:rPr>
        <w:t xml:space="preserve"> и/или семь</w:t>
      </w:r>
      <w:r>
        <w:rPr>
          <w:b/>
          <w:bCs/>
        </w:rPr>
        <w:t>ями</w:t>
      </w:r>
      <w:r w:rsidRPr="009F775A">
        <w:rPr>
          <w:b/>
          <w:bCs/>
        </w:rPr>
        <w:t>, находящи</w:t>
      </w:r>
      <w:r>
        <w:rPr>
          <w:b/>
          <w:bCs/>
        </w:rPr>
        <w:t>мися</w:t>
      </w:r>
      <w:r w:rsidRPr="009F775A">
        <w:rPr>
          <w:b/>
          <w:bCs/>
        </w:rPr>
        <w:t xml:space="preserve"> в трудной жизненной ситуации</w:t>
      </w:r>
      <w:r>
        <w:rPr>
          <w:b/>
          <w:bCs/>
        </w:rPr>
        <w:t>.</w:t>
      </w:r>
    </w:p>
    <w:p w:rsidR="0056714C" w:rsidRPr="009F775A" w:rsidRDefault="0056714C" w:rsidP="0056714C">
      <w:pPr>
        <w:jc w:val="center"/>
        <w:rPr>
          <w:b/>
          <w:bCs/>
        </w:rPr>
      </w:pPr>
    </w:p>
    <w:tbl>
      <w:tblPr>
        <w:tblStyle w:val="a3"/>
        <w:tblW w:w="9918" w:type="dxa"/>
        <w:tblLook w:val="04A0" w:firstRow="1" w:lastRow="0" w:firstColumn="1" w:lastColumn="0" w:noHBand="0" w:noVBand="1"/>
      </w:tblPr>
      <w:tblGrid>
        <w:gridCol w:w="2972"/>
        <w:gridCol w:w="6946"/>
      </w:tblGrid>
      <w:tr w:rsidR="0056714C" w:rsidRPr="00093CA3" w:rsidTr="00772F62">
        <w:tc>
          <w:tcPr>
            <w:tcW w:w="2972" w:type="dxa"/>
          </w:tcPr>
          <w:p w:rsidR="0056714C" w:rsidRPr="00093CA3" w:rsidRDefault="0056714C" w:rsidP="00772F62">
            <w:pPr>
              <w:jc w:val="center"/>
              <w:rPr>
                <w:rFonts w:ascii="Times New Roman" w:hAnsi="Times New Roman"/>
                <w:b/>
                <w:bCs/>
                <w:sz w:val="24"/>
                <w:szCs w:val="24"/>
              </w:rPr>
            </w:pPr>
            <w:r w:rsidRPr="00093CA3">
              <w:rPr>
                <w:rFonts w:ascii="Times New Roman" w:hAnsi="Times New Roman"/>
                <w:b/>
                <w:bCs/>
                <w:sz w:val="24"/>
                <w:szCs w:val="24"/>
              </w:rPr>
              <w:t>Категория детей</w:t>
            </w:r>
          </w:p>
        </w:tc>
        <w:tc>
          <w:tcPr>
            <w:tcW w:w="6946" w:type="dxa"/>
          </w:tcPr>
          <w:p w:rsidR="0056714C" w:rsidRPr="00093CA3" w:rsidRDefault="0056714C" w:rsidP="00772F62">
            <w:pPr>
              <w:jc w:val="center"/>
              <w:rPr>
                <w:rFonts w:ascii="Times New Roman" w:hAnsi="Times New Roman"/>
                <w:b/>
                <w:bCs/>
                <w:sz w:val="24"/>
                <w:szCs w:val="24"/>
              </w:rPr>
            </w:pPr>
            <w:r>
              <w:rPr>
                <w:rFonts w:ascii="Times New Roman" w:hAnsi="Times New Roman"/>
                <w:b/>
                <w:bCs/>
                <w:sz w:val="24"/>
                <w:szCs w:val="24"/>
              </w:rPr>
              <w:t>Задачи</w:t>
            </w:r>
            <w:r w:rsidRPr="00093CA3">
              <w:rPr>
                <w:rFonts w:ascii="Times New Roman" w:hAnsi="Times New Roman"/>
                <w:b/>
                <w:bCs/>
                <w:sz w:val="24"/>
                <w:szCs w:val="24"/>
              </w:rPr>
              <w:t xml:space="preserve"> работы </w:t>
            </w:r>
          </w:p>
        </w:tc>
      </w:tr>
      <w:tr w:rsidR="0056714C" w:rsidRPr="00093CA3" w:rsidTr="00772F62">
        <w:tc>
          <w:tcPr>
            <w:tcW w:w="2972" w:type="dxa"/>
          </w:tcPr>
          <w:p w:rsidR="0056714C" w:rsidRPr="00093CA3" w:rsidRDefault="0056714C" w:rsidP="00772F62">
            <w:pPr>
              <w:rPr>
                <w:rFonts w:ascii="Times New Roman" w:hAnsi="Times New Roman"/>
                <w:sz w:val="24"/>
                <w:szCs w:val="24"/>
              </w:rPr>
            </w:pPr>
            <w:r>
              <w:rPr>
                <w:rFonts w:ascii="Times New Roman" w:hAnsi="Times New Roman"/>
                <w:sz w:val="24"/>
                <w:szCs w:val="24"/>
              </w:rPr>
              <w:t>Дети-сироты.</w:t>
            </w:r>
          </w:p>
        </w:tc>
        <w:tc>
          <w:tcPr>
            <w:tcW w:w="6946" w:type="dxa"/>
            <w:vMerge w:val="restart"/>
          </w:tcPr>
          <w:p w:rsidR="0056714C" w:rsidRPr="005556F2" w:rsidRDefault="0056714C" w:rsidP="00E93F81">
            <w:pPr>
              <w:pStyle w:val="a4"/>
              <w:numPr>
                <w:ilvl w:val="0"/>
                <w:numId w:val="38"/>
              </w:numPr>
              <w:spacing w:after="0"/>
              <w:ind w:left="0"/>
              <w:rPr>
                <w:rFonts w:ascii="Times New Roman" w:hAnsi="Times New Roman"/>
                <w:sz w:val="24"/>
                <w:szCs w:val="24"/>
              </w:rPr>
            </w:pPr>
            <w:r w:rsidRPr="005556F2">
              <w:rPr>
                <w:rFonts w:ascii="Times New Roman" w:hAnsi="Times New Roman"/>
                <w:sz w:val="24"/>
                <w:szCs w:val="24"/>
              </w:rPr>
              <w:t xml:space="preserve">Актуализация внутренних ресурсов самого ребёнка, помогающих перерабатывать травматические переживания и снизить риски, связанных с развитием посттравматической симптоматики, и нарушения, коррекция </w:t>
            </w:r>
            <w:proofErr w:type="spellStart"/>
            <w:r w:rsidRPr="005556F2">
              <w:rPr>
                <w:rFonts w:ascii="Times New Roman" w:hAnsi="Times New Roman"/>
                <w:sz w:val="24"/>
                <w:szCs w:val="24"/>
              </w:rPr>
              <w:t>депривационных</w:t>
            </w:r>
            <w:proofErr w:type="spellEnd"/>
            <w:r w:rsidRPr="005556F2">
              <w:rPr>
                <w:rFonts w:ascii="Times New Roman" w:hAnsi="Times New Roman"/>
                <w:sz w:val="24"/>
                <w:szCs w:val="24"/>
              </w:rPr>
              <w:t xml:space="preserve"> расстройств. </w:t>
            </w:r>
          </w:p>
          <w:p w:rsidR="0056714C" w:rsidRPr="005556F2" w:rsidRDefault="0056714C" w:rsidP="00E93F81">
            <w:pPr>
              <w:pStyle w:val="a4"/>
              <w:numPr>
                <w:ilvl w:val="0"/>
                <w:numId w:val="38"/>
              </w:numPr>
              <w:spacing w:after="0"/>
              <w:ind w:left="0"/>
              <w:rPr>
                <w:rFonts w:ascii="Times New Roman" w:hAnsi="Times New Roman"/>
                <w:sz w:val="24"/>
                <w:szCs w:val="24"/>
              </w:rPr>
            </w:pPr>
            <w:r w:rsidRPr="005556F2">
              <w:rPr>
                <w:rFonts w:ascii="Times New Roman" w:hAnsi="Times New Roman"/>
                <w:sz w:val="24"/>
                <w:szCs w:val="24"/>
              </w:rPr>
              <w:t xml:space="preserve">Создание «переходного пространства», где будет возможно выстраивание </w:t>
            </w:r>
            <w:proofErr w:type="spellStart"/>
            <w:r w:rsidRPr="005556F2">
              <w:rPr>
                <w:rFonts w:ascii="Times New Roman" w:hAnsi="Times New Roman"/>
                <w:sz w:val="24"/>
                <w:szCs w:val="24"/>
              </w:rPr>
              <w:t>оздоравливающих</w:t>
            </w:r>
            <w:proofErr w:type="spellEnd"/>
            <w:r w:rsidRPr="005556F2">
              <w:rPr>
                <w:rFonts w:ascii="Times New Roman" w:hAnsi="Times New Roman"/>
                <w:sz w:val="24"/>
                <w:szCs w:val="24"/>
              </w:rPr>
              <w:t xml:space="preserve"> отношений между помогающим взрослым (педагог-психолог) и травмированным ребёнком. </w:t>
            </w:r>
          </w:p>
          <w:p w:rsidR="0056714C" w:rsidRPr="005556F2" w:rsidRDefault="0056714C" w:rsidP="00E93F81">
            <w:pPr>
              <w:pStyle w:val="a4"/>
              <w:numPr>
                <w:ilvl w:val="0"/>
                <w:numId w:val="38"/>
              </w:numPr>
              <w:spacing w:after="0"/>
              <w:ind w:left="0"/>
              <w:rPr>
                <w:rFonts w:ascii="Times New Roman" w:hAnsi="Times New Roman"/>
                <w:sz w:val="24"/>
                <w:szCs w:val="24"/>
              </w:rPr>
            </w:pPr>
            <w:r w:rsidRPr="005556F2">
              <w:rPr>
                <w:rFonts w:ascii="Times New Roman" w:hAnsi="Times New Roman"/>
                <w:sz w:val="24"/>
                <w:szCs w:val="24"/>
              </w:rPr>
              <w:t>Предоставление ребёнку возможности в специально созданных условиях «переходного пространства» отреагировать переполняющие его аффекты (боль, грусть, ненависть, агрессия) с целью снизить аффективную напряжённость травматических переживаний, используя собственные ресурсы и поддержку педагога-психолога, реанимировать утерянное доверие ребёнка к взрослому и мотивировать его к выстраиванию новых позитивных отношений с окружением, мотивировать ребёнка-сироту к формированию привязанности.</w:t>
            </w:r>
          </w:p>
        </w:tc>
      </w:tr>
      <w:tr w:rsidR="0056714C" w:rsidRPr="00093CA3" w:rsidTr="00772F62">
        <w:tc>
          <w:tcPr>
            <w:tcW w:w="2972" w:type="dxa"/>
          </w:tcPr>
          <w:p w:rsidR="0056714C" w:rsidRPr="00093CA3" w:rsidRDefault="0056714C" w:rsidP="00772F62">
            <w:pPr>
              <w:rPr>
                <w:rFonts w:ascii="Times New Roman" w:hAnsi="Times New Roman"/>
                <w:sz w:val="24"/>
                <w:szCs w:val="24"/>
              </w:rPr>
            </w:pPr>
            <w:r>
              <w:rPr>
                <w:rFonts w:ascii="Times New Roman" w:hAnsi="Times New Roman"/>
                <w:sz w:val="24"/>
                <w:szCs w:val="24"/>
              </w:rPr>
              <w:t>Д</w:t>
            </w:r>
            <w:r w:rsidRPr="00093CA3">
              <w:rPr>
                <w:rFonts w:ascii="Times New Roman" w:hAnsi="Times New Roman"/>
                <w:sz w:val="24"/>
                <w:szCs w:val="24"/>
              </w:rPr>
              <w:t>ети, оставшиеся без попечения родителей</w:t>
            </w:r>
            <w:r>
              <w:rPr>
                <w:rFonts w:ascii="Times New Roman" w:hAnsi="Times New Roman"/>
                <w:sz w:val="24"/>
                <w:szCs w:val="24"/>
              </w:rPr>
              <w:t>.</w:t>
            </w:r>
          </w:p>
        </w:tc>
        <w:tc>
          <w:tcPr>
            <w:tcW w:w="6946" w:type="dxa"/>
            <w:vMerge/>
          </w:tcPr>
          <w:p w:rsidR="0056714C" w:rsidRPr="00093CA3" w:rsidRDefault="0056714C" w:rsidP="00772F62">
            <w:pPr>
              <w:jc w:val="both"/>
              <w:rPr>
                <w:rFonts w:ascii="Times New Roman" w:hAnsi="Times New Roman"/>
                <w:sz w:val="24"/>
                <w:szCs w:val="24"/>
              </w:rPr>
            </w:pPr>
          </w:p>
        </w:tc>
      </w:tr>
      <w:tr w:rsidR="0056714C" w:rsidRPr="00093CA3" w:rsidTr="00772F62">
        <w:tc>
          <w:tcPr>
            <w:tcW w:w="2972" w:type="dxa"/>
          </w:tcPr>
          <w:p w:rsidR="0056714C" w:rsidRPr="00093CA3" w:rsidRDefault="0056714C" w:rsidP="00772F62">
            <w:pPr>
              <w:rPr>
                <w:rFonts w:ascii="Times New Roman" w:hAnsi="Times New Roman"/>
                <w:sz w:val="24"/>
                <w:szCs w:val="24"/>
              </w:rPr>
            </w:pPr>
            <w:r>
              <w:rPr>
                <w:rFonts w:ascii="Times New Roman" w:hAnsi="Times New Roman"/>
                <w:sz w:val="24"/>
                <w:szCs w:val="24"/>
              </w:rPr>
              <w:t>Д</w:t>
            </w:r>
            <w:r w:rsidRPr="00093CA3">
              <w:rPr>
                <w:rFonts w:ascii="Times New Roman" w:hAnsi="Times New Roman"/>
                <w:sz w:val="24"/>
                <w:szCs w:val="24"/>
              </w:rPr>
              <w:t xml:space="preserve">ети </w:t>
            </w:r>
            <w:r>
              <w:rPr>
                <w:rFonts w:ascii="Times New Roman" w:hAnsi="Times New Roman"/>
                <w:sz w:val="24"/>
                <w:szCs w:val="24"/>
              </w:rPr>
              <w:t>–</w:t>
            </w:r>
            <w:r w:rsidRPr="00093CA3">
              <w:rPr>
                <w:rFonts w:ascii="Times New Roman" w:hAnsi="Times New Roman"/>
                <w:sz w:val="24"/>
                <w:szCs w:val="24"/>
              </w:rPr>
              <w:t xml:space="preserve"> жертвы вооруженных и межнациональных конфликтов, экологических и техногенных катастроф, стихийных бедствий</w:t>
            </w:r>
            <w:r>
              <w:rPr>
                <w:rFonts w:ascii="Times New Roman" w:hAnsi="Times New Roman"/>
                <w:sz w:val="24"/>
                <w:szCs w:val="24"/>
              </w:rPr>
              <w:t>.</w:t>
            </w:r>
          </w:p>
        </w:tc>
        <w:tc>
          <w:tcPr>
            <w:tcW w:w="6946" w:type="dxa"/>
            <w:vMerge w:val="restart"/>
          </w:tcPr>
          <w:p w:rsidR="0056714C" w:rsidRDefault="0056714C" w:rsidP="00E93F81">
            <w:pPr>
              <w:pStyle w:val="a4"/>
              <w:numPr>
                <w:ilvl w:val="0"/>
                <w:numId w:val="46"/>
              </w:numPr>
              <w:spacing w:after="0"/>
              <w:ind w:left="0"/>
              <w:jc w:val="both"/>
              <w:rPr>
                <w:rFonts w:ascii="Times New Roman" w:hAnsi="Times New Roman"/>
                <w:sz w:val="24"/>
                <w:szCs w:val="24"/>
              </w:rPr>
            </w:pPr>
            <w:proofErr w:type="spellStart"/>
            <w:r w:rsidRPr="00B30E5A">
              <w:rPr>
                <w:rFonts w:ascii="Times New Roman" w:hAnsi="Times New Roman"/>
                <w:sz w:val="24"/>
                <w:szCs w:val="24"/>
              </w:rPr>
              <w:t>Психокоррекционная</w:t>
            </w:r>
            <w:proofErr w:type="spellEnd"/>
            <w:r w:rsidRPr="00B30E5A">
              <w:rPr>
                <w:rFonts w:ascii="Times New Roman" w:hAnsi="Times New Roman"/>
                <w:sz w:val="24"/>
                <w:szCs w:val="24"/>
              </w:rPr>
              <w:t xml:space="preserve"> работа с детьми включает в себя работу с телом, эмоциональной сферой и с образом себя в прошлом, настоящем и будущем. </w:t>
            </w:r>
          </w:p>
          <w:p w:rsidR="0056714C" w:rsidRDefault="0056714C" w:rsidP="00E93F81">
            <w:pPr>
              <w:pStyle w:val="a4"/>
              <w:numPr>
                <w:ilvl w:val="0"/>
                <w:numId w:val="46"/>
              </w:numPr>
              <w:spacing w:after="0"/>
              <w:ind w:left="0"/>
              <w:jc w:val="both"/>
              <w:rPr>
                <w:rFonts w:ascii="Times New Roman" w:hAnsi="Times New Roman"/>
                <w:sz w:val="24"/>
                <w:szCs w:val="24"/>
              </w:rPr>
            </w:pPr>
            <w:r w:rsidRPr="00B30E5A">
              <w:rPr>
                <w:rFonts w:ascii="Times New Roman" w:hAnsi="Times New Roman"/>
                <w:sz w:val="24"/>
                <w:szCs w:val="24"/>
              </w:rPr>
              <w:t>Работа с эмоциональной сферой направлена на нейтрализацию страхов детей, обсуждение реакций и мыслей ребёнка, связанных с травмирующим событием.</w:t>
            </w:r>
          </w:p>
          <w:p w:rsidR="0056714C" w:rsidRPr="00B30E5A" w:rsidRDefault="0056714C" w:rsidP="00E93F81">
            <w:pPr>
              <w:pStyle w:val="a4"/>
              <w:numPr>
                <w:ilvl w:val="0"/>
                <w:numId w:val="46"/>
              </w:numPr>
              <w:spacing w:after="0"/>
              <w:ind w:left="0"/>
              <w:jc w:val="both"/>
              <w:rPr>
                <w:rFonts w:ascii="Times New Roman" w:hAnsi="Times New Roman"/>
                <w:sz w:val="24"/>
                <w:szCs w:val="24"/>
              </w:rPr>
            </w:pPr>
            <w:r w:rsidRPr="00B30E5A">
              <w:rPr>
                <w:rFonts w:ascii="Times New Roman" w:hAnsi="Times New Roman"/>
                <w:sz w:val="24"/>
                <w:szCs w:val="24"/>
              </w:rPr>
              <w:t xml:space="preserve"> Обеспечение поддержки, отдыха, комфорта, возможности играть.</w:t>
            </w:r>
          </w:p>
        </w:tc>
      </w:tr>
      <w:tr w:rsidR="0056714C" w:rsidRPr="00093CA3" w:rsidTr="00772F62">
        <w:tc>
          <w:tcPr>
            <w:tcW w:w="2972" w:type="dxa"/>
          </w:tcPr>
          <w:p w:rsidR="0056714C" w:rsidRPr="00093CA3" w:rsidRDefault="0056714C" w:rsidP="00772F62">
            <w:pPr>
              <w:rPr>
                <w:rFonts w:ascii="Times New Roman" w:hAnsi="Times New Roman"/>
                <w:sz w:val="24"/>
                <w:szCs w:val="24"/>
              </w:rPr>
            </w:pPr>
            <w:r>
              <w:rPr>
                <w:rFonts w:ascii="Times New Roman" w:hAnsi="Times New Roman"/>
                <w:sz w:val="24"/>
                <w:szCs w:val="24"/>
              </w:rPr>
              <w:t>Д</w:t>
            </w:r>
            <w:r w:rsidRPr="00A831ED">
              <w:rPr>
                <w:rFonts w:ascii="Times New Roman" w:hAnsi="Times New Roman"/>
                <w:sz w:val="24"/>
                <w:szCs w:val="24"/>
              </w:rPr>
              <w:t>ети из семей беженцев и вынужденных переселенцев</w:t>
            </w:r>
            <w:r>
              <w:rPr>
                <w:rFonts w:ascii="Times New Roman" w:hAnsi="Times New Roman"/>
                <w:sz w:val="24"/>
                <w:szCs w:val="24"/>
              </w:rPr>
              <w:t>.</w:t>
            </w:r>
          </w:p>
        </w:tc>
        <w:tc>
          <w:tcPr>
            <w:tcW w:w="6946" w:type="dxa"/>
            <w:vMerge/>
          </w:tcPr>
          <w:p w:rsidR="0056714C" w:rsidRPr="00093CA3" w:rsidRDefault="0056714C" w:rsidP="00772F62">
            <w:pPr>
              <w:jc w:val="both"/>
              <w:rPr>
                <w:rFonts w:ascii="Times New Roman" w:hAnsi="Times New Roman"/>
                <w:sz w:val="24"/>
                <w:szCs w:val="24"/>
              </w:rPr>
            </w:pPr>
          </w:p>
        </w:tc>
      </w:tr>
      <w:tr w:rsidR="0056714C" w:rsidRPr="00093CA3" w:rsidTr="00772F62">
        <w:tc>
          <w:tcPr>
            <w:tcW w:w="2972" w:type="dxa"/>
          </w:tcPr>
          <w:p w:rsidR="0056714C" w:rsidRPr="00093CA3" w:rsidRDefault="0056714C" w:rsidP="00772F62">
            <w:pPr>
              <w:rPr>
                <w:rFonts w:ascii="Times New Roman" w:hAnsi="Times New Roman"/>
                <w:sz w:val="24"/>
                <w:szCs w:val="24"/>
              </w:rPr>
            </w:pPr>
            <w:r>
              <w:rPr>
                <w:rFonts w:ascii="Times New Roman" w:hAnsi="Times New Roman"/>
                <w:sz w:val="24"/>
                <w:szCs w:val="24"/>
              </w:rPr>
              <w:t>Д</w:t>
            </w:r>
            <w:r w:rsidRPr="00A831ED">
              <w:rPr>
                <w:rFonts w:ascii="Times New Roman" w:hAnsi="Times New Roman"/>
                <w:sz w:val="24"/>
                <w:szCs w:val="24"/>
              </w:rPr>
              <w:t>ети, оказавшиеся в экстремальных условиях</w:t>
            </w:r>
            <w:r>
              <w:rPr>
                <w:rFonts w:ascii="Times New Roman" w:hAnsi="Times New Roman"/>
                <w:sz w:val="24"/>
                <w:szCs w:val="24"/>
              </w:rPr>
              <w:t>.</w:t>
            </w:r>
          </w:p>
        </w:tc>
        <w:tc>
          <w:tcPr>
            <w:tcW w:w="6946" w:type="dxa"/>
            <w:vMerge/>
          </w:tcPr>
          <w:p w:rsidR="0056714C" w:rsidRPr="00093CA3" w:rsidRDefault="0056714C" w:rsidP="00772F62">
            <w:pPr>
              <w:jc w:val="both"/>
              <w:rPr>
                <w:rFonts w:ascii="Times New Roman" w:hAnsi="Times New Roman"/>
                <w:sz w:val="24"/>
                <w:szCs w:val="24"/>
              </w:rPr>
            </w:pPr>
          </w:p>
        </w:tc>
      </w:tr>
      <w:tr w:rsidR="0056714C" w:rsidRPr="00093CA3" w:rsidTr="00772F62">
        <w:tc>
          <w:tcPr>
            <w:tcW w:w="2972" w:type="dxa"/>
          </w:tcPr>
          <w:p w:rsidR="0056714C" w:rsidRDefault="0056714C" w:rsidP="00772F62">
            <w:pPr>
              <w:rPr>
                <w:rFonts w:ascii="Times New Roman" w:hAnsi="Times New Roman"/>
                <w:sz w:val="24"/>
                <w:szCs w:val="24"/>
              </w:rPr>
            </w:pPr>
            <w:r>
              <w:rPr>
                <w:rFonts w:ascii="Times New Roman" w:hAnsi="Times New Roman"/>
                <w:sz w:val="24"/>
                <w:szCs w:val="24"/>
              </w:rPr>
              <w:t>Д</w:t>
            </w:r>
            <w:r w:rsidRPr="00A831ED">
              <w:rPr>
                <w:rFonts w:ascii="Times New Roman" w:hAnsi="Times New Roman"/>
                <w:sz w:val="24"/>
                <w:szCs w:val="24"/>
              </w:rPr>
              <w:t xml:space="preserve">ети </w:t>
            </w:r>
            <w:r>
              <w:rPr>
                <w:rFonts w:ascii="Times New Roman" w:hAnsi="Times New Roman"/>
                <w:sz w:val="24"/>
                <w:szCs w:val="24"/>
              </w:rPr>
              <w:t>–</w:t>
            </w:r>
            <w:r w:rsidRPr="00A831ED">
              <w:rPr>
                <w:rFonts w:ascii="Times New Roman" w:hAnsi="Times New Roman"/>
                <w:sz w:val="24"/>
                <w:szCs w:val="24"/>
              </w:rPr>
              <w:t xml:space="preserve"> жертвы насилия</w:t>
            </w:r>
            <w:r>
              <w:rPr>
                <w:rFonts w:ascii="Times New Roman" w:hAnsi="Times New Roman"/>
                <w:sz w:val="24"/>
                <w:szCs w:val="24"/>
              </w:rPr>
              <w:t>.</w:t>
            </w:r>
          </w:p>
          <w:p w:rsidR="0056714C" w:rsidRDefault="0056714C" w:rsidP="00772F62">
            <w:pPr>
              <w:rPr>
                <w:rFonts w:ascii="Times New Roman" w:hAnsi="Times New Roman"/>
                <w:sz w:val="24"/>
                <w:szCs w:val="24"/>
              </w:rPr>
            </w:pPr>
          </w:p>
          <w:p w:rsidR="0056714C" w:rsidRDefault="0056714C" w:rsidP="00772F62">
            <w:pPr>
              <w:rPr>
                <w:rFonts w:ascii="Times New Roman" w:hAnsi="Times New Roman"/>
                <w:sz w:val="24"/>
                <w:szCs w:val="24"/>
              </w:rPr>
            </w:pPr>
          </w:p>
          <w:p w:rsidR="0056714C" w:rsidRPr="00093CA3" w:rsidRDefault="0056714C" w:rsidP="00772F62">
            <w:pPr>
              <w:rPr>
                <w:rFonts w:ascii="Times New Roman" w:hAnsi="Times New Roman"/>
                <w:sz w:val="24"/>
                <w:szCs w:val="24"/>
              </w:rPr>
            </w:pPr>
          </w:p>
        </w:tc>
        <w:tc>
          <w:tcPr>
            <w:tcW w:w="6946" w:type="dxa"/>
          </w:tcPr>
          <w:p w:rsidR="0056714C" w:rsidRDefault="0056714C" w:rsidP="00E93F81">
            <w:pPr>
              <w:pStyle w:val="a4"/>
              <w:numPr>
                <w:ilvl w:val="0"/>
                <w:numId w:val="47"/>
              </w:numPr>
              <w:spacing w:after="0"/>
              <w:ind w:left="0"/>
              <w:rPr>
                <w:rFonts w:ascii="Times New Roman" w:hAnsi="Times New Roman"/>
                <w:sz w:val="24"/>
                <w:szCs w:val="24"/>
              </w:rPr>
            </w:pPr>
            <w:r>
              <w:rPr>
                <w:rFonts w:ascii="Times New Roman" w:hAnsi="Times New Roman"/>
                <w:sz w:val="24"/>
                <w:szCs w:val="24"/>
              </w:rPr>
              <w:t>Формирование позитивной «Я-концепции» ребёнка, пострадавшего от насилия.</w:t>
            </w:r>
          </w:p>
          <w:p w:rsidR="0056714C" w:rsidRDefault="0056714C" w:rsidP="00E93F81">
            <w:pPr>
              <w:pStyle w:val="a4"/>
              <w:numPr>
                <w:ilvl w:val="0"/>
                <w:numId w:val="47"/>
              </w:numPr>
              <w:spacing w:after="0"/>
              <w:ind w:left="0"/>
              <w:rPr>
                <w:rFonts w:ascii="Times New Roman" w:hAnsi="Times New Roman"/>
                <w:sz w:val="24"/>
                <w:szCs w:val="24"/>
              </w:rPr>
            </w:pPr>
            <w:r>
              <w:rPr>
                <w:rFonts w:ascii="Times New Roman" w:hAnsi="Times New Roman"/>
                <w:sz w:val="24"/>
                <w:szCs w:val="24"/>
              </w:rPr>
              <w:t>Совершенствование умений, навыков, способностей, позволяющих ребёнку идентифицировать свои мысли, чувства, поведение для установления доверительных отношений с другими.</w:t>
            </w:r>
          </w:p>
          <w:p w:rsidR="0056714C" w:rsidRDefault="0056714C" w:rsidP="00E93F81">
            <w:pPr>
              <w:pStyle w:val="a4"/>
              <w:numPr>
                <w:ilvl w:val="0"/>
                <w:numId w:val="47"/>
              </w:numPr>
              <w:spacing w:after="0"/>
              <w:ind w:left="0"/>
              <w:rPr>
                <w:rFonts w:ascii="Times New Roman" w:hAnsi="Times New Roman"/>
                <w:sz w:val="24"/>
                <w:szCs w:val="24"/>
              </w:rPr>
            </w:pPr>
            <w:r>
              <w:rPr>
                <w:rFonts w:ascii="Times New Roman" w:hAnsi="Times New Roman"/>
                <w:sz w:val="24"/>
                <w:szCs w:val="24"/>
              </w:rPr>
              <w:t xml:space="preserve">Способствовать </w:t>
            </w:r>
            <w:proofErr w:type="spellStart"/>
            <w:r>
              <w:rPr>
                <w:rFonts w:ascii="Times New Roman" w:hAnsi="Times New Roman"/>
                <w:sz w:val="24"/>
                <w:szCs w:val="24"/>
              </w:rPr>
              <w:t>отреагированию</w:t>
            </w:r>
            <w:proofErr w:type="spellEnd"/>
            <w:r>
              <w:rPr>
                <w:rFonts w:ascii="Times New Roman" w:hAnsi="Times New Roman"/>
                <w:sz w:val="24"/>
                <w:szCs w:val="24"/>
              </w:rPr>
              <w:t xml:space="preserve"> негативных переживаний, связанных с насилием.</w:t>
            </w:r>
          </w:p>
          <w:p w:rsidR="0056714C" w:rsidRPr="005A056A" w:rsidRDefault="0056714C" w:rsidP="00E93F81">
            <w:pPr>
              <w:pStyle w:val="a4"/>
              <w:numPr>
                <w:ilvl w:val="0"/>
                <w:numId w:val="47"/>
              </w:numPr>
              <w:spacing w:after="0"/>
              <w:ind w:left="0"/>
              <w:rPr>
                <w:rFonts w:ascii="Times New Roman" w:hAnsi="Times New Roman"/>
                <w:sz w:val="24"/>
                <w:szCs w:val="24"/>
              </w:rPr>
            </w:pPr>
            <w:r>
              <w:rPr>
                <w:rFonts w:ascii="Times New Roman" w:hAnsi="Times New Roman"/>
                <w:sz w:val="24"/>
                <w:szCs w:val="24"/>
              </w:rPr>
              <w:t xml:space="preserve">Формировать умение оценивать своё поведение и поведение </w:t>
            </w:r>
            <w:r>
              <w:rPr>
                <w:rFonts w:ascii="Times New Roman" w:hAnsi="Times New Roman"/>
                <w:sz w:val="24"/>
                <w:szCs w:val="24"/>
              </w:rPr>
              <w:lastRenderedPageBreak/>
              <w:t>других.</w:t>
            </w:r>
          </w:p>
        </w:tc>
      </w:tr>
      <w:tr w:rsidR="0056714C" w:rsidRPr="00093CA3" w:rsidTr="00772F62">
        <w:tc>
          <w:tcPr>
            <w:tcW w:w="2972" w:type="dxa"/>
          </w:tcPr>
          <w:p w:rsidR="0056714C" w:rsidRDefault="0056714C" w:rsidP="00772F62">
            <w:pPr>
              <w:rPr>
                <w:rFonts w:ascii="Times New Roman" w:hAnsi="Times New Roman"/>
                <w:sz w:val="24"/>
                <w:szCs w:val="24"/>
              </w:rPr>
            </w:pPr>
            <w:r>
              <w:rPr>
                <w:rFonts w:ascii="Times New Roman" w:hAnsi="Times New Roman"/>
                <w:sz w:val="24"/>
                <w:szCs w:val="24"/>
              </w:rPr>
              <w:lastRenderedPageBreak/>
              <w:t>Д</w:t>
            </w:r>
            <w:r w:rsidRPr="00A831ED">
              <w:rPr>
                <w:rFonts w:ascii="Times New Roman" w:hAnsi="Times New Roman"/>
                <w:sz w:val="24"/>
                <w:szCs w:val="24"/>
              </w:rPr>
              <w:t>ети с отклонениями в поведении</w:t>
            </w:r>
            <w:r>
              <w:rPr>
                <w:rFonts w:ascii="Times New Roman" w:hAnsi="Times New Roman"/>
                <w:sz w:val="24"/>
                <w:szCs w:val="24"/>
              </w:rPr>
              <w:t>.</w:t>
            </w:r>
          </w:p>
        </w:tc>
        <w:tc>
          <w:tcPr>
            <w:tcW w:w="6946" w:type="dxa"/>
          </w:tcPr>
          <w:p w:rsidR="0056714C" w:rsidRPr="00F73CE0" w:rsidRDefault="0056714C" w:rsidP="00E93F81">
            <w:pPr>
              <w:pStyle w:val="a4"/>
              <w:numPr>
                <w:ilvl w:val="0"/>
                <w:numId w:val="39"/>
              </w:numPr>
              <w:spacing w:after="0"/>
              <w:ind w:left="0"/>
              <w:rPr>
                <w:rFonts w:ascii="Times New Roman" w:hAnsi="Times New Roman"/>
                <w:sz w:val="24"/>
                <w:szCs w:val="24"/>
              </w:rPr>
            </w:pPr>
            <w:r w:rsidRPr="00F73CE0">
              <w:rPr>
                <w:rFonts w:ascii="Times New Roman" w:hAnsi="Times New Roman"/>
                <w:sz w:val="24"/>
                <w:szCs w:val="24"/>
              </w:rPr>
              <w:t>Коррекция /развитие социально-коммуникативной, личностной, эмоционально-волевой сферы.</w:t>
            </w:r>
          </w:p>
          <w:p w:rsidR="0056714C" w:rsidRPr="00F73CE0" w:rsidRDefault="0056714C" w:rsidP="00E93F81">
            <w:pPr>
              <w:pStyle w:val="a4"/>
              <w:numPr>
                <w:ilvl w:val="0"/>
                <w:numId w:val="39"/>
              </w:numPr>
              <w:spacing w:after="0"/>
              <w:ind w:left="0"/>
              <w:rPr>
                <w:rFonts w:ascii="Times New Roman" w:hAnsi="Times New Roman"/>
                <w:sz w:val="24"/>
                <w:szCs w:val="24"/>
              </w:rPr>
            </w:pPr>
            <w:r w:rsidRPr="00F73CE0">
              <w:rPr>
                <w:rFonts w:ascii="Times New Roman" w:hAnsi="Times New Roman"/>
                <w:sz w:val="24"/>
                <w:szCs w:val="24"/>
              </w:rPr>
              <w:t>Помощь в решение поведенческих проблем.</w:t>
            </w:r>
          </w:p>
          <w:p w:rsidR="0056714C" w:rsidRPr="00F73CE0" w:rsidRDefault="0056714C" w:rsidP="00E93F81">
            <w:pPr>
              <w:pStyle w:val="a4"/>
              <w:numPr>
                <w:ilvl w:val="0"/>
                <w:numId w:val="39"/>
              </w:numPr>
              <w:spacing w:after="0"/>
              <w:ind w:left="0"/>
              <w:rPr>
                <w:rFonts w:ascii="Times New Roman" w:hAnsi="Times New Roman"/>
                <w:sz w:val="24"/>
                <w:szCs w:val="24"/>
              </w:rPr>
            </w:pPr>
            <w:r w:rsidRPr="00F73CE0">
              <w:rPr>
                <w:rFonts w:ascii="Times New Roman" w:hAnsi="Times New Roman"/>
                <w:sz w:val="24"/>
                <w:szCs w:val="24"/>
              </w:rPr>
              <w:t>Формирование адекватных, социально-приемлемых способов поведения.</w:t>
            </w:r>
          </w:p>
          <w:p w:rsidR="0056714C" w:rsidRPr="00F73CE0" w:rsidRDefault="0056714C" w:rsidP="00E93F81">
            <w:pPr>
              <w:pStyle w:val="a4"/>
              <w:numPr>
                <w:ilvl w:val="0"/>
                <w:numId w:val="39"/>
              </w:numPr>
              <w:spacing w:after="0"/>
              <w:ind w:left="0"/>
              <w:rPr>
                <w:rFonts w:ascii="Times New Roman" w:hAnsi="Times New Roman"/>
                <w:sz w:val="24"/>
                <w:szCs w:val="24"/>
              </w:rPr>
            </w:pPr>
            <w:r w:rsidRPr="00F73CE0">
              <w:rPr>
                <w:rFonts w:ascii="Times New Roman" w:hAnsi="Times New Roman"/>
                <w:sz w:val="24"/>
                <w:szCs w:val="24"/>
              </w:rPr>
              <w:t>Развитие рефлексивных способностей.</w:t>
            </w:r>
          </w:p>
          <w:p w:rsidR="0056714C" w:rsidRPr="00F73CE0" w:rsidRDefault="0056714C" w:rsidP="00E93F81">
            <w:pPr>
              <w:pStyle w:val="a4"/>
              <w:numPr>
                <w:ilvl w:val="0"/>
                <w:numId w:val="39"/>
              </w:numPr>
              <w:spacing w:after="0"/>
              <w:ind w:left="0"/>
              <w:rPr>
                <w:rFonts w:ascii="Times New Roman" w:hAnsi="Times New Roman"/>
                <w:sz w:val="24"/>
                <w:szCs w:val="24"/>
              </w:rPr>
            </w:pPr>
            <w:r w:rsidRPr="00F73CE0">
              <w:rPr>
                <w:rFonts w:ascii="Times New Roman" w:hAnsi="Times New Roman"/>
                <w:sz w:val="24"/>
                <w:szCs w:val="24"/>
              </w:rPr>
              <w:t xml:space="preserve">Совершенствование способов </w:t>
            </w:r>
            <w:proofErr w:type="spellStart"/>
            <w:r w:rsidRPr="00F73CE0">
              <w:rPr>
                <w:rFonts w:ascii="Times New Roman" w:hAnsi="Times New Roman"/>
                <w:sz w:val="24"/>
                <w:szCs w:val="24"/>
              </w:rPr>
              <w:t>саморегуляции</w:t>
            </w:r>
            <w:proofErr w:type="spellEnd"/>
            <w:r w:rsidRPr="00F73CE0">
              <w:rPr>
                <w:rFonts w:ascii="Times New Roman" w:hAnsi="Times New Roman"/>
                <w:sz w:val="24"/>
                <w:szCs w:val="24"/>
              </w:rPr>
              <w:t>.</w:t>
            </w:r>
          </w:p>
        </w:tc>
      </w:tr>
    </w:tbl>
    <w:p w:rsidR="0056714C" w:rsidRDefault="0056714C" w:rsidP="0056714C">
      <w:pPr>
        <w:jc w:val="center"/>
        <w:rPr>
          <w:b/>
          <w:bCs/>
        </w:rPr>
      </w:pPr>
    </w:p>
    <w:p w:rsidR="0056714C" w:rsidRDefault="0056714C" w:rsidP="0056714C">
      <w:pPr>
        <w:jc w:val="center"/>
        <w:rPr>
          <w:b/>
          <w:bCs/>
        </w:rPr>
      </w:pPr>
      <w:r>
        <w:rPr>
          <w:b/>
          <w:bCs/>
        </w:rPr>
        <w:t>Коррекционно-развивающая работа с детьми</w:t>
      </w:r>
      <w:r w:rsidRPr="007A12AC">
        <w:rPr>
          <w:b/>
          <w:bCs/>
        </w:rPr>
        <w:t xml:space="preserve"> и/или семь</w:t>
      </w:r>
      <w:r>
        <w:rPr>
          <w:b/>
          <w:bCs/>
        </w:rPr>
        <w:t>ями</w:t>
      </w:r>
      <w:r w:rsidRPr="007A12AC">
        <w:rPr>
          <w:b/>
          <w:bCs/>
        </w:rPr>
        <w:t>, находящиеся в социально опасном положении</w:t>
      </w:r>
      <w:r>
        <w:rPr>
          <w:b/>
          <w:bCs/>
        </w:rPr>
        <w:t xml:space="preserve"> (СОП)</w:t>
      </w:r>
    </w:p>
    <w:tbl>
      <w:tblPr>
        <w:tblStyle w:val="a3"/>
        <w:tblW w:w="0" w:type="auto"/>
        <w:tblLook w:val="04A0" w:firstRow="1" w:lastRow="0" w:firstColumn="1" w:lastColumn="0" w:noHBand="0" w:noVBand="1"/>
      </w:tblPr>
      <w:tblGrid>
        <w:gridCol w:w="2895"/>
        <w:gridCol w:w="6676"/>
      </w:tblGrid>
      <w:tr w:rsidR="0056714C" w:rsidTr="00772F62">
        <w:tc>
          <w:tcPr>
            <w:tcW w:w="2972" w:type="dxa"/>
          </w:tcPr>
          <w:p w:rsidR="0056714C" w:rsidRPr="00B90DE9" w:rsidRDefault="0056714C" w:rsidP="00772F62">
            <w:pPr>
              <w:jc w:val="center"/>
              <w:rPr>
                <w:rFonts w:ascii="Times New Roman" w:hAnsi="Times New Roman"/>
                <w:b/>
                <w:bCs/>
                <w:sz w:val="24"/>
                <w:szCs w:val="24"/>
              </w:rPr>
            </w:pPr>
            <w:r w:rsidRPr="00B90DE9">
              <w:rPr>
                <w:rFonts w:ascii="Times New Roman" w:hAnsi="Times New Roman"/>
                <w:b/>
                <w:bCs/>
                <w:sz w:val="24"/>
                <w:szCs w:val="24"/>
              </w:rPr>
              <w:t>Категория детей</w:t>
            </w:r>
            <w:r>
              <w:rPr>
                <w:rFonts w:ascii="Times New Roman" w:hAnsi="Times New Roman"/>
                <w:b/>
                <w:bCs/>
                <w:sz w:val="24"/>
                <w:szCs w:val="24"/>
              </w:rPr>
              <w:t xml:space="preserve"> и/или семей</w:t>
            </w:r>
          </w:p>
        </w:tc>
        <w:tc>
          <w:tcPr>
            <w:tcW w:w="6939" w:type="dxa"/>
          </w:tcPr>
          <w:p w:rsidR="0056714C" w:rsidRPr="0041248E" w:rsidRDefault="0056714C" w:rsidP="00772F62">
            <w:pPr>
              <w:jc w:val="center"/>
              <w:rPr>
                <w:rFonts w:ascii="Times New Roman" w:hAnsi="Times New Roman"/>
                <w:b/>
                <w:bCs/>
                <w:sz w:val="24"/>
                <w:szCs w:val="24"/>
              </w:rPr>
            </w:pPr>
            <w:r w:rsidRPr="0041248E">
              <w:rPr>
                <w:rFonts w:ascii="Times New Roman" w:hAnsi="Times New Roman"/>
                <w:b/>
                <w:bCs/>
                <w:sz w:val="24"/>
                <w:szCs w:val="24"/>
              </w:rPr>
              <w:t>Задачи работы</w:t>
            </w:r>
          </w:p>
        </w:tc>
      </w:tr>
      <w:tr w:rsidR="0056714C" w:rsidTr="00772F62">
        <w:tc>
          <w:tcPr>
            <w:tcW w:w="2972" w:type="dxa"/>
          </w:tcPr>
          <w:p w:rsidR="0056714C" w:rsidRDefault="0056714C" w:rsidP="00772F62">
            <w:pPr>
              <w:rPr>
                <w:rFonts w:ascii="Times New Roman" w:hAnsi="Times New Roman"/>
                <w:sz w:val="24"/>
                <w:szCs w:val="24"/>
              </w:rPr>
            </w:pPr>
            <w:r>
              <w:rPr>
                <w:rFonts w:ascii="Times New Roman" w:hAnsi="Times New Roman"/>
                <w:sz w:val="24"/>
                <w:szCs w:val="24"/>
              </w:rPr>
              <w:t>Дети и/или семьи, находящиеся в СОП</w:t>
            </w:r>
          </w:p>
        </w:tc>
        <w:tc>
          <w:tcPr>
            <w:tcW w:w="6939" w:type="dxa"/>
          </w:tcPr>
          <w:p w:rsidR="0056714C" w:rsidRDefault="0056714C" w:rsidP="00E93F81">
            <w:pPr>
              <w:pStyle w:val="a4"/>
              <w:numPr>
                <w:ilvl w:val="0"/>
                <w:numId w:val="41"/>
              </w:numPr>
              <w:spacing w:after="0"/>
              <w:ind w:left="0"/>
              <w:rPr>
                <w:rFonts w:ascii="Times New Roman" w:hAnsi="Times New Roman"/>
                <w:sz w:val="24"/>
                <w:szCs w:val="24"/>
              </w:rPr>
            </w:pPr>
            <w:r>
              <w:rPr>
                <w:rFonts w:ascii="Times New Roman" w:hAnsi="Times New Roman"/>
                <w:sz w:val="24"/>
                <w:szCs w:val="24"/>
              </w:rPr>
              <w:t>с</w:t>
            </w:r>
            <w:r w:rsidRPr="00B90DE9">
              <w:rPr>
                <w:rFonts w:ascii="Times New Roman" w:hAnsi="Times New Roman"/>
                <w:sz w:val="24"/>
                <w:szCs w:val="24"/>
              </w:rPr>
              <w:t>опровождение процесса развития ребёнка (профилактика</w:t>
            </w:r>
            <w:r>
              <w:rPr>
                <w:rFonts w:ascii="Times New Roman" w:hAnsi="Times New Roman"/>
                <w:sz w:val="24"/>
                <w:szCs w:val="24"/>
              </w:rPr>
              <w:t xml:space="preserve"> и коррекция</w:t>
            </w:r>
            <w:r w:rsidRPr="00B90DE9">
              <w:rPr>
                <w:rFonts w:ascii="Times New Roman" w:hAnsi="Times New Roman"/>
                <w:sz w:val="24"/>
                <w:szCs w:val="24"/>
              </w:rPr>
              <w:t xml:space="preserve"> отклонений в развитии ребёнка)</w:t>
            </w:r>
            <w:r>
              <w:rPr>
                <w:rFonts w:ascii="Times New Roman" w:hAnsi="Times New Roman"/>
                <w:sz w:val="24"/>
                <w:szCs w:val="24"/>
              </w:rPr>
              <w:t>;</w:t>
            </w:r>
          </w:p>
          <w:p w:rsidR="0056714C" w:rsidRPr="00B90DE9" w:rsidRDefault="0056714C" w:rsidP="00E93F81">
            <w:pPr>
              <w:pStyle w:val="a4"/>
              <w:numPr>
                <w:ilvl w:val="0"/>
                <w:numId w:val="41"/>
              </w:numPr>
              <w:spacing w:after="0"/>
              <w:ind w:left="0"/>
              <w:rPr>
                <w:rFonts w:ascii="Times New Roman" w:hAnsi="Times New Roman"/>
                <w:sz w:val="24"/>
                <w:szCs w:val="24"/>
              </w:rPr>
            </w:pPr>
            <w:r>
              <w:rPr>
                <w:rFonts w:ascii="Times New Roman" w:hAnsi="Times New Roman"/>
                <w:sz w:val="24"/>
                <w:szCs w:val="24"/>
              </w:rPr>
              <w:t xml:space="preserve">проведение коррекционно-развивающих мероприятий, направленных </w:t>
            </w:r>
            <w:r w:rsidRPr="00B90DE9">
              <w:rPr>
                <w:rFonts w:ascii="Times New Roman" w:hAnsi="Times New Roman"/>
                <w:sz w:val="24"/>
                <w:szCs w:val="24"/>
              </w:rPr>
              <w:t>на стабилизацию или налаживание детско-родительских отношений</w:t>
            </w:r>
            <w:r>
              <w:rPr>
                <w:rFonts w:ascii="Times New Roman" w:hAnsi="Times New Roman"/>
                <w:sz w:val="24"/>
                <w:szCs w:val="24"/>
              </w:rPr>
              <w:t>.</w:t>
            </w:r>
          </w:p>
        </w:tc>
      </w:tr>
    </w:tbl>
    <w:p w:rsidR="0056714C" w:rsidRPr="00547C48" w:rsidRDefault="0056714C" w:rsidP="0056714C">
      <w:pPr>
        <w:jc w:val="both"/>
        <w:rPr>
          <w:b/>
          <w:bCs/>
        </w:rPr>
      </w:pPr>
    </w:p>
    <w:p w:rsidR="0056714C" w:rsidRDefault="0056714C" w:rsidP="0056714C">
      <w:pPr>
        <w:jc w:val="center"/>
        <w:rPr>
          <w:b/>
          <w:bCs/>
        </w:rPr>
      </w:pPr>
      <w:r>
        <w:rPr>
          <w:b/>
          <w:bCs/>
        </w:rPr>
        <w:t>Коррекционно-развивающая работа с о</w:t>
      </w:r>
      <w:r w:rsidRPr="00F92C45">
        <w:rPr>
          <w:b/>
          <w:bCs/>
        </w:rPr>
        <w:t>бучающи</w:t>
      </w:r>
      <w:r>
        <w:rPr>
          <w:b/>
          <w:bCs/>
        </w:rPr>
        <w:t>мися</w:t>
      </w:r>
      <w:r w:rsidRPr="00F92C45">
        <w:rPr>
          <w:b/>
          <w:bCs/>
        </w:rPr>
        <w:t xml:space="preserve"> «группы риска»</w:t>
      </w:r>
      <w:r>
        <w:rPr>
          <w:b/>
          <w:bCs/>
        </w:rPr>
        <w:t>.</w:t>
      </w:r>
    </w:p>
    <w:tbl>
      <w:tblPr>
        <w:tblStyle w:val="a3"/>
        <w:tblW w:w="0" w:type="auto"/>
        <w:tblLook w:val="04A0" w:firstRow="1" w:lastRow="0" w:firstColumn="1" w:lastColumn="0" w:noHBand="0" w:noVBand="1"/>
      </w:tblPr>
      <w:tblGrid>
        <w:gridCol w:w="2925"/>
        <w:gridCol w:w="6646"/>
      </w:tblGrid>
      <w:tr w:rsidR="0056714C" w:rsidRPr="00F92C45" w:rsidTr="00772F62">
        <w:tc>
          <w:tcPr>
            <w:tcW w:w="2972" w:type="dxa"/>
          </w:tcPr>
          <w:p w:rsidR="0056714C" w:rsidRPr="00F92C45" w:rsidRDefault="0056714C" w:rsidP="00772F62">
            <w:pPr>
              <w:jc w:val="center"/>
              <w:rPr>
                <w:rFonts w:ascii="Times New Roman" w:hAnsi="Times New Roman"/>
                <w:b/>
                <w:bCs/>
                <w:sz w:val="24"/>
                <w:szCs w:val="24"/>
              </w:rPr>
            </w:pPr>
            <w:r>
              <w:rPr>
                <w:rFonts w:ascii="Times New Roman" w:hAnsi="Times New Roman"/>
                <w:b/>
                <w:bCs/>
                <w:sz w:val="24"/>
                <w:szCs w:val="24"/>
              </w:rPr>
              <w:t>Категория детей</w:t>
            </w:r>
          </w:p>
        </w:tc>
        <w:tc>
          <w:tcPr>
            <w:tcW w:w="6939" w:type="dxa"/>
          </w:tcPr>
          <w:p w:rsidR="0056714C" w:rsidRPr="00F92C45" w:rsidRDefault="0056714C" w:rsidP="00772F62">
            <w:pPr>
              <w:jc w:val="center"/>
              <w:rPr>
                <w:rFonts w:ascii="Times New Roman" w:hAnsi="Times New Roman"/>
                <w:b/>
                <w:bCs/>
                <w:sz w:val="24"/>
                <w:szCs w:val="24"/>
              </w:rPr>
            </w:pPr>
            <w:r w:rsidRPr="00F92C45">
              <w:rPr>
                <w:rFonts w:ascii="Times New Roman" w:hAnsi="Times New Roman"/>
                <w:b/>
                <w:bCs/>
                <w:sz w:val="24"/>
                <w:szCs w:val="24"/>
              </w:rPr>
              <w:t xml:space="preserve">Задачи работы </w:t>
            </w:r>
          </w:p>
        </w:tc>
      </w:tr>
      <w:tr w:rsidR="0056714C" w:rsidRPr="00F92C45" w:rsidTr="00772F62">
        <w:tc>
          <w:tcPr>
            <w:tcW w:w="2972" w:type="dxa"/>
          </w:tcPr>
          <w:p w:rsidR="0056714C" w:rsidRPr="00F92C45" w:rsidRDefault="0056714C" w:rsidP="00772F62">
            <w:pPr>
              <w:rPr>
                <w:rFonts w:ascii="Times New Roman" w:hAnsi="Times New Roman"/>
                <w:sz w:val="24"/>
                <w:szCs w:val="24"/>
              </w:rPr>
            </w:pPr>
            <w:r>
              <w:rPr>
                <w:rFonts w:ascii="Times New Roman" w:hAnsi="Times New Roman"/>
                <w:sz w:val="24"/>
                <w:szCs w:val="24"/>
              </w:rPr>
              <w:t>Дети с проблемами эмоционального характера (повышенная возбудимость, апатия, раздражительность, тревога, появление фобий).</w:t>
            </w:r>
          </w:p>
        </w:tc>
        <w:tc>
          <w:tcPr>
            <w:tcW w:w="6939" w:type="dxa"/>
          </w:tcPr>
          <w:p w:rsidR="0056714C" w:rsidRPr="00F92C45" w:rsidRDefault="0056714C" w:rsidP="00772F62">
            <w:pPr>
              <w:rPr>
                <w:rFonts w:ascii="Times New Roman" w:hAnsi="Times New Roman"/>
                <w:sz w:val="24"/>
                <w:szCs w:val="24"/>
              </w:rPr>
            </w:pPr>
            <w:r w:rsidRPr="00B62DAE">
              <w:rPr>
                <w:rFonts w:ascii="Times New Roman" w:hAnsi="Times New Roman"/>
                <w:sz w:val="24"/>
                <w:szCs w:val="24"/>
              </w:rPr>
              <w:t xml:space="preserve">Преодолевать психоэмоциональное напряжение. Содействовать свободному, раскрепощённому выражению чувств, эмоций. Обогащать позитивный эмоциональный опыт, поведенческий репертуар. Создавать условия для проявления самостоятельности. Формировать осознание своих переживаний, их причин, особенностей проявления. Учить приёмам расслабления, </w:t>
            </w:r>
            <w:proofErr w:type="spellStart"/>
            <w:r w:rsidRPr="00B62DAE">
              <w:rPr>
                <w:rFonts w:ascii="Times New Roman" w:hAnsi="Times New Roman"/>
                <w:sz w:val="24"/>
                <w:szCs w:val="24"/>
              </w:rPr>
              <w:t>саморегуляции</w:t>
            </w:r>
            <w:proofErr w:type="spellEnd"/>
            <w:r w:rsidRPr="00B62DAE">
              <w:rPr>
                <w:rFonts w:ascii="Times New Roman" w:hAnsi="Times New Roman"/>
                <w:sz w:val="24"/>
                <w:szCs w:val="24"/>
              </w:rPr>
              <w:t xml:space="preserve"> эмоций. Развивать высшие чувства, творчество, самоконтроль в деятельность. Обучать родителей и педагогов эффективным приёмам взаимодействия с детьми в трудных воспитательных ситуациях.</w:t>
            </w:r>
          </w:p>
        </w:tc>
      </w:tr>
      <w:tr w:rsidR="0056714C" w:rsidRPr="00F92C45" w:rsidTr="00772F62">
        <w:tc>
          <w:tcPr>
            <w:tcW w:w="2972" w:type="dxa"/>
          </w:tcPr>
          <w:p w:rsidR="0056714C" w:rsidRPr="00F92C45" w:rsidRDefault="0056714C" w:rsidP="00772F62">
            <w:pPr>
              <w:rPr>
                <w:rFonts w:ascii="Times New Roman" w:hAnsi="Times New Roman"/>
                <w:sz w:val="24"/>
                <w:szCs w:val="24"/>
              </w:rPr>
            </w:pPr>
            <w:r>
              <w:rPr>
                <w:rFonts w:ascii="Times New Roman" w:hAnsi="Times New Roman"/>
                <w:sz w:val="24"/>
                <w:szCs w:val="24"/>
              </w:rPr>
              <w:t>Дети с проблемами поведенческого характера (грубость, агрессия, обман).</w:t>
            </w:r>
          </w:p>
        </w:tc>
        <w:tc>
          <w:tcPr>
            <w:tcW w:w="6939" w:type="dxa"/>
          </w:tcPr>
          <w:p w:rsidR="0056714C" w:rsidRPr="00F92C45" w:rsidRDefault="0056714C" w:rsidP="00772F62">
            <w:pPr>
              <w:rPr>
                <w:rFonts w:ascii="Times New Roman" w:hAnsi="Times New Roman"/>
                <w:sz w:val="24"/>
                <w:szCs w:val="24"/>
              </w:rPr>
            </w:pPr>
            <w:r w:rsidRPr="00F92C45">
              <w:rPr>
                <w:rFonts w:ascii="Times New Roman" w:hAnsi="Times New Roman"/>
                <w:sz w:val="24"/>
                <w:szCs w:val="24"/>
              </w:rPr>
              <w:t xml:space="preserve">Содействовать расширению интересов, осознанию норм и правил поведения, нежелательных последствий при их нарушении. Развивать способность делать личностный выбор, инициативность, навыки целеполагания, </w:t>
            </w:r>
            <w:proofErr w:type="spellStart"/>
            <w:r w:rsidRPr="00F92C45">
              <w:rPr>
                <w:rFonts w:ascii="Times New Roman" w:hAnsi="Times New Roman"/>
                <w:sz w:val="24"/>
                <w:szCs w:val="24"/>
              </w:rPr>
              <w:t>саногенное</w:t>
            </w:r>
            <w:proofErr w:type="spellEnd"/>
            <w:r w:rsidRPr="00F92C45">
              <w:rPr>
                <w:rFonts w:ascii="Times New Roman" w:hAnsi="Times New Roman"/>
                <w:sz w:val="24"/>
                <w:szCs w:val="24"/>
              </w:rPr>
              <w:t xml:space="preserve"> мышление, самоконтроль в деятельности. Учить разрешать конфликтные ситуации адекватными способами. Создавать ситуации успеха, условия для проявления самостоятельности, творческого общения. Обогащать поведенческий репертуар. Формировать информативные представления о своих потребностях, интересах, мотивах, особенностях, достижениях; умения соподчинять мотивы. Обучать родителей и педагогов эффективным приёмам взаимодействия с детьми в трудных воспитательных ситуациях.</w:t>
            </w:r>
          </w:p>
        </w:tc>
      </w:tr>
      <w:tr w:rsidR="0056714C" w:rsidRPr="00F92C45" w:rsidTr="00772F62">
        <w:tc>
          <w:tcPr>
            <w:tcW w:w="2972" w:type="dxa"/>
          </w:tcPr>
          <w:p w:rsidR="0056714C" w:rsidRPr="00F92C45" w:rsidRDefault="0056714C" w:rsidP="00772F62">
            <w:pPr>
              <w:rPr>
                <w:rFonts w:ascii="Times New Roman" w:hAnsi="Times New Roman"/>
                <w:sz w:val="24"/>
                <w:szCs w:val="24"/>
              </w:rPr>
            </w:pPr>
            <w:r>
              <w:rPr>
                <w:rFonts w:ascii="Times New Roman" w:hAnsi="Times New Roman"/>
                <w:sz w:val="24"/>
                <w:szCs w:val="24"/>
              </w:rPr>
              <w:t xml:space="preserve">Дети с проблемами общения </w:t>
            </w:r>
            <w:r>
              <w:rPr>
                <w:rFonts w:ascii="Times New Roman" w:hAnsi="Times New Roman"/>
                <w:sz w:val="24"/>
                <w:szCs w:val="24"/>
              </w:rPr>
              <w:lastRenderedPageBreak/>
              <w:t>(стеснительность, замкнутость, излишняя чувствительность, выраженная нереализованная потребность в лидерстве).</w:t>
            </w:r>
          </w:p>
        </w:tc>
        <w:tc>
          <w:tcPr>
            <w:tcW w:w="6939" w:type="dxa"/>
          </w:tcPr>
          <w:p w:rsidR="0056714C" w:rsidRPr="00F92C45" w:rsidRDefault="0056714C" w:rsidP="00772F62">
            <w:pPr>
              <w:rPr>
                <w:rFonts w:ascii="Times New Roman" w:hAnsi="Times New Roman"/>
                <w:sz w:val="24"/>
                <w:szCs w:val="24"/>
              </w:rPr>
            </w:pPr>
            <w:r w:rsidRPr="00F92C45">
              <w:rPr>
                <w:rFonts w:ascii="Times New Roman" w:hAnsi="Times New Roman"/>
                <w:sz w:val="24"/>
                <w:szCs w:val="24"/>
              </w:rPr>
              <w:lastRenderedPageBreak/>
              <w:t xml:space="preserve">Развивать адекватное восприятие партнёра по общению. Формировать интерес к ровесникам и взрослым как </w:t>
            </w:r>
            <w:r w:rsidRPr="00F92C45">
              <w:rPr>
                <w:rFonts w:ascii="Times New Roman" w:hAnsi="Times New Roman"/>
                <w:sz w:val="24"/>
                <w:szCs w:val="24"/>
              </w:rPr>
              <w:lastRenderedPageBreak/>
              <w:t>партнёрам по общению; приёмы передачи информации в общении, как вербальные, так и невербальные. Стимулировать инициативу в общении. Учить использовать продуктивные приёмы межличностного взаимодействия, разрешать конфликтные ситуации адекватными способами. Содействовать осознанию норм и правил поведения, нежелательных последствий при их нарушении. Создавать условия для творческого общения. Развивать самоконтроль в общении. Обучать родителей и педагогов эффективным приёмам взаимодействия с детьми в трудных воспитательных ситуациях.</w:t>
            </w:r>
          </w:p>
        </w:tc>
      </w:tr>
      <w:tr w:rsidR="0056714C" w:rsidRPr="00F92C45" w:rsidTr="00772F62">
        <w:tc>
          <w:tcPr>
            <w:tcW w:w="2972" w:type="dxa"/>
          </w:tcPr>
          <w:p w:rsidR="0056714C" w:rsidRDefault="0056714C" w:rsidP="00772F62">
            <w:pPr>
              <w:rPr>
                <w:rFonts w:ascii="Times New Roman" w:hAnsi="Times New Roman"/>
                <w:sz w:val="24"/>
                <w:szCs w:val="24"/>
              </w:rPr>
            </w:pPr>
            <w:r>
              <w:rPr>
                <w:rFonts w:ascii="Times New Roman" w:hAnsi="Times New Roman"/>
                <w:sz w:val="24"/>
                <w:szCs w:val="24"/>
              </w:rPr>
              <w:lastRenderedPageBreak/>
              <w:t>Дети с проблемами невротического характера.</w:t>
            </w:r>
          </w:p>
        </w:tc>
        <w:tc>
          <w:tcPr>
            <w:tcW w:w="6939" w:type="dxa"/>
          </w:tcPr>
          <w:p w:rsidR="0056714C" w:rsidRDefault="0056714C" w:rsidP="00E93F81">
            <w:pPr>
              <w:pStyle w:val="a4"/>
              <w:numPr>
                <w:ilvl w:val="0"/>
                <w:numId w:val="53"/>
              </w:numPr>
              <w:spacing w:after="0"/>
              <w:ind w:left="0"/>
              <w:rPr>
                <w:rFonts w:ascii="Times New Roman" w:hAnsi="Times New Roman"/>
                <w:sz w:val="24"/>
                <w:szCs w:val="24"/>
              </w:rPr>
            </w:pPr>
            <w:r>
              <w:rPr>
                <w:rFonts w:ascii="Times New Roman" w:hAnsi="Times New Roman"/>
                <w:sz w:val="24"/>
                <w:szCs w:val="24"/>
              </w:rPr>
              <w:t>Уменьшение остроты личностных реакций на ситуации, вызывающие невротические проявления.</w:t>
            </w:r>
          </w:p>
          <w:p w:rsidR="0056714C" w:rsidRDefault="0056714C" w:rsidP="00E93F81">
            <w:pPr>
              <w:pStyle w:val="a4"/>
              <w:numPr>
                <w:ilvl w:val="0"/>
                <w:numId w:val="53"/>
              </w:numPr>
              <w:spacing w:after="0"/>
              <w:ind w:left="0"/>
              <w:rPr>
                <w:rFonts w:ascii="Times New Roman" w:hAnsi="Times New Roman"/>
                <w:sz w:val="24"/>
                <w:szCs w:val="24"/>
              </w:rPr>
            </w:pPr>
            <w:proofErr w:type="spellStart"/>
            <w:r>
              <w:rPr>
                <w:rFonts w:ascii="Times New Roman" w:hAnsi="Times New Roman"/>
                <w:sz w:val="24"/>
                <w:szCs w:val="24"/>
              </w:rPr>
              <w:t>Отреагирование</w:t>
            </w:r>
            <w:proofErr w:type="spellEnd"/>
            <w:r>
              <w:rPr>
                <w:rFonts w:ascii="Times New Roman" w:hAnsi="Times New Roman"/>
                <w:sz w:val="24"/>
                <w:szCs w:val="24"/>
              </w:rPr>
              <w:t xml:space="preserve"> актуальных эмоций и чувств.</w:t>
            </w:r>
          </w:p>
          <w:p w:rsidR="0056714C" w:rsidRPr="00E85382" w:rsidRDefault="0056714C" w:rsidP="00772F62">
            <w:pPr>
              <w:rPr>
                <w:rFonts w:ascii="Times New Roman" w:hAnsi="Times New Roman"/>
                <w:sz w:val="24"/>
                <w:szCs w:val="24"/>
              </w:rPr>
            </w:pPr>
            <w:r>
              <w:rPr>
                <w:rFonts w:ascii="Times New Roman" w:hAnsi="Times New Roman"/>
                <w:sz w:val="24"/>
                <w:szCs w:val="24"/>
              </w:rPr>
              <w:t>Также работа с детьми с проблема невротического характера должна вестись в тесном взаимодействии с родителями (законными представителями) и содержать в себе выдачу рекомендаций и направление к невропатологу.</w:t>
            </w:r>
          </w:p>
        </w:tc>
      </w:tr>
      <w:tr w:rsidR="0056714C" w:rsidRPr="00F92C45" w:rsidTr="00772F62">
        <w:tc>
          <w:tcPr>
            <w:tcW w:w="2972" w:type="dxa"/>
          </w:tcPr>
          <w:p w:rsidR="0056714C" w:rsidRPr="00F92C45" w:rsidRDefault="0056714C" w:rsidP="00772F62">
            <w:pPr>
              <w:rPr>
                <w:rFonts w:ascii="Times New Roman" w:hAnsi="Times New Roman"/>
                <w:sz w:val="24"/>
                <w:szCs w:val="24"/>
              </w:rPr>
            </w:pPr>
            <w:r>
              <w:rPr>
                <w:rFonts w:ascii="Times New Roman" w:hAnsi="Times New Roman"/>
                <w:sz w:val="24"/>
                <w:szCs w:val="24"/>
              </w:rPr>
              <w:t>Дети с проблемами регуляторного характера (расстройство сна, быстрая утомляемость, навязчивые движения, двигательная расторможенность, снижение произвольности внимания).</w:t>
            </w:r>
          </w:p>
        </w:tc>
        <w:tc>
          <w:tcPr>
            <w:tcW w:w="6939" w:type="dxa"/>
          </w:tcPr>
          <w:p w:rsidR="0056714C" w:rsidRDefault="0056714C" w:rsidP="00E93F81">
            <w:pPr>
              <w:pStyle w:val="a4"/>
              <w:numPr>
                <w:ilvl w:val="0"/>
                <w:numId w:val="54"/>
              </w:numPr>
              <w:spacing w:after="0"/>
              <w:ind w:left="0"/>
              <w:rPr>
                <w:rFonts w:ascii="Times New Roman" w:hAnsi="Times New Roman"/>
                <w:sz w:val="24"/>
                <w:szCs w:val="24"/>
              </w:rPr>
            </w:pPr>
            <w:r>
              <w:rPr>
                <w:rFonts w:ascii="Times New Roman" w:hAnsi="Times New Roman"/>
                <w:sz w:val="24"/>
                <w:szCs w:val="24"/>
              </w:rPr>
              <w:t>По необходимости направление ребёнка к невропатологу.</w:t>
            </w:r>
          </w:p>
          <w:p w:rsidR="0056714C" w:rsidRDefault="0056714C" w:rsidP="00E93F81">
            <w:pPr>
              <w:pStyle w:val="a4"/>
              <w:numPr>
                <w:ilvl w:val="0"/>
                <w:numId w:val="54"/>
              </w:numPr>
              <w:spacing w:after="0"/>
              <w:ind w:left="0"/>
              <w:rPr>
                <w:rFonts w:ascii="Times New Roman" w:hAnsi="Times New Roman"/>
                <w:sz w:val="24"/>
                <w:szCs w:val="24"/>
              </w:rPr>
            </w:pPr>
            <w:r>
              <w:rPr>
                <w:rFonts w:ascii="Times New Roman" w:hAnsi="Times New Roman"/>
                <w:sz w:val="24"/>
                <w:szCs w:val="24"/>
              </w:rPr>
              <w:t>Развитие произвольного внимания.</w:t>
            </w:r>
          </w:p>
          <w:p w:rsidR="0056714C" w:rsidRDefault="0056714C" w:rsidP="00E93F81">
            <w:pPr>
              <w:pStyle w:val="a4"/>
              <w:numPr>
                <w:ilvl w:val="0"/>
                <w:numId w:val="54"/>
              </w:numPr>
              <w:spacing w:after="0"/>
              <w:ind w:left="0"/>
              <w:rPr>
                <w:rFonts w:ascii="Times New Roman" w:hAnsi="Times New Roman"/>
                <w:sz w:val="24"/>
                <w:szCs w:val="24"/>
              </w:rPr>
            </w:pPr>
            <w:r>
              <w:rPr>
                <w:rFonts w:ascii="Times New Roman" w:hAnsi="Times New Roman"/>
                <w:sz w:val="24"/>
                <w:szCs w:val="24"/>
              </w:rPr>
              <w:t>Снятие психоэмоционального напряжения.</w:t>
            </w:r>
          </w:p>
          <w:p w:rsidR="0056714C" w:rsidRPr="002473D2" w:rsidRDefault="0056714C" w:rsidP="00E93F81">
            <w:pPr>
              <w:pStyle w:val="a4"/>
              <w:numPr>
                <w:ilvl w:val="0"/>
                <w:numId w:val="54"/>
              </w:numPr>
              <w:spacing w:after="0"/>
              <w:ind w:left="0"/>
              <w:rPr>
                <w:rFonts w:ascii="Times New Roman" w:hAnsi="Times New Roman"/>
                <w:sz w:val="24"/>
                <w:szCs w:val="24"/>
              </w:rPr>
            </w:pPr>
            <w:r>
              <w:rPr>
                <w:rFonts w:ascii="Times New Roman" w:hAnsi="Times New Roman"/>
                <w:sz w:val="24"/>
                <w:szCs w:val="24"/>
              </w:rPr>
              <w:t>Обучение навыкам расслабления.</w:t>
            </w:r>
          </w:p>
        </w:tc>
      </w:tr>
    </w:tbl>
    <w:bookmarkEnd w:id="7"/>
    <w:p w:rsidR="0056714C" w:rsidRDefault="0056714C" w:rsidP="0056714C">
      <w:pPr>
        <w:jc w:val="both"/>
      </w:pPr>
      <w:r>
        <w:t xml:space="preserve">  </w:t>
      </w:r>
    </w:p>
    <w:p w:rsidR="0056714C" w:rsidRPr="0010617C" w:rsidRDefault="0056714C" w:rsidP="0056714C">
      <w:pPr>
        <w:jc w:val="both"/>
        <w:rPr>
          <w:b/>
        </w:rPr>
      </w:pPr>
      <w:r>
        <w:t xml:space="preserve">  </w:t>
      </w:r>
      <w:r w:rsidRPr="00CE01BF">
        <w:t xml:space="preserve">Для </w:t>
      </w:r>
      <w:r>
        <w:t>осуществления коррекционно-развивающей работы с различными целевыми группами</w:t>
      </w:r>
      <w:r w:rsidRPr="00CE01BF">
        <w:t xml:space="preserve"> педагогом-психологом составляется </w:t>
      </w:r>
      <w:r>
        <w:t xml:space="preserve">рабочая </w:t>
      </w:r>
      <w:r w:rsidRPr="00CE01BF">
        <w:t>программа</w:t>
      </w:r>
      <w:r>
        <w:t xml:space="preserve"> коррекционно-развивающей работы по каждой целевой группе. В случае выраженных нарушений в развитии ребёнка и при невозможности включения его в групповую работу составляется программа индивидуальной коррекционно-развивающей работы с ребёнком. </w:t>
      </w:r>
      <w:r w:rsidRPr="0010617C">
        <w:rPr>
          <w:b/>
        </w:rPr>
        <w:t xml:space="preserve">Включение ребёнка в программу коррекционно-развивающей работы, определение индивидуального маршрута психолого-педагогического сопровождения осуществляется на основе заключения </w:t>
      </w:r>
      <w:proofErr w:type="spellStart"/>
      <w:r w:rsidRPr="0010617C">
        <w:rPr>
          <w:b/>
        </w:rPr>
        <w:t>ППк</w:t>
      </w:r>
      <w:proofErr w:type="spellEnd"/>
      <w:r w:rsidRPr="0010617C">
        <w:rPr>
          <w:b/>
        </w:rPr>
        <w:t xml:space="preserve"> по результатам психологической диагностики или по обоснованному запросу педагога/ родителя (законного представителя).</w:t>
      </w:r>
      <w:r>
        <w:rPr>
          <w:b/>
        </w:rPr>
        <w:t xml:space="preserve">  Коррекционные программы имеются, но </w:t>
      </w:r>
      <w:proofErr w:type="gramStart"/>
      <w:r>
        <w:rPr>
          <w:b/>
        </w:rPr>
        <w:t>при наличие</w:t>
      </w:r>
      <w:proofErr w:type="gramEnd"/>
      <w:r>
        <w:rPr>
          <w:b/>
        </w:rPr>
        <w:t xml:space="preserve"> детей с ОВЗ. В течение года такие дети могут быть.</w:t>
      </w:r>
    </w:p>
    <w:p w:rsidR="0056714C" w:rsidRDefault="0056714C" w:rsidP="0056714C">
      <w:pPr>
        <w:jc w:val="both"/>
      </w:pPr>
    </w:p>
    <w:p w:rsidR="0056714C" w:rsidRDefault="0056714C" w:rsidP="0056714C">
      <w:pPr>
        <w:jc w:val="both"/>
      </w:pPr>
    </w:p>
    <w:tbl>
      <w:tblPr>
        <w:tblStyle w:val="a3"/>
        <w:tblW w:w="0" w:type="auto"/>
        <w:tblLook w:val="04A0" w:firstRow="1" w:lastRow="0" w:firstColumn="1" w:lastColumn="0" w:noHBand="0" w:noVBand="1"/>
      </w:tblPr>
      <w:tblGrid>
        <w:gridCol w:w="3538"/>
        <w:gridCol w:w="2117"/>
        <w:gridCol w:w="2228"/>
        <w:gridCol w:w="1688"/>
      </w:tblGrid>
      <w:tr w:rsidR="0056714C" w:rsidRPr="005919D0" w:rsidTr="00772F62">
        <w:tc>
          <w:tcPr>
            <w:tcW w:w="3763" w:type="dxa"/>
          </w:tcPr>
          <w:p w:rsidR="0056714C" w:rsidRPr="00394A11" w:rsidRDefault="0056714C" w:rsidP="00772F62">
            <w:pPr>
              <w:jc w:val="center"/>
              <w:rPr>
                <w:rFonts w:ascii="Times New Roman" w:hAnsi="Times New Roman"/>
                <w:b/>
                <w:bCs/>
                <w:sz w:val="24"/>
                <w:szCs w:val="24"/>
              </w:rPr>
            </w:pPr>
            <w:r w:rsidRPr="00394A11">
              <w:rPr>
                <w:rFonts w:ascii="Times New Roman" w:hAnsi="Times New Roman"/>
                <w:b/>
                <w:bCs/>
                <w:sz w:val="24"/>
                <w:szCs w:val="24"/>
              </w:rPr>
              <w:t>Наименование рабочих планов</w:t>
            </w:r>
          </w:p>
        </w:tc>
        <w:tc>
          <w:tcPr>
            <w:tcW w:w="2117" w:type="dxa"/>
          </w:tcPr>
          <w:p w:rsidR="0056714C" w:rsidRPr="00394A11" w:rsidRDefault="0056714C" w:rsidP="00772F62">
            <w:pPr>
              <w:jc w:val="center"/>
              <w:rPr>
                <w:rFonts w:ascii="Times New Roman" w:hAnsi="Times New Roman"/>
                <w:b/>
                <w:bCs/>
                <w:sz w:val="24"/>
                <w:szCs w:val="24"/>
              </w:rPr>
            </w:pPr>
            <w:r w:rsidRPr="00394A11">
              <w:rPr>
                <w:rFonts w:ascii="Times New Roman" w:hAnsi="Times New Roman"/>
                <w:b/>
                <w:bCs/>
                <w:sz w:val="24"/>
                <w:szCs w:val="24"/>
              </w:rPr>
              <w:t>Образовательная область</w:t>
            </w:r>
          </w:p>
        </w:tc>
        <w:tc>
          <w:tcPr>
            <w:tcW w:w="2284" w:type="dxa"/>
          </w:tcPr>
          <w:p w:rsidR="0056714C" w:rsidRPr="00394A11" w:rsidRDefault="0056714C" w:rsidP="00772F62">
            <w:pPr>
              <w:jc w:val="center"/>
              <w:rPr>
                <w:rFonts w:ascii="Times New Roman" w:hAnsi="Times New Roman"/>
                <w:b/>
                <w:bCs/>
                <w:sz w:val="24"/>
                <w:szCs w:val="24"/>
              </w:rPr>
            </w:pPr>
            <w:r w:rsidRPr="00394A11">
              <w:rPr>
                <w:rFonts w:ascii="Times New Roman" w:hAnsi="Times New Roman"/>
                <w:b/>
                <w:bCs/>
                <w:sz w:val="24"/>
                <w:szCs w:val="24"/>
              </w:rPr>
              <w:t>Целевые группы</w:t>
            </w:r>
          </w:p>
        </w:tc>
        <w:tc>
          <w:tcPr>
            <w:tcW w:w="1747" w:type="dxa"/>
          </w:tcPr>
          <w:p w:rsidR="0056714C" w:rsidRPr="00394A11" w:rsidRDefault="0056714C" w:rsidP="00772F62">
            <w:pPr>
              <w:jc w:val="center"/>
              <w:rPr>
                <w:rFonts w:ascii="Times New Roman" w:hAnsi="Times New Roman"/>
                <w:b/>
                <w:bCs/>
                <w:sz w:val="24"/>
                <w:szCs w:val="24"/>
              </w:rPr>
            </w:pPr>
            <w:r w:rsidRPr="00394A11">
              <w:rPr>
                <w:rFonts w:ascii="Times New Roman" w:hAnsi="Times New Roman"/>
                <w:b/>
                <w:bCs/>
                <w:sz w:val="24"/>
                <w:szCs w:val="24"/>
              </w:rPr>
              <w:t>Форма реализации</w:t>
            </w:r>
          </w:p>
        </w:tc>
      </w:tr>
      <w:tr w:rsidR="0056714C" w:rsidRPr="005919D0" w:rsidTr="00772F62">
        <w:tc>
          <w:tcPr>
            <w:tcW w:w="3763" w:type="dxa"/>
          </w:tcPr>
          <w:p w:rsidR="0056714C" w:rsidRPr="00394A11" w:rsidRDefault="0056714C" w:rsidP="00772F62">
            <w:pPr>
              <w:rPr>
                <w:rFonts w:ascii="Times New Roman" w:hAnsi="Times New Roman"/>
                <w:sz w:val="24"/>
                <w:szCs w:val="24"/>
              </w:rPr>
            </w:pPr>
            <w:r w:rsidRPr="00394A11">
              <w:rPr>
                <w:rFonts w:ascii="Times New Roman" w:hAnsi="Times New Roman"/>
                <w:sz w:val="24"/>
                <w:szCs w:val="24"/>
              </w:rPr>
              <w:t>План психопрофилактической работы «Адаптируемся вместе»</w:t>
            </w:r>
          </w:p>
        </w:tc>
        <w:tc>
          <w:tcPr>
            <w:tcW w:w="2117" w:type="dxa"/>
          </w:tcPr>
          <w:p w:rsidR="0056714C" w:rsidRPr="00394A11" w:rsidRDefault="0056714C" w:rsidP="00772F62">
            <w:pPr>
              <w:jc w:val="center"/>
              <w:rPr>
                <w:rFonts w:ascii="Times New Roman" w:hAnsi="Times New Roman"/>
                <w:sz w:val="24"/>
                <w:szCs w:val="24"/>
              </w:rPr>
            </w:pPr>
            <w:r w:rsidRPr="00394A11">
              <w:rPr>
                <w:rFonts w:ascii="Times New Roman" w:hAnsi="Times New Roman"/>
                <w:sz w:val="24"/>
                <w:szCs w:val="24"/>
              </w:rPr>
              <w:t>Социально-коммуникативное развитие.</w:t>
            </w:r>
          </w:p>
        </w:tc>
        <w:tc>
          <w:tcPr>
            <w:tcW w:w="2284" w:type="dxa"/>
          </w:tcPr>
          <w:p w:rsidR="0056714C" w:rsidRPr="00394A11" w:rsidRDefault="0056714C" w:rsidP="00772F62">
            <w:pPr>
              <w:jc w:val="center"/>
              <w:rPr>
                <w:rFonts w:ascii="Times New Roman" w:hAnsi="Times New Roman"/>
                <w:sz w:val="24"/>
                <w:szCs w:val="24"/>
              </w:rPr>
            </w:pPr>
            <w:r w:rsidRPr="00394A11">
              <w:rPr>
                <w:rFonts w:ascii="Times New Roman" w:hAnsi="Times New Roman"/>
                <w:sz w:val="24"/>
                <w:szCs w:val="24"/>
              </w:rPr>
              <w:t xml:space="preserve">Дети адаптационных групп и их </w:t>
            </w:r>
            <w:r w:rsidRPr="00394A11">
              <w:rPr>
                <w:rFonts w:ascii="Times New Roman" w:hAnsi="Times New Roman"/>
                <w:sz w:val="24"/>
                <w:szCs w:val="24"/>
              </w:rPr>
              <w:lastRenderedPageBreak/>
              <w:t>родители.</w:t>
            </w:r>
          </w:p>
        </w:tc>
        <w:tc>
          <w:tcPr>
            <w:tcW w:w="1747" w:type="dxa"/>
          </w:tcPr>
          <w:p w:rsidR="0056714C" w:rsidRPr="00394A11" w:rsidRDefault="0056714C" w:rsidP="00772F62">
            <w:pPr>
              <w:jc w:val="center"/>
              <w:rPr>
                <w:rFonts w:ascii="Times New Roman" w:hAnsi="Times New Roman"/>
                <w:sz w:val="24"/>
                <w:szCs w:val="24"/>
              </w:rPr>
            </w:pPr>
            <w:r w:rsidRPr="00394A11">
              <w:rPr>
                <w:rFonts w:ascii="Times New Roman" w:hAnsi="Times New Roman"/>
                <w:sz w:val="24"/>
                <w:szCs w:val="24"/>
              </w:rPr>
              <w:lastRenderedPageBreak/>
              <w:t>Групповая</w:t>
            </w:r>
          </w:p>
        </w:tc>
      </w:tr>
      <w:tr w:rsidR="0056714C" w:rsidRPr="005919D0" w:rsidTr="00772F62">
        <w:tc>
          <w:tcPr>
            <w:tcW w:w="3763" w:type="dxa"/>
          </w:tcPr>
          <w:p w:rsidR="0056714C" w:rsidRPr="00394A11" w:rsidRDefault="0056714C" w:rsidP="00772F62">
            <w:pPr>
              <w:rPr>
                <w:rFonts w:ascii="Times New Roman" w:hAnsi="Times New Roman"/>
                <w:sz w:val="24"/>
                <w:szCs w:val="24"/>
              </w:rPr>
            </w:pPr>
            <w:r w:rsidRPr="00394A11">
              <w:rPr>
                <w:rFonts w:ascii="Times New Roman" w:hAnsi="Times New Roman"/>
                <w:sz w:val="24"/>
                <w:szCs w:val="24"/>
              </w:rPr>
              <w:lastRenderedPageBreak/>
              <w:t>План коррекционно-развивающей работы «Развитие эмоций и навыков общения» (5-7 лет)</w:t>
            </w:r>
          </w:p>
        </w:tc>
        <w:tc>
          <w:tcPr>
            <w:tcW w:w="2117" w:type="dxa"/>
          </w:tcPr>
          <w:p w:rsidR="0056714C" w:rsidRPr="00394A11" w:rsidRDefault="0056714C" w:rsidP="00772F62">
            <w:pPr>
              <w:jc w:val="center"/>
              <w:rPr>
                <w:rFonts w:ascii="Times New Roman" w:hAnsi="Times New Roman"/>
                <w:sz w:val="24"/>
                <w:szCs w:val="24"/>
              </w:rPr>
            </w:pPr>
            <w:r w:rsidRPr="00394A11">
              <w:rPr>
                <w:rFonts w:ascii="Times New Roman" w:hAnsi="Times New Roman"/>
                <w:sz w:val="24"/>
                <w:szCs w:val="24"/>
              </w:rPr>
              <w:t>Социально-коммуникативное развитие.</w:t>
            </w:r>
          </w:p>
        </w:tc>
        <w:tc>
          <w:tcPr>
            <w:tcW w:w="2284" w:type="dxa"/>
          </w:tcPr>
          <w:p w:rsidR="0056714C" w:rsidRPr="00394A11" w:rsidRDefault="0056714C" w:rsidP="00772F62">
            <w:pPr>
              <w:jc w:val="center"/>
              <w:rPr>
                <w:rFonts w:ascii="Times New Roman" w:hAnsi="Times New Roman"/>
                <w:sz w:val="24"/>
                <w:szCs w:val="24"/>
              </w:rPr>
            </w:pPr>
            <w:r w:rsidRPr="00394A11">
              <w:rPr>
                <w:rFonts w:ascii="Times New Roman" w:hAnsi="Times New Roman"/>
                <w:sz w:val="24"/>
                <w:szCs w:val="24"/>
              </w:rPr>
              <w:t xml:space="preserve">Дети «группы риска» </w:t>
            </w:r>
          </w:p>
          <w:p w:rsidR="0056714C" w:rsidRPr="00394A11" w:rsidRDefault="0056714C" w:rsidP="00772F62">
            <w:pPr>
              <w:jc w:val="center"/>
              <w:rPr>
                <w:rFonts w:ascii="Times New Roman" w:hAnsi="Times New Roman"/>
                <w:sz w:val="24"/>
                <w:szCs w:val="24"/>
              </w:rPr>
            </w:pPr>
            <w:r w:rsidRPr="00394A11">
              <w:rPr>
                <w:rFonts w:ascii="Times New Roman" w:hAnsi="Times New Roman"/>
                <w:sz w:val="24"/>
                <w:szCs w:val="24"/>
              </w:rPr>
              <w:t>(импульсивность, агрессивность, завышенный уровень притязаний)</w:t>
            </w:r>
          </w:p>
        </w:tc>
        <w:tc>
          <w:tcPr>
            <w:tcW w:w="1747" w:type="dxa"/>
          </w:tcPr>
          <w:p w:rsidR="0056714C" w:rsidRPr="00394A11" w:rsidRDefault="0056714C" w:rsidP="00772F62">
            <w:pPr>
              <w:jc w:val="center"/>
              <w:rPr>
                <w:rFonts w:ascii="Times New Roman" w:hAnsi="Times New Roman"/>
                <w:sz w:val="24"/>
                <w:szCs w:val="24"/>
              </w:rPr>
            </w:pPr>
            <w:r w:rsidRPr="00394A11">
              <w:rPr>
                <w:rFonts w:ascii="Times New Roman" w:hAnsi="Times New Roman"/>
                <w:sz w:val="24"/>
                <w:szCs w:val="24"/>
              </w:rPr>
              <w:t>Групповая</w:t>
            </w:r>
          </w:p>
        </w:tc>
      </w:tr>
      <w:tr w:rsidR="0056714C" w:rsidRPr="005919D0" w:rsidTr="00772F62">
        <w:tc>
          <w:tcPr>
            <w:tcW w:w="3763" w:type="dxa"/>
          </w:tcPr>
          <w:p w:rsidR="0056714C" w:rsidRPr="00394A11" w:rsidRDefault="0056714C" w:rsidP="00772F62">
            <w:pPr>
              <w:rPr>
                <w:rFonts w:ascii="Times New Roman" w:hAnsi="Times New Roman"/>
                <w:sz w:val="24"/>
                <w:szCs w:val="24"/>
              </w:rPr>
            </w:pPr>
            <w:r w:rsidRPr="00394A11">
              <w:rPr>
                <w:rFonts w:ascii="Times New Roman" w:hAnsi="Times New Roman"/>
                <w:sz w:val="24"/>
                <w:szCs w:val="24"/>
              </w:rPr>
              <w:t>План коррекционно-развивающей работы «Приключения будущих первоклассников» (6-7 лет)</w:t>
            </w:r>
          </w:p>
        </w:tc>
        <w:tc>
          <w:tcPr>
            <w:tcW w:w="2117" w:type="dxa"/>
          </w:tcPr>
          <w:p w:rsidR="0056714C" w:rsidRPr="00394A11" w:rsidRDefault="0056714C" w:rsidP="00772F62">
            <w:pPr>
              <w:jc w:val="center"/>
              <w:rPr>
                <w:rFonts w:ascii="Times New Roman" w:hAnsi="Times New Roman"/>
                <w:sz w:val="24"/>
                <w:szCs w:val="24"/>
              </w:rPr>
            </w:pPr>
            <w:r w:rsidRPr="00394A11">
              <w:rPr>
                <w:rFonts w:ascii="Times New Roman" w:hAnsi="Times New Roman"/>
                <w:sz w:val="24"/>
                <w:szCs w:val="24"/>
              </w:rPr>
              <w:t>Социально-коммуникативное развитие.</w:t>
            </w:r>
          </w:p>
          <w:p w:rsidR="0056714C" w:rsidRPr="00394A11" w:rsidRDefault="0056714C" w:rsidP="00772F62">
            <w:pPr>
              <w:jc w:val="center"/>
              <w:rPr>
                <w:rFonts w:ascii="Times New Roman" w:hAnsi="Times New Roman"/>
                <w:sz w:val="24"/>
                <w:szCs w:val="24"/>
              </w:rPr>
            </w:pPr>
            <w:r w:rsidRPr="00394A11">
              <w:rPr>
                <w:rFonts w:ascii="Times New Roman" w:hAnsi="Times New Roman"/>
                <w:sz w:val="24"/>
                <w:szCs w:val="24"/>
              </w:rPr>
              <w:t>Познавательное развитие.</w:t>
            </w:r>
          </w:p>
        </w:tc>
        <w:tc>
          <w:tcPr>
            <w:tcW w:w="2284" w:type="dxa"/>
          </w:tcPr>
          <w:p w:rsidR="0056714C" w:rsidRPr="00394A11" w:rsidRDefault="0056714C" w:rsidP="00772F62">
            <w:pPr>
              <w:jc w:val="center"/>
              <w:rPr>
                <w:rFonts w:ascii="Times New Roman" w:hAnsi="Times New Roman"/>
                <w:sz w:val="24"/>
                <w:szCs w:val="24"/>
              </w:rPr>
            </w:pPr>
            <w:r w:rsidRPr="00394A11">
              <w:rPr>
                <w:rFonts w:ascii="Times New Roman" w:hAnsi="Times New Roman"/>
                <w:sz w:val="24"/>
                <w:szCs w:val="24"/>
              </w:rPr>
              <w:t>Обучающиеся, испытывающие трудности в освоении ООП</w:t>
            </w:r>
          </w:p>
        </w:tc>
        <w:tc>
          <w:tcPr>
            <w:tcW w:w="1747" w:type="dxa"/>
          </w:tcPr>
          <w:p w:rsidR="0056714C" w:rsidRPr="00394A11" w:rsidRDefault="0056714C" w:rsidP="00772F62">
            <w:pPr>
              <w:jc w:val="center"/>
              <w:rPr>
                <w:rFonts w:ascii="Times New Roman" w:hAnsi="Times New Roman"/>
                <w:sz w:val="24"/>
                <w:szCs w:val="24"/>
              </w:rPr>
            </w:pPr>
            <w:r w:rsidRPr="00394A11">
              <w:rPr>
                <w:rFonts w:ascii="Times New Roman" w:hAnsi="Times New Roman"/>
                <w:sz w:val="24"/>
                <w:szCs w:val="24"/>
              </w:rPr>
              <w:t>Групповая</w:t>
            </w:r>
          </w:p>
        </w:tc>
      </w:tr>
      <w:tr w:rsidR="0056714C" w:rsidRPr="005919D0" w:rsidTr="00772F62">
        <w:tc>
          <w:tcPr>
            <w:tcW w:w="3763" w:type="dxa"/>
          </w:tcPr>
          <w:p w:rsidR="0056714C" w:rsidRPr="00394A11" w:rsidRDefault="0056714C" w:rsidP="00772F62">
            <w:pPr>
              <w:rPr>
                <w:rFonts w:ascii="Times New Roman" w:hAnsi="Times New Roman"/>
                <w:sz w:val="24"/>
                <w:szCs w:val="24"/>
              </w:rPr>
            </w:pPr>
            <w:r w:rsidRPr="00394A11">
              <w:rPr>
                <w:rFonts w:ascii="Times New Roman" w:hAnsi="Times New Roman"/>
                <w:sz w:val="24"/>
                <w:szCs w:val="24"/>
              </w:rPr>
              <w:t>Рабочая программа коррекционно-развивающей работы «Развиваемся вместе» (5-6 лет)</w:t>
            </w:r>
          </w:p>
        </w:tc>
        <w:tc>
          <w:tcPr>
            <w:tcW w:w="2117" w:type="dxa"/>
          </w:tcPr>
          <w:p w:rsidR="0056714C" w:rsidRPr="00394A11" w:rsidRDefault="0056714C" w:rsidP="00772F62">
            <w:pPr>
              <w:jc w:val="center"/>
              <w:rPr>
                <w:rFonts w:ascii="Times New Roman" w:hAnsi="Times New Roman"/>
                <w:sz w:val="24"/>
                <w:szCs w:val="24"/>
              </w:rPr>
            </w:pPr>
            <w:r w:rsidRPr="00394A11">
              <w:rPr>
                <w:rFonts w:ascii="Times New Roman" w:hAnsi="Times New Roman"/>
                <w:sz w:val="24"/>
                <w:szCs w:val="24"/>
              </w:rPr>
              <w:t>Социально-коммуникативное развитие.</w:t>
            </w:r>
          </w:p>
        </w:tc>
        <w:tc>
          <w:tcPr>
            <w:tcW w:w="2284" w:type="dxa"/>
          </w:tcPr>
          <w:p w:rsidR="0056714C" w:rsidRPr="00394A11" w:rsidRDefault="0056714C" w:rsidP="00772F62">
            <w:pPr>
              <w:jc w:val="center"/>
              <w:rPr>
                <w:rFonts w:ascii="Times New Roman" w:hAnsi="Times New Roman"/>
                <w:sz w:val="24"/>
                <w:szCs w:val="24"/>
              </w:rPr>
            </w:pPr>
            <w:r w:rsidRPr="00394A11">
              <w:rPr>
                <w:rFonts w:ascii="Times New Roman" w:hAnsi="Times New Roman"/>
                <w:sz w:val="24"/>
                <w:szCs w:val="24"/>
              </w:rPr>
              <w:t>Обучающиеся, испытывающие трудности в освоении ООП</w:t>
            </w:r>
          </w:p>
        </w:tc>
        <w:tc>
          <w:tcPr>
            <w:tcW w:w="1747" w:type="dxa"/>
          </w:tcPr>
          <w:p w:rsidR="0056714C" w:rsidRPr="00394A11" w:rsidRDefault="0056714C" w:rsidP="00772F62">
            <w:pPr>
              <w:jc w:val="center"/>
              <w:rPr>
                <w:rFonts w:ascii="Times New Roman" w:hAnsi="Times New Roman"/>
                <w:sz w:val="24"/>
                <w:szCs w:val="24"/>
              </w:rPr>
            </w:pPr>
            <w:r w:rsidRPr="00394A11">
              <w:rPr>
                <w:rFonts w:ascii="Times New Roman" w:hAnsi="Times New Roman"/>
                <w:sz w:val="24"/>
                <w:szCs w:val="24"/>
              </w:rPr>
              <w:t>Групповая</w:t>
            </w:r>
          </w:p>
        </w:tc>
      </w:tr>
      <w:tr w:rsidR="0056714C" w:rsidRPr="005919D0" w:rsidTr="00772F62">
        <w:tc>
          <w:tcPr>
            <w:tcW w:w="3763" w:type="dxa"/>
          </w:tcPr>
          <w:p w:rsidR="0056714C" w:rsidRPr="00394A11" w:rsidRDefault="0056714C" w:rsidP="00772F62">
            <w:pPr>
              <w:rPr>
                <w:rFonts w:ascii="Times New Roman" w:hAnsi="Times New Roman"/>
                <w:sz w:val="24"/>
                <w:szCs w:val="24"/>
              </w:rPr>
            </w:pPr>
            <w:r w:rsidRPr="00394A11">
              <w:rPr>
                <w:rFonts w:ascii="Times New Roman" w:hAnsi="Times New Roman"/>
                <w:sz w:val="24"/>
                <w:szCs w:val="24"/>
              </w:rPr>
              <w:t>Рабочая программа коррекционно-развивающей и психопрофилактической работы «Мы вместе» (4-7 лет)</w:t>
            </w:r>
          </w:p>
        </w:tc>
        <w:tc>
          <w:tcPr>
            <w:tcW w:w="2117" w:type="dxa"/>
          </w:tcPr>
          <w:p w:rsidR="0056714C" w:rsidRPr="00394A11" w:rsidRDefault="0056714C" w:rsidP="00772F62">
            <w:pPr>
              <w:jc w:val="center"/>
              <w:rPr>
                <w:rFonts w:ascii="Times New Roman" w:hAnsi="Times New Roman"/>
                <w:sz w:val="24"/>
                <w:szCs w:val="24"/>
              </w:rPr>
            </w:pPr>
            <w:r w:rsidRPr="00394A11">
              <w:rPr>
                <w:rFonts w:ascii="Times New Roman" w:hAnsi="Times New Roman"/>
                <w:sz w:val="24"/>
                <w:szCs w:val="24"/>
              </w:rPr>
              <w:t>Социально-коммуникативное развитие.</w:t>
            </w:r>
          </w:p>
        </w:tc>
        <w:tc>
          <w:tcPr>
            <w:tcW w:w="2284" w:type="dxa"/>
          </w:tcPr>
          <w:p w:rsidR="0056714C" w:rsidRPr="00394A11" w:rsidRDefault="0056714C" w:rsidP="00772F62">
            <w:pPr>
              <w:jc w:val="center"/>
              <w:rPr>
                <w:rFonts w:ascii="Times New Roman" w:hAnsi="Times New Roman"/>
                <w:sz w:val="24"/>
                <w:szCs w:val="24"/>
              </w:rPr>
            </w:pPr>
            <w:r w:rsidRPr="00394A11">
              <w:rPr>
                <w:rFonts w:ascii="Times New Roman" w:hAnsi="Times New Roman"/>
                <w:sz w:val="24"/>
                <w:szCs w:val="24"/>
              </w:rPr>
              <w:t>Дети и/или семьи, находящиеся в СОП</w:t>
            </w:r>
          </w:p>
        </w:tc>
        <w:tc>
          <w:tcPr>
            <w:tcW w:w="1747" w:type="dxa"/>
          </w:tcPr>
          <w:p w:rsidR="0056714C" w:rsidRPr="00394A11" w:rsidRDefault="0056714C" w:rsidP="00772F62">
            <w:pPr>
              <w:jc w:val="center"/>
              <w:rPr>
                <w:rFonts w:ascii="Times New Roman" w:hAnsi="Times New Roman"/>
                <w:sz w:val="24"/>
                <w:szCs w:val="24"/>
              </w:rPr>
            </w:pPr>
            <w:r w:rsidRPr="00394A11">
              <w:rPr>
                <w:rFonts w:ascii="Times New Roman" w:hAnsi="Times New Roman"/>
                <w:sz w:val="24"/>
                <w:szCs w:val="24"/>
              </w:rPr>
              <w:t>Групповая</w:t>
            </w:r>
          </w:p>
        </w:tc>
      </w:tr>
      <w:tr w:rsidR="0056714C" w:rsidRPr="005919D0" w:rsidTr="00772F62">
        <w:tc>
          <w:tcPr>
            <w:tcW w:w="3763" w:type="dxa"/>
          </w:tcPr>
          <w:p w:rsidR="0056714C" w:rsidRPr="00394A11" w:rsidRDefault="0056714C" w:rsidP="00772F62">
            <w:pPr>
              <w:rPr>
                <w:rFonts w:ascii="Times New Roman" w:hAnsi="Times New Roman"/>
                <w:sz w:val="24"/>
                <w:szCs w:val="24"/>
              </w:rPr>
            </w:pPr>
            <w:r w:rsidRPr="00394A11">
              <w:rPr>
                <w:rFonts w:ascii="Times New Roman" w:hAnsi="Times New Roman"/>
                <w:sz w:val="24"/>
                <w:szCs w:val="24"/>
              </w:rPr>
              <w:t>Рабочая программа коррекционно-развивающей работы с детьми с ТНР</w:t>
            </w:r>
          </w:p>
        </w:tc>
        <w:tc>
          <w:tcPr>
            <w:tcW w:w="2117" w:type="dxa"/>
          </w:tcPr>
          <w:p w:rsidR="0056714C" w:rsidRPr="00394A11" w:rsidRDefault="0056714C" w:rsidP="00772F62">
            <w:pPr>
              <w:jc w:val="center"/>
              <w:rPr>
                <w:rFonts w:ascii="Times New Roman" w:hAnsi="Times New Roman"/>
                <w:sz w:val="24"/>
                <w:szCs w:val="24"/>
              </w:rPr>
            </w:pPr>
            <w:r w:rsidRPr="00394A11">
              <w:rPr>
                <w:rFonts w:ascii="Times New Roman" w:hAnsi="Times New Roman"/>
                <w:sz w:val="24"/>
                <w:szCs w:val="24"/>
              </w:rPr>
              <w:t>Социально-коммуникативное развитие.</w:t>
            </w:r>
          </w:p>
          <w:p w:rsidR="0056714C" w:rsidRPr="00394A11" w:rsidRDefault="0056714C" w:rsidP="00772F62">
            <w:pPr>
              <w:jc w:val="center"/>
              <w:rPr>
                <w:rFonts w:ascii="Times New Roman" w:hAnsi="Times New Roman"/>
                <w:sz w:val="24"/>
                <w:szCs w:val="24"/>
              </w:rPr>
            </w:pPr>
            <w:r w:rsidRPr="00394A11">
              <w:rPr>
                <w:rFonts w:ascii="Times New Roman" w:hAnsi="Times New Roman"/>
                <w:sz w:val="24"/>
                <w:szCs w:val="24"/>
              </w:rPr>
              <w:t>Познавательное развитие.</w:t>
            </w:r>
          </w:p>
        </w:tc>
        <w:tc>
          <w:tcPr>
            <w:tcW w:w="2284" w:type="dxa"/>
          </w:tcPr>
          <w:p w:rsidR="0056714C" w:rsidRPr="00394A11" w:rsidRDefault="0056714C" w:rsidP="00772F62">
            <w:pPr>
              <w:jc w:val="center"/>
              <w:rPr>
                <w:rFonts w:ascii="Times New Roman" w:hAnsi="Times New Roman"/>
                <w:sz w:val="24"/>
                <w:szCs w:val="24"/>
              </w:rPr>
            </w:pPr>
            <w:r w:rsidRPr="00394A11">
              <w:rPr>
                <w:rFonts w:ascii="Times New Roman" w:hAnsi="Times New Roman"/>
                <w:sz w:val="24"/>
                <w:szCs w:val="24"/>
              </w:rPr>
              <w:t>Дети ОВЗ</w:t>
            </w:r>
          </w:p>
        </w:tc>
        <w:tc>
          <w:tcPr>
            <w:tcW w:w="1747" w:type="dxa"/>
          </w:tcPr>
          <w:p w:rsidR="0056714C" w:rsidRPr="00394A11" w:rsidRDefault="0056714C" w:rsidP="00772F62">
            <w:pPr>
              <w:jc w:val="center"/>
              <w:rPr>
                <w:rFonts w:ascii="Times New Roman" w:hAnsi="Times New Roman"/>
                <w:sz w:val="24"/>
                <w:szCs w:val="24"/>
              </w:rPr>
            </w:pPr>
            <w:r w:rsidRPr="00394A11">
              <w:rPr>
                <w:rFonts w:ascii="Times New Roman" w:hAnsi="Times New Roman"/>
                <w:sz w:val="24"/>
                <w:szCs w:val="24"/>
              </w:rPr>
              <w:t>Групповая</w:t>
            </w:r>
          </w:p>
        </w:tc>
      </w:tr>
    </w:tbl>
    <w:p w:rsidR="0056714C" w:rsidRDefault="0056714C" w:rsidP="0056714C">
      <w:pPr>
        <w:ind w:firstLine="284"/>
        <w:jc w:val="both"/>
      </w:pPr>
      <w:r>
        <w:t>Реализация рабочих программ коррекционно-развивающей и психопрофилактической работы осуществляется педагогом-психологом еженедельно при согласии родителей (законных представителей).</w:t>
      </w:r>
    </w:p>
    <w:p w:rsidR="0056714C" w:rsidRDefault="0056714C" w:rsidP="0056714C">
      <w:pPr>
        <w:ind w:firstLine="284"/>
        <w:jc w:val="both"/>
      </w:pPr>
      <w:r w:rsidRPr="00BD3D30">
        <w:t xml:space="preserve">В технологическом аспекте </w:t>
      </w:r>
      <w:r>
        <w:t>коррекционно-развивающее</w:t>
      </w:r>
      <w:r w:rsidRPr="00BD3D30">
        <w:t xml:space="preserve"> направление деятельности педагога-психолога предполагает широкое использование разнообразных видов игр, в том числе психологических, раскрепощающих; проблемных ситуаций, разрешаемых в процессе экспериментов, дискуссий, проектов; творческих заданий, связанных с созданием различных продуктов деятельности на основе воображения; этюдов, в том числе </w:t>
      </w:r>
      <w:proofErr w:type="spellStart"/>
      <w:r w:rsidRPr="00BD3D30">
        <w:t>психогимнастических</w:t>
      </w:r>
      <w:proofErr w:type="spellEnd"/>
      <w:r w:rsidRPr="00BD3D30">
        <w:t xml:space="preserve">; свободной </w:t>
      </w:r>
      <w:proofErr w:type="spellStart"/>
      <w:r w:rsidRPr="00BD3D30">
        <w:t>недирективной</w:t>
      </w:r>
      <w:proofErr w:type="spellEnd"/>
      <w:r w:rsidRPr="00BD3D30">
        <w:t xml:space="preserve"> деятельности воспитанников. Ведущим выступают игровые технологии, создающие, согласно Л.С. Выготскому, условия для спонтанно-реактивной деятельности детей. При отборе психологического инструментария ведущим является принцип целостного в</w:t>
      </w:r>
      <w:r>
        <w:t>оздействия на личность ребёнка.</w:t>
      </w:r>
    </w:p>
    <w:p w:rsidR="0056714C" w:rsidRPr="008C5348" w:rsidRDefault="0056714C" w:rsidP="0056714C">
      <w:pPr>
        <w:jc w:val="both"/>
      </w:pPr>
    </w:p>
    <w:p w:rsidR="0056714C" w:rsidRDefault="0056714C" w:rsidP="0056714C">
      <w:pPr>
        <w:pStyle w:val="a4"/>
        <w:numPr>
          <w:ilvl w:val="2"/>
          <w:numId w:val="1"/>
        </w:numPr>
        <w:spacing w:after="0"/>
        <w:ind w:left="0" w:firstLine="0"/>
        <w:jc w:val="center"/>
        <w:rPr>
          <w:rFonts w:ascii="Times New Roman" w:hAnsi="Times New Roman"/>
          <w:b/>
          <w:szCs w:val="28"/>
        </w:rPr>
      </w:pPr>
      <w:r>
        <w:rPr>
          <w:rFonts w:ascii="Times New Roman" w:hAnsi="Times New Roman"/>
          <w:b/>
          <w:szCs w:val="28"/>
        </w:rPr>
        <w:t>Психологическое просвещение</w:t>
      </w:r>
    </w:p>
    <w:p w:rsidR="0056714C" w:rsidRPr="005B004A" w:rsidRDefault="0056714C" w:rsidP="0056714C">
      <w:pPr>
        <w:pStyle w:val="a4"/>
        <w:spacing w:after="0"/>
        <w:ind w:left="0" w:firstLine="284"/>
        <w:jc w:val="both"/>
        <w:rPr>
          <w:rFonts w:ascii="Times New Roman" w:hAnsi="Times New Roman"/>
          <w:szCs w:val="28"/>
        </w:rPr>
      </w:pPr>
      <w:r>
        <w:rPr>
          <w:rFonts w:ascii="Times New Roman" w:hAnsi="Times New Roman"/>
          <w:szCs w:val="28"/>
        </w:rPr>
        <w:t>Под психологическим просвещением понимается приобщение взрослых (педагогов, родителей (законных представителей)) и детей к психологическим знаниям, повышение их психологической компетенции.</w:t>
      </w:r>
    </w:p>
    <w:tbl>
      <w:tblPr>
        <w:tblStyle w:val="a3"/>
        <w:tblW w:w="0" w:type="auto"/>
        <w:tblLook w:val="04A0" w:firstRow="1" w:lastRow="0" w:firstColumn="1" w:lastColumn="0" w:noHBand="0" w:noVBand="1"/>
      </w:tblPr>
      <w:tblGrid>
        <w:gridCol w:w="2892"/>
        <w:gridCol w:w="4826"/>
        <w:gridCol w:w="1853"/>
      </w:tblGrid>
      <w:tr w:rsidR="0056714C" w:rsidRPr="006F3EA7" w:rsidTr="00772F62">
        <w:tc>
          <w:tcPr>
            <w:tcW w:w="2972" w:type="dxa"/>
          </w:tcPr>
          <w:p w:rsidR="0056714C" w:rsidRPr="006F3EA7" w:rsidRDefault="0056714C" w:rsidP="00772F62">
            <w:pPr>
              <w:jc w:val="center"/>
              <w:rPr>
                <w:rFonts w:ascii="Times New Roman" w:hAnsi="Times New Roman"/>
                <w:b/>
                <w:bCs/>
                <w:sz w:val="24"/>
                <w:szCs w:val="24"/>
              </w:rPr>
            </w:pPr>
            <w:r w:rsidRPr="006F3EA7">
              <w:rPr>
                <w:rFonts w:ascii="Times New Roman" w:hAnsi="Times New Roman"/>
                <w:b/>
                <w:bCs/>
                <w:sz w:val="24"/>
                <w:szCs w:val="24"/>
              </w:rPr>
              <w:t>Формы работы</w:t>
            </w:r>
          </w:p>
        </w:tc>
        <w:tc>
          <w:tcPr>
            <w:tcW w:w="5086" w:type="dxa"/>
          </w:tcPr>
          <w:p w:rsidR="0056714C" w:rsidRPr="006F3EA7" w:rsidRDefault="0056714C" w:rsidP="00772F62">
            <w:pPr>
              <w:jc w:val="center"/>
              <w:rPr>
                <w:rFonts w:ascii="Times New Roman" w:hAnsi="Times New Roman"/>
                <w:b/>
                <w:bCs/>
                <w:sz w:val="24"/>
                <w:szCs w:val="24"/>
              </w:rPr>
            </w:pPr>
            <w:r w:rsidRPr="006F3EA7">
              <w:rPr>
                <w:rFonts w:ascii="Times New Roman" w:hAnsi="Times New Roman"/>
                <w:b/>
                <w:bCs/>
                <w:sz w:val="24"/>
                <w:szCs w:val="24"/>
              </w:rPr>
              <w:t>Задачи</w:t>
            </w:r>
          </w:p>
        </w:tc>
        <w:tc>
          <w:tcPr>
            <w:tcW w:w="1853" w:type="dxa"/>
          </w:tcPr>
          <w:p w:rsidR="0056714C" w:rsidRPr="006F3EA7" w:rsidRDefault="0056714C" w:rsidP="00772F62">
            <w:pPr>
              <w:jc w:val="center"/>
              <w:rPr>
                <w:rFonts w:ascii="Times New Roman" w:hAnsi="Times New Roman"/>
                <w:b/>
                <w:bCs/>
                <w:sz w:val="24"/>
                <w:szCs w:val="24"/>
              </w:rPr>
            </w:pPr>
            <w:r w:rsidRPr="006F3EA7">
              <w:rPr>
                <w:rFonts w:ascii="Times New Roman" w:hAnsi="Times New Roman"/>
                <w:b/>
                <w:bCs/>
                <w:sz w:val="24"/>
                <w:szCs w:val="24"/>
              </w:rPr>
              <w:t>Участники</w:t>
            </w:r>
          </w:p>
        </w:tc>
      </w:tr>
      <w:tr w:rsidR="0056714C" w:rsidRPr="006F3EA7" w:rsidTr="00772F62">
        <w:tc>
          <w:tcPr>
            <w:tcW w:w="2972" w:type="dxa"/>
          </w:tcPr>
          <w:p w:rsidR="0056714C" w:rsidRPr="006F3EA7" w:rsidRDefault="0056714C" w:rsidP="00772F62">
            <w:pPr>
              <w:rPr>
                <w:rFonts w:ascii="Times New Roman" w:hAnsi="Times New Roman"/>
                <w:sz w:val="24"/>
                <w:szCs w:val="24"/>
              </w:rPr>
            </w:pPr>
            <w:r>
              <w:rPr>
                <w:rFonts w:ascii="Times New Roman" w:hAnsi="Times New Roman"/>
                <w:sz w:val="24"/>
                <w:szCs w:val="24"/>
              </w:rPr>
              <w:t xml:space="preserve">Информационные </w:t>
            </w:r>
            <w:r>
              <w:rPr>
                <w:rFonts w:ascii="Times New Roman" w:hAnsi="Times New Roman"/>
                <w:sz w:val="24"/>
                <w:szCs w:val="24"/>
              </w:rPr>
              <w:lastRenderedPageBreak/>
              <w:t xml:space="preserve">стенды, печатные материалы </w:t>
            </w:r>
            <w:r w:rsidRPr="006F3EA7">
              <w:rPr>
                <w:rFonts w:ascii="Times New Roman" w:hAnsi="Times New Roman"/>
                <w:sz w:val="24"/>
                <w:szCs w:val="24"/>
              </w:rPr>
              <w:t>памятки, информационные листовки, газеты и т.п.)</w:t>
            </w:r>
            <w:r>
              <w:rPr>
                <w:rFonts w:ascii="Times New Roman" w:hAnsi="Times New Roman"/>
                <w:sz w:val="24"/>
                <w:szCs w:val="24"/>
              </w:rPr>
              <w:t>.</w:t>
            </w:r>
          </w:p>
        </w:tc>
        <w:tc>
          <w:tcPr>
            <w:tcW w:w="5086" w:type="dxa"/>
          </w:tcPr>
          <w:p w:rsidR="0056714C" w:rsidRPr="008B3D31" w:rsidRDefault="0056714C" w:rsidP="00772F62">
            <w:pPr>
              <w:rPr>
                <w:rFonts w:ascii="Times New Roman" w:hAnsi="Times New Roman"/>
                <w:sz w:val="24"/>
                <w:szCs w:val="24"/>
              </w:rPr>
            </w:pPr>
            <w:r w:rsidRPr="008B3D31">
              <w:rPr>
                <w:rFonts w:ascii="Times New Roman" w:hAnsi="Times New Roman"/>
                <w:sz w:val="24"/>
                <w:szCs w:val="24"/>
              </w:rPr>
              <w:lastRenderedPageBreak/>
              <w:t xml:space="preserve">Знакомство с возрастными и </w:t>
            </w:r>
            <w:r w:rsidRPr="008B3D31">
              <w:rPr>
                <w:rFonts w:ascii="Times New Roman" w:hAnsi="Times New Roman"/>
                <w:sz w:val="24"/>
                <w:szCs w:val="24"/>
              </w:rPr>
              <w:lastRenderedPageBreak/>
              <w:t xml:space="preserve">психологическими особенностями детей дошкольного возраста, </w:t>
            </w:r>
            <w:r>
              <w:rPr>
                <w:rFonts w:ascii="Times New Roman" w:hAnsi="Times New Roman"/>
                <w:sz w:val="24"/>
                <w:szCs w:val="24"/>
              </w:rPr>
              <w:t>в том числе</w:t>
            </w:r>
            <w:r w:rsidRPr="00234527">
              <w:rPr>
                <w:rFonts w:ascii="Times New Roman" w:hAnsi="Times New Roman"/>
                <w:sz w:val="24"/>
                <w:szCs w:val="24"/>
              </w:rPr>
              <w:t xml:space="preserve"> детей с ОВЗ и детей, испытывающих трудности в освоении ООП ДО и социальной адаптации</w:t>
            </w:r>
            <w:r>
              <w:rPr>
                <w:rFonts w:ascii="Times New Roman" w:hAnsi="Times New Roman"/>
                <w:sz w:val="24"/>
                <w:szCs w:val="24"/>
              </w:rPr>
              <w:t xml:space="preserve">. Знакомство с </w:t>
            </w:r>
            <w:r w:rsidRPr="008B3D31">
              <w:rPr>
                <w:rFonts w:ascii="Times New Roman" w:hAnsi="Times New Roman"/>
                <w:sz w:val="24"/>
                <w:szCs w:val="24"/>
              </w:rPr>
              <w:t>методами и приемами воспитания</w:t>
            </w:r>
            <w:r>
              <w:rPr>
                <w:rFonts w:ascii="Times New Roman" w:hAnsi="Times New Roman"/>
                <w:sz w:val="24"/>
                <w:szCs w:val="24"/>
              </w:rPr>
              <w:t>, развития и обучения.</w:t>
            </w:r>
          </w:p>
        </w:tc>
        <w:tc>
          <w:tcPr>
            <w:tcW w:w="1853" w:type="dxa"/>
          </w:tcPr>
          <w:p w:rsidR="0056714C" w:rsidRPr="006F3EA7" w:rsidRDefault="0056714C" w:rsidP="00772F62">
            <w:pPr>
              <w:rPr>
                <w:rFonts w:ascii="Times New Roman" w:hAnsi="Times New Roman"/>
                <w:sz w:val="24"/>
                <w:szCs w:val="24"/>
              </w:rPr>
            </w:pPr>
            <w:r>
              <w:rPr>
                <w:rFonts w:ascii="Times New Roman" w:hAnsi="Times New Roman"/>
                <w:sz w:val="24"/>
                <w:szCs w:val="24"/>
              </w:rPr>
              <w:lastRenderedPageBreak/>
              <w:t xml:space="preserve">Родители </w:t>
            </w:r>
            <w:r>
              <w:rPr>
                <w:rFonts w:ascii="Times New Roman" w:hAnsi="Times New Roman"/>
                <w:sz w:val="24"/>
                <w:szCs w:val="24"/>
              </w:rPr>
              <w:lastRenderedPageBreak/>
              <w:t>(законные представители)</w:t>
            </w:r>
          </w:p>
        </w:tc>
      </w:tr>
      <w:tr w:rsidR="0056714C" w:rsidRPr="006F3EA7" w:rsidTr="00772F62">
        <w:tc>
          <w:tcPr>
            <w:tcW w:w="2972" w:type="dxa"/>
          </w:tcPr>
          <w:p w:rsidR="0056714C" w:rsidRPr="006F3EA7" w:rsidRDefault="0056714C" w:rsidP="00772F62">
            <w:pPr>
              <w:rPr>
                <w:rFonts w:ascii="Times New Roman" w:hAnsi="Times New Roman"/>
                <w:sz w:val="24"/>
                <w:szCs w:val="24"/>
              </w:rPr>
            </w:pPr>
            <w:r>
              <w:rPr>
                <w:rFonts w:ascii="Times New Roman" w:hAnsi="Times New Roman"/>
                <w:sz w:val="24"/>
                <w:szCs w:val="24"/>
              </w:rPr>
              <w:lastRenderedPageBreak/>
              <w:t>Э</w:t>
            </w:r>
            <w:r w:rsidRPr="00DD2E76">
              <w:rPr>
                <w:rFonts w:ascii="Times New Roman" w:hAnsi="Times New Roman"/>
                <w:sz w:val="24"/>
                <w:szCs w:val="24"/>
              </w:rPr>
              <w:t xml:space="preserve">лектронные ресурсы (сайт ДОУ, группа детского сада в </w:t>
            </w:r>
            <w:proofErr w:type="spellStart"/>
            <w:r w:rsidRPr="00DD2E76">
              <w:rPr>
                <w:rFonts w:ascii="Times New Roman" w:hAnsi="Times New Roman"/>
                <w:sz w:val="24"/>
                <w:szCs w:val="24"/>
              </w:rPr>
              <w:t>ВКонтакте</w:t>
            </w:r>
            <w:proofErr w:type="spellEnd"/>
            <w:r w:rsidRPr="00DD2E76">
              <w:rPr>
                <w:rFonts w:ascii="Times New Roman" w:hAnsi="Times New Roman"/>
                <w:sz w:val="24"/>
                <w:szCs w:val="24"/>
              </w:rPr>
              <w:t>).</w:t>
            </w:r>
          </w:p>
        </w:tc>
        <w:tc>
          <w:tcPr>
            <w:tcW w:w="5086" w:type="dxa"/>
          </w:tcPr>
          <w:p w:rsidR="0056714C" w:rsidRPr="006F3EA7" w:rsidRDefault="0056714C" w:rsidP="00772F62">
            <w:pPr>
              <w:rPr>
                <w:rFonts w:ascii="Times New Roman" w:hAnsi="Times New Roman"/>
                <w:sz w:val="24"/>
                <w:szCs w:val="24"/>
              </w:rPr>
            </w:pPr>
            <w:r>
              <w:rPr>
                <w:rFonts w:ascii="Times New Roman" w:hAnsi="Times New Roman"/>
                <w:sz w:val="24"/>
                <w:szCs w:val="24"/>
              </w:rPr>
              <w:t>Информирование о детальности педагога-психолога в детском саду.</w:t>
            </w:r>
          </w:p>
        </w:tc>
        <w:tc>
          <w:tcPr>
            <w:tcW w:w="1853" w:type="dxa"/>
          </w:tcPr>
          <w:p w:rsidR="0056714C" w:rsidRPr="006F3EA7" w:rsidRDefault="0056714C" w:rsidP="00772F62">
            <w:pPr>
              <w:rPr>
                <w:rFonts w:ascii="Times New Roman" w:hAnsi="Times New Roman"/>
                <w:sz w:val="24"/>
                <w:szCs w:val="24"/>
              </w:rPr>
            </w:pPr>
            <w:r>
              <w:rPr>
                <w:rFonts w:ascii="Times New Roman" w:hAnsi="Times New Roman"/>
                <w:sz w:val="24"/>
                <w:szCs w:val="24"/>
              </w:rPr>
              <w:t>Родители (законные представители), педагоги.</w:t>
            </w:r>
          </w:p>
        </w:tc>
      </w:tr>
      <w:tr w:rsidR="0056714C" w:rsidRPr="006F3EA7" w:rsidTr="00772F62">
        <w:tc>
          <w:tcPr>
            <w:tcW w:w="2972" w:type="dxa"/>
          </w:tcPr>
          <w:p w:rsidR="0056714C" w:rsidRDefault="0056714C" w:rsidP="00772F62">
            <w:pPr>
              <w:rPr>
                <w:rFonts w:ascii="Times New Roman" w:hAnsi="Times New Roman"/>
                <w:sz w:val="24"/>
                <w:szCs w:val="24"/>
              </w:rPr>
            </w:pPr>
            <w:r>
              <w:rPr>
                <w:rFonts w:ascii="Times New Roman" w:hAnsi="Times New Roman"/>
                <w:sz w:val="24"/>
                <w:szCs w:val="24"/>
              </w:rPr>
              <w:t xml:space="preserve">Беседы, консультации (онлайн и </w:t>
            </w:r>
            <w:proofErr w:type="spellStart"/>
            <w:r>
              <w:rPr>
                <w:rFonts w:ascii="Times New Roman" w:hAnsi="Times New Roman"/>
                <w:sz w:val="24"/>
                <w:szCs w:val="24"/>
              </w:rPr>
              <w:t>оффлайн</w:t>
            </w:r>
            <w:proofErr w:type="spellEnd"/>
            <w:r>
              <w:rPr>
                <w:rFonts w:ascii="Times New Roman" w:hAnsi="Times New Roman"/>
                <w:sz w:val="24"/>
                <w:szCs w:val="24"/>
              </w:rPr>
              <w:t xml:space="preserve"> формата).</w:t>
            </w:r>
          </w:p>
        </w:tc>
        <w:tc>
          <w:tcPr>
            <w:tcW w:w="5086" w:type="dxa"/>
          </w:tcPr>
          <w:p w:rsidR="0056714C" w:rsidRDefault="0056714C" w:rsidP="00772F62">
            <w:pPr>
              <w:rPr>
                <w:rFonts w:ascii="Times New Roman" w:hAnsi="Times New Roman"/>
                <w:sz w:val="24"/>
                <w:szCs w:val="24"/>
              </w:rPr>
            </w:pPr>
            <w:r>
              <w:rPr>
                <w:rFonts w:ascii="Times New Roman" w:hAnsi="Times New Roman"/>
                <w:sz w:val="24"/>
                <w:szCs w:val="24"/>
              </w:rPr>
              <w:t xml:space="preserve">Разъяснение участникам образовательных отношений </w:t>
            </w:r>
            <w:r w:rsidRPr="00636B2D">
              <w:rPr>
                <w:rFonts w:ascii="Times New Roman" w:hAnsi="Times New Roman"/>
                <w:sz w:val="24"/>
                <w:szCs w:val="24"/>
              </w:rPr>
              <w:t xml:space="preserve">вопросов, связанных с особенностями образовательного процесса и психолого-педагогического сопровождения обучающихся, в том числе </w:t>
            </w:r>
            <w:r>
              <w:rPr>
                <w:rFonts w:ascii="Times New Roman" w:hAnsi="Times New Roman"/>
                <w:sz w:val="24"/>
                <w:szCs w:val="24"/>
              </w:rPr>
              <w:t xml:space="preserve">детей </w:t>
            </w:r>
            <w:r w:rsidRPr="00636B2D">
              <w:rPr>
                <w:rFonts w:ascii="Times New Roman" w:hAnsi="Times New Roman"/>
                <w:sz w:val="24"/>
                <w:szCs w:val="24"/>
              </w:rPr>
              <w:t>с ОВЗ, трудностями в обучении и социализации</w:t>
            </w:r>
            <w:r>
              <w:rPr>
                <w:rFonts w:ascii="Times New Roman" w:hAnsi="Times New Roman"/>
                <w:sz w:val="24"/>
                <w:szCs w:val="24"/>
              </w:rPr>
              <w:t>.</w:t>
            </w:r>
          </w:p>
        </w:tc>
        <w:tc>
          <w:tcPr>
            <w:tcW w:w="1853" w:type="dxa"/>
          </w:tcPr>
          <w:p w:rsidR="0056714C" w:rsidRDefault="0056714C" w:rsidP="00772F62">
            <w:pPr>
              <w:rPr>
                <w:rFonts w:ascii="Times New Roman" w:hAnsi="Times New Roman"/>
                <w:sz w:val="24"/>
                <w:szCs w:val="24"/>
              </w:rPr>
            </w:pPr>
            <w:r>
              <w:rPr>
                <w:rFonts w:ascii="Times New Roman" w:hAnsi="Times New Roman"/>
                <w:sz w:val="24"/>
                <w:szCs w:val="24"/>
              </w:rPr>
              <w:t>Родители (законные представители), педагоги.</w:t>
            </w:r>
          </w:p>
        </w:tc>
      </w:tr>
      <w:tr w:rsidR="0056714C" w:rsidRPr="006F3EA7" w:rsidTr="00772F62">
        <w:tc>
          <w:tcPr>
            <w:tcW w:w="2972" w:type="dxa"/>
          </w:tcPr>
          <w:p w:rsidR="0056714C" w:rsidRPr="00E86BE2" w:rsidRDefault="0056714C" w:rsidP="00772F62">
            <w:pPr>
              <w:rPr>
                <w:rFonts w:ascii="Times New Roman" w:hAnsi="Times New Roman"/>
                <w:sz w:val="24"/>
                <w:szCs w:val="24"/>
              </w:rPr>
            </w:pPr>
            <w:r>
              <w:rPr>
                <w:rFonts w:ascii="Times New Roman" w:hAnsi="Times New Roman"/>
                <w:sz w:val="24"/>
                <w:szCs w:val="24"/>
              </w:rPr>
              <w:t>Семинары-практикумы, мастер-классы.</w:t>
            </w:r>
          </w:p>
        </w:tc>
        <w:tc>
          <w:tcPr>
            <w:tcW w:w="5086" w:type="dxa"/>
          </w:tcPr>
          <w:p w:rsidR="0056714C" w:rsidRPr="006F3EA7" w:rsidRDefault="0056714C" w:rsidP="00772F62">
            <w:pPr>
              <w:rPr>
                <w:rFonts w:ascii="Times New Roman" w:hAnsi="Times New Roman"/>
                <w:sz w:val="24"/>
                <w:szCs w:val="24"/>
              </w:rPr>
            </w:pPr>
            <w:r>
              <w:rPr>
                <w:rFonts w:ascii="Times New Roman" w:hAnsi="Times New Roman"/>
                <w:sz w:val="24"/>
                <w:szCs w:val="24"/>
              </w:rPr>
              <w:t>Знакомство с методами и приёмами воспитания, развития и обучения.</w:t>
            </w:r>
          </w:p>
        </w:tc>
        <w:tc>
          <w:tcPr>
            <w:tcW w:w="1853" w:type="dxa"/>
          </w:tcPr>
          <w:p w:rsidR="0056714C" w:rsidRPr="006F3EA7" w:rsidRDefault="0056714C" w:rsidP="00772F62">
            <w:pPr>
              <w:rPr>
                <w:rFonts w:ascii="Times New Roman" w:hAnsi="Times New Roman"/>
                <w:sz w:val="24"/>
                <w:szCs w:val="24"/>
              </w:rPr>
            </w:pPr>
            <w:r>
              <w:rPr>
                <w:rFonts w:ascii="Times New Roman" w:hAnsi="Times New Roman"/>
                <w:sz w:val="24"/>
                <w:szCs w:val="24"/>
              </w:rPr>
              <w:t>Родители (законные представители), педагоги.</w:t>
            </w:r>
          </w:p>
        </w:tc>
      </w:tr>
      <w:tr w:rsidR="0056714C" w:rsidRPr="006F3EA7" w:rsidTr="00772F62">
        <w:tc>
          <w:tcPr>
            <w:tcW w:w="2972" w:type="dxa"/>
          </w:tcPr>
          <w:p w:rsidR="0056714C" w:rsidRPr="006F3EA7" w:rsidRDefault="0056714C" w:rsidP="00772F62">
            <w:pPr>
              <w:rPr>
                <w:rFonts w:ascii="Times New Roman" w:hAnsi="Times New Roman"/>
                <w:sz w:val="24"/>
                <w:szCs w:val="24"/>
              </w:rPr>
            </w:pPr>
            <w:r>
              <w:rPr>
                <w:rFonts w:ascii="Times New Roman" w:hAnsi="Times New Roman"/>
                <w:sz w:val="24"/>
                <w:szCs w:val="24"/>
              </w:rPr>
              <w:t>Педагогический совет, консультация.</w:t>
            </w:r>
          </w:p>
        </w:tc>
        <w:tc>
          <w:tcPr>
            <w:tcW w:w="5086" w:type="dxa"/>
          </w:tcPr>
          <w:p w:rsidR="0056714C" w:rsidRPr="006F3EA7" w:rsidRDefault="0056714C" w:rsidP="00772F62">
            <w:pPr>
              <w:rPr>
                <w:rFonts w:ascii="Times New Roman" w:hAnsi="Times New Roman"/>
                <w:sz w:val="24"/>
                <w:szCs w:val="24"/>
              </w:rPr>
            </w:pPr>
            <w:r>
              <w:rPr>
                <w:rFonts w:ascii="Times New Roman" w:hAnsi="Times New Roman"/>
                <w:sz w:val="24"/>
                <w:szCs w:val="24"/>
              </w:rPr>
              <w:t xml:space="preserve">Ознакомление с основными условиями психического развития ребёнка, </w:t>
            </w:r>
            <w:r w:rsidRPr="00D231FF">
              <w:rPr>
                <w:rFonts w:ascii="Times New Roman" w:hAnsi="Times New Roman"/>
                <w:sz w:val="24"/>
                <w:szCs w:val="24"/>
              </w:rPr>
              <w:t>в том числе детей с ОВЗ и детей, испытывающих трудности в освоении ООП ДО и социальной адаптации.</w:t>
            </w:r>
          </w:p>
        </w:tc>
        <w:tc>
          <w:tcPr>
            <w:tcW w:w="1853" w:type="dxa"/>
          </w:tcPr>
          <w:p w:rsidR="0056714C" w:rsidRPr="006F3EA7" w:rsidRDefault="0056714C" w:rsidP="00772F62">
            <w:pPr>
              <w:rPr>
                <w:rFonts w:ascii="Times New Roman" w:hAnsi="Times New Roman"/>
                <w:sz w:val="24"/>
                <w:szCs w:val="24"/>
              </w:rPr>
            </w:pPr>
            <w:r>
              <w:rPr>
                <w:rFonts w:ascii="Times New Roman" w:hAnsi="Times New Roman"/>
                <w:sz w:val="24"/>
                <w:szCs w:val="24"/>
              </w:rPr>
              <w:t>Педагоги, администрация ДОУ</w:t>
            </w:r>
          </w:p>
        </w:tc>
      </w:tr>
      <w:tr w:rsidR="0056714C" w:rsidRPr="006F3EA7" w:rsidTr="00772F62">
        <w:tc>
          <w:tcPr>
            <w:tcW w:w="2972" w:type="dxa"/>
          </w:tcPr>
          <w:p w:rsidR="0056714C" w:rsidRDefault="0056714C" w:rsidP="00772F62">
            <w:pPr>
              <w:rPr>
                <w:rFonts w:ascii="Times New Roman" w:hAnsi="Times New Roman"/>
                <w:sz w:val="24"/>
                <w:szCs w:val="24"/>
              </w:rPr>
            </w:pPr>
            <w:r>
              <w:rPr>
                <w:rFonts w:ascii="Times New Roman" w:hAnsi="Times New Roman"/>
                <w:sz w:val="24"/>
                <w:szCs w:val="24"/>
              </w:rPr>
              <w:t>Консультация.</w:t>
            </w:r>
          </w:p>
        </w:tc>
        <w:tc>
          <w:tcPr>
            <w:tcW w:w="5086" w:type="dxa"/>
          </w:tcPr>
          <w:p w:rsidR="0056714C" w:rsidRDefault="0056714C" w:rsidP="00772F62">
            <w:pPr>
              <w:rPr>
                <w:rFonts w:ascii="Times New Roman" w:hAnsi="Times New Roman"/>
                <w:sz w:val="24"/>
                <w:szCs w:val="24"/>
              </w:rPr>
            </w:pPr>
            <w:r>
              <w:rPr>
                <w:rFonts w:ascii="Times New Roman" w:hAnsi="Times New Roman"/>
                <w:sz w:val="24"/>
                <w:szCs w:val="24"/>
              </w:rPr>
              <w:t>Информирование субъектов образовательного процесса о формах и результатах профессиональной деятельности.</w:t>
            </w:r>
          </w:p>
        </w:tc>
        <w:tc>
          <w:tcPr>
            <w:tcW w:w="1853" w:type="dxa"/>
          </w:tcPr>
          <w:p w:rsidR="0056714C" w:rsidRDefault="0056714C" w:rsidP="00772F62">
            <w:pPr>
              <w:rPr>
                <w:rFonts w:ascii="Times New Roman" w:hAnsi="Times New Roman"/>
                <w:sz w:val="24"/>
                <w:szCs w:val="24"/>
              </w:rPr>
            </w:pPr>
            <w:r>
              <w:rPr>
                <w:rFonts w:ascii="Times New Roman" w:hAnsi="Times New Roman"/>
                <w:sz w:val="24"/>
                <w:szCs w:val="24"/>
              </w:rPr>
              <w:t>Родители (законные представители), педагоги.</w:t>
            </w:r>
          </w:p>
        </w:tc>
      </w:tr>
      <w:tr w:rsidR="0056714C" w:rsidRPr="006F3EA7" w:rsidTr="00772F62">
        <w:tc>
          <w:tcPr>
            <w:tcW w:w="2972" w:type="dxa"/>
          </w:tcPr>
          <w:p w:rsidR="0056714C" w:rsidRPr="006F3EA7" w:rsidRDefault="0056714C" w:rsidP="00772F62">
            <w:pPr>
              <w:rPr>
                <w:rFonts w:ascii="Times New Roman" w:hAnsi="Times New Roman"/>
                <w:sz w:val="24"/>
                <w:szCs w:val="24"/>
              </w:rPr>
            </w:pPr>
            <w:r>
              <w:rPr>
                <w:rFonts w:ascii="Times New Roman" w:hAnsi="Times New Roman"/>
                <w:sz w:val="24"/>
                <w:szCs w:val="24"/>
              </w:rPr>
              <w:t>Лекции.</w:t>
            </w:r>
          </w:p>
        </w:tc>
        <w:tc>
          <w:tcPr>
            <w:tcW w:w="5086" w:type="dxa"/>
          </w:tcPr>
          <w:p w:rsidR="0056714C" w:rsidRPr="006F3EA7" w:rsidRDefault="0056714C" w:rsidP="00772F62">
            <w:pPr>
              <w:rPr>
                <w:rFonts w:ascii="Times New Roman" w:hAnsi="Times New Roman"/>
                <w:sz w:val="24"/>
                <w:szCs w:val="24"/>
              </w:rPr>
            </w:pPr>
            <w:r>
              <w:rPr>
                <w:rFonts w:ascii="Times New Roman" w:hAnsi="Times New Roman"/>
                <w:sz w:val="24"/>
                <w:szCs w:val="24"/>
              </w:rPr>
              <w:t>Ознакомление с современными исследованиями в области психологии дошкольного возраста и профилактики социальной адаптации, в том числе детей с ОВЗ и детей, испытывающих трудности в освоении ООП ДО и социальной адаптации.</w:t>
            </w:r>
          </w:p>
        </w:tc>
        <w:tc>
          <w:tcPr>
            <w:tcW w:w="1853" w:type="dxa"/>
          </w:tcPr>
          <w:p w:rsidR="0056714C" w:rsidRPr="006F3EA7" w:rsidRDefault="0056714C" w:rsidP="00772F62">
            <w:pPr>
              <w:rPr>
                <w:rFonts w:ascii="Times New Roman" w:hAnsi="Times New Roman"/>
                <w:sz w:val="24"/>
                <w:szCs w:val="24"/>
              </w:rPr>
            </w:pPr>
            <w:r>
              <w:rPr>
                <w:rFonts w:ascii="Times New Roman" w:hAnsi="Times New Roman"/>
                <w:sz w:val="24"/>
                <w:szCs w:val="24"/>
              </w:rPr>
              <w:t>Педагоги, администрация ДОУ</w:t>
            </w:r>
          </w:p>
        </w:tc>
      </w:tr>
      <w:tr w:rsidR="0056714C" w:rsidRPr="006F3EA7" w:rsidTr="00772F62">
        <w:tc>
          <w:tcPr>
            <w:tcW w:w="2972" w:type="dxa"/>
          </w:tcPr>
          <w:p w:rsidR="0056714C" w:rsidRDefault="0056714C" w:rsidP="00772F62">
            <w:pPr>
              <w:rPr>
                <w:rFonts w:ascii="Times New Roman" w:hAnsi="Times New Roman"/>
                <w:sz w:val="24"/>
                <w:szCs w:val="24"/>
              </w:rPr>
            </w:pPr>
            <w:r>
              <w:rPr>
                <w:rFonts w:ascii="Times New Roman" w:hAnsi="Times New Roman"/>
                <w:sz w:val="24"/>
                <w:szCs w:val="24"/>
              </w:rPr>
              <w:t>Тематические выступления на родительских собраниях.</w:t>
            </w:r>
          </w:p>
        </w:tc>
        <w:tc>
          <w:tcPr>
            <w:tcW w:w="5086" w:type="dxa"/>
          </w:tcPr>
          <w:p w:rsidR="0056714C" w:rsidRDefault="0056714C" w:rsidP="00772F62">
            <w:pPr>
              <w:rPr>
                <w:rFonts w:ascii="Times New Roman" w:hAnsi="Times New Roman"/>
                <w:sz w:val="24"/>
                <w:szCs w:val="24"/>
              </w:rPr>
            </w:pPr>
            <w:r>
              <w:rPr>
                <w:rFonts w:ascii="Times New Roman" w:hAnsi="Times New Roman"/>
                <w:sz w:val="24"/>
                <w:szCs w:val="24"/>
              </w:rPr>
              <w:t>Р</w:t>
            </w:r>
            <w:r w:rsidRPr="00A91583">
              <w:rPr>
                <w:rFonts w:ascii="Times New Roman" w:hAnsi="Times New Roman"/>
                <w:sz w:val="24"/>
                <w:szCs w:val="24"/>
              </w:rPr>
              <w:t>азъяснение индивидуально-типологических особенностей различных категорий обучающихся, в том числе с ОВЗ, трудностями в обучении и социализации.</w:t>
            </w:r>
            <w:r>
              <w:rPr>
                <w:rFonts w:ascii="Times New Roman" w:hAnsi="Times New Roman"/>
                <w:sz w:val="24"/>
                <w:szCs w:val="24"/>
              </w:rPr>
              <w:t xml:space="preserve"> Просветительская работа по принятию особенностей поведения, миропонимания, интересов и склонностей, в том числе одарённости ребёнка. Информирование о фактах, препятствующих развитию личности детей,</w:t>
            </w:r>
            <w:r w:rsidRPr="00F60878">
              <w:rPr>
                <w:rFonts w:ascii="Times New Roman" w:hAnsi="Times New Roman"/>
                <w:sz w:val="24"/>
                <w:szCs w:val="24"/>
              </w:rPr>
              <w:t xml:space="preserve"> в том числе детей с ОВЗ и детей, испытывающих трудности в освоении ООП ДО и социальной адаптации</w:t>
            </w:r>
            <w:r>
              <w:rPr>
                <w:rFonts w:ascii="Times New Roman" w:hAnsi="Times New Roman"/>
                <w:sz w:val="24"/>
                <w:szCs w:val="24"/>
              </w:rPr>
              <w:t>. Информирование о мерах по оказанию им различного вида психологической помощи</w:t>
            </w:r>
            <w:r w:rsidRPr="00F60878">
              <w:rPr>
                <w:rFonts w:ascii="Times New Roman" w:hAnsi="Times New Roman"/>
                <w:sz w:val="24"/>
                <w:szCs w:val="24"/>
              </w:rPr>
              <w:t>.</w:t>
            </w:r>
          </w:p>
        </w:tc>
        <w:tc>
          <w:tcPr>
            <w:tcW w:w="1853" w:type="dxa"/>
          </w:tcPr>
          <w:p w:rsidR="0056714C" w:rsidRDefault="0056714C" w:rsidP="00772F62">
            <w:pPr>
              <w:rPr>
                <w:rFonts w:ascii="Times New Roman" w:hAnsi="Times New Roman"/>
                <w:sz w:val="24"/>
                <w:szCs w:val="24"/>
              </w:rPr>
            </w:pPr>
            <w:r>
              <w:rPr>
                <w:rFonts w:ascii="Times New Roman" w:hAnsi="Times New Roman"/>
                <w:sz w:val="24"/>
                <w:szCs w:val="24"/>
              </w:rPr>
              <w:t>Родители (законные представители)</w:t>
            </w:r>
          </w:p>
        </w:tc>
      </w:tr>
    </w:tbl>
    <w:p w:rsidR="0056714C" w:rsidRDefault="0056714C" w:rsidP="0056714C">
      <w:pPr>
        <w:pStyle w:val="a4"/>
        <w:spacing w:after="0"/>
        <w:ind w:left="0"/>
        <w:jc w:val="both"/>
        <w:rPr>
          <w:rFonts w:ascii="Times New Roman" w:hAnsi="Times New Roman"/>
          <w:szCs w:val="28"/>
        </w:rPr>
      </w:pPr>
    </w:p>
    <w:p w:rsidR="0056714C" w:rsidRPr="008A3169" w:rsidRDefault="0056714C" w:rsidP="0056714C">
      <w:pPr>
        <w:pStyle w:val="a4"/>
        <w:spacing w:after="0"/>
        <w:ind w:left="0"/>
        <w:jc w:val="both"/>
        <w:rPr>
          <w:rFonts w:ascii="Times New Roman" w:hAnsi="Times New Roman"/>
          <w:szCs w:val="28"/>
        </w:rPr>
      </w:pPr>
    </w:p>
    <w:p w:rsidR="0056714C" w:rsidRPr="00D209A8" w:rsidRDefault="0056714C" w:rsidP="0056714C">
      <w:pPr>
        <w:pStyle w:val="a4"/>
        <w:numPr>
          <w:ilvl w:val="2"/>
          <w:numId w:val="1"/>
        </w:numPr>
        <w:spacing w:after="0"/>
        <w:ind w:left="0" w:firstLine="0"/>
        <w:jc w:val="center"/>
        <w:rPr>
          <w:rFonts w:ascii="Times New Roman" w:hAnsi="Times New Roman"/>
          <w:b/>
          <w:szCs w:val="28"/>
        </w:rPr>
      </w:pPr>
      <w:r w:rsidRPr="00B661FA">
        <w:rPr>
          <w:rFonts w:ascii="Times New Roman" w:hAnsi="Times New Roman"/>
          <w:b/>
          <w:szCs w:val="28"/>
        </w:rPr>
        <w:lastRenderedPageBreak/>
        <w:t>Психологическая профилактика</w:t>
      </w:r>
    </w:p>
    <w:p w:rsidR="0056714C" w:rsidRDefault="0056714C" w:rsidP="0056714C">
      <w:pPr>
        <w:ind w:firstLine="284"/>
        <w:jc w:val="both"/>
      </w:pPr>
      <w:r>
        <w:t>Цель психологической профилактики</w:t>
      </w:r>
      <w:r w:rsidRPr="00BD3D30">
        <w:t xml:space="preserve"> состоит в том, чтобы обеспечит раскрытие возможностей возраста, снизить влияние рисков на развитие ребёнка, его индивидуальности (склонностей, интересов, предпочтений), предупредить нарушения в становлении личности и интеллектуальной сфер через создание благоприятных психогигиенических условий в образовательном учреждении. </w:t>
      </w:r>
      <w:r>
        <w:t xml:space="preserve">     </w:t>
      </w:r>
    </w:p>
    <w:p w:rsidR="0056714C" w:rsidRDefault="0056714C" w:rsidP="0056714C">
      <w:pPr>
        <w:ind w:firstLine="284"/>
        <w:jc w:val="both"/>
      </w:pPr>
      <w:r w:rsidRPr="00BD3D30">
        <w:t>Психогигиена предполагает предоставление субъектам образовательного процесса психологической информации для предотвращения возможных проблем.</w:t>
      </w:r>
    </w:p>
    <w:p w:rsidR="0056714C" w:rsidRDefault="0056714C" w:rsidP="0056714C">
      <w:pPr>
        <w:ind w:firstLine="284"/>
        <w:jc w:val="both"/>
      </w:pPr>
      <w:r>
        <w:t xml:space="preserve">Работа с педагогами направлена на профилактику «эмоционального выгорания», создание в ДОУ благоприятного психологического климата, профилактику и своевременное разрешение конфликтов в ДОУ, повышение эффективности в работе с детьми и родителями, профессиональный и личностный рост. </w:t>
      </w:r>
    </w:p>
    <w:p w:rsidR="0056714C" w:rsidRDefault="0056714C" w:rsidP="0056714C">
      <w:pPr>
        <w:ind w:firstLine="284"/>
        <w:jc w:val="both"/>
      </w:pPr>
      <w:r>
        <w:t xml:space="preserve">Работа с родителями предполагает профилактику </w:t>
      </w:r>
      <w:proofErr w:type="spellStart"/>
      <w:r>
        <w:t>дезадаптивного</w:t>
      </w:r>
      <w:proofErr w:type="spellEnd"/>
      <w:r>
        <w:t xml:space="preserve"> поведения ребёнка в семье, формирование доброжелательных доверительных отношений с ребёнком, направленность на формирование полноценной личности ребёнка.</w:t>
      </w:r>
    </w:p>
    <w:p w:rsidR="0056714C" w:rsidRDefault="0056714C" w:rsidP="0056714C">
      <w:pPr>
        <w:ind w:firstLine="284"/>
        <w:jc w:val="both"/>
      </w:pPr>
      <w:r>
        <w:t xml:space="preserve">Работа с детьми в рамках данного направления направлена на создание благоприятного психологического климата в группе, разрешение возникающих конфликтов между детьми, социальную адаптацию детей. </w:t>
      </w:r>
    </w:p>
    <w:p w:rsidR="0056714C" w:rsidRPr="006638AE" w:rsidRDefault="0056714C" w:rsidP="0056714C">
      <w:pPr>
        <w:ind w:firstLine="284"/>
        <w:jc w:val="both"/>
      </w:pPr>
      <w:r>
        <w:t>В рамках социальной адаптации психолог ведёт работу с детьми по преодолению трудностей: во взаимодействии детей с новыми взрослыми, ровесниками и освоение предметно-развивающей среды. В таблице ниже представлено содержание работы педагога-психолога по работе с детьми в период адаптации.</w:t>
      </w:r>
    </w:p>
    <w:tbl>
      <w:tblPr>
        <w:tblW w:w="995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7"/>
        <w:gridCol w:w="3261"/>
        <w:gridCol w:w="4394"/>
      </w:tblGrid>
      <w:tr w:rsidR="0056714C" w:rsidRPr="00CF65A4" w:rsidTr="00772F62">
        <w:tc>
          <w:tcPr>
            <w:tcW w:w="2297" w:type="dxa"/>
            <w:shd w:val="clear" w:color="auto" w:fill="auto"/>
          </w:tcPr>
          <w:p w:rsidR="0056714C" w:rsidRPr="00CF65A4" w:rsidRDefault="0056714C" w:rsidP="00772F62">
            <w:pPr>
              <w:jc w:val="center"/>
              <w:rPr>
                <w:b/>
                <w:sz w:val="24"/>
                <w:szCs w:val="24"/>
              </w:rPr>
            </w:pPr>
            <w:r w:rsidRPr="00CF65A4">
              <w:rPr>
                <w:b/>
                <w:sz w:val="24"/>
                <w:szCs w:val="24"/>
              </w:rPr>
              <w:t>Сфера адаптационных трудностей</w:t>
            </w:r>
          </w:p>
        </w:tc>
        <w:tc>
          <w:tcPr>
            <w:tcW w:w="3261" w:type="dxa"/>
            <w:shd w:val="clear" w:color="auto" w:fill="auto"/>
          </w:tcPr>
          <w:p w:rsidR="0056714C" w:rsidRPr="00CF65A4" w:rsidRDefault="0056714C" w:rsidP="00772F62">
            <w:pPr>
              <w:jc w:val="center"/>
              <w:rPr>
                <w:b/>
                <w:sz w:val="24"/>
                <w:szCs w:val="24"/>
              </w:rPr>
            </w:pPr>
            <w:r w:rsidRPr="00CF65A4">
              <w:rPr>
                <w:b/>
                <w:sz w:val="24"/>
                <w:szCs w:val="24"/>
              </w:rPr>
              <w:t>Проявление адаптационных трудностей в развитии</w:t>
            </w:r>
          </w:p>
        </w:tc>
        <w:tc>
          <w:tcPr>
            <w:tcW w:w="4394" w:type="dxa"/>
            <w:shd w:val="clear" w:color="auto" w:fill="auto"/>
          </w:tcPr>
          <w:p w:rsidR="0056714C" w:rsidRPr="00CF65A4" w:rsidRDefault="0056714C" w:rsidP="00772F62">
            <w:pPr>
              <w:jc w:val="center"/>
              <w:rPr>
                <w:b/>
                <w:sz w:val="24"/>
                <w:szCs w:val="24"/>
              </w:rPr>
            </w:pPr>
            <w:r w:rsidRPr="00CF65A4">
              <w:rPr>
                <w:b/>
                <w:sz w:val="24"/>
                <w:szCs w:val="24"/>
              </w:rPr>
              <w:t>Задачи работы</w:t>
            </w:r>
          </w:p>
        </w:tc>
      </w:tr>
      <w:tr w:rsidR="0056714C" w:rsidRPr="00CF65A4" w:rsidTr="00772F62">
        <w:tc>
          <w:tcPr>
            <w:tcW w:w="2297" w:type="dxa"/>
            <w:shd w:val="clear" w:color="auto" w:fill="auto"/>
          </w:tcPr>
          <w:p w:rsidR="0056714C" w:rsidRPr="00CF65A4" w:rsidRDefault="0056714C" w:rsidP="00772F62">
            <w:pPr>
              <w:jc w:val="center"/>
              <w:rPr>
                <w:b/>
                <w:sz w:val="24"/>
                <w:szCs w:val="24"/>
              </w:rPr>
            </w:pPr>
            <w:r w:rsidRPr="00CF65A4">
              <w:rPr>
                <w:b/>
                <w:sz w:val="24"/>
                <w:szCs w:val="24"/>
              </w:rPr>
              <w:t>Взаимодействие с новым взрослым</w:t>
            </w:r>
          </w:p>
        </w:tc>
        <w:tc>
          <w:tcPr>
            <w:tcW w:w="3261" w:type="dxa"/>
            <w:shd w:val="clear" w:color="auto" w:fill="auto"/>
          </w:tcPr>
          <w:p w:rsidR="0056714C" w:rsidRPr="00CF65A4" w:rsidRDefault="0056714C" w:rsidP="00772F62">
            <w:pPr>
              <w:rPr>
                <w:sz w:val="24"/>
                <w:szCs w:val="24"/>
              </w:rPr>
            </w:pPr>
            <w:r w:rsidRPr="00CF65A4">
              <w:rPr>
                <w:sz w:val="24"/>
                <w:szCs w:val="24"/>
              </w:rPr>
              <w:t>Отчуждённость, негативное отношение к требованиям, отношения типа «симбиотическ</w:t>
            </w:r>
            <w:r>
              <w:rPr>
                <w:sz w:val="24"/>
                <w:szCs w:val="24"/>
              </w:rPr>
              <w:t>о</w:t>
            </w:r>
            <w:r w:rsidRPr="00CF65A4">
              <w:rPr>
                <w:sz w:val="24"/>
                <w:szCs w:val="24"/>
              </w:rPr>
              <w:t>й связи», нечувствительность к педагогической оценке, амбивалентность поведения.</w:t>
            </w:r>
          </w:p>
        </w:tc>
        <w:tc>
          <w:tcPr>
            <w:tcW w:w="4394" w:type="dxa"/>
            <w:shd w:val="clear" w:color="auto" w:fill="auto"/>
          </w:tcPr>
          <w:p w:rsidR="0056714C" w:rsidRPr="00CF65A4" w:rsidRDefault="0056714C" w:rsidP="00772F62">
            <w:pPr>
              <w:jc w:val="both"/>
              <w:rPr>
                <w:sz w:val="24"/>
                <w:szCs w:val="24"/>
              </w:rPr>
            </w:pPr>
            <w:r w:rsidRPr="00CF65A4">
              <w:rPr>
                <w:sz w:val="24"/>
                <w:szCs w:val="24"/>
              </w:rPr>
              <w:t>Развивать доверие к новому взрослому, стремление к положительной оценке. Содействовать необходимости и важности требований. Формировать стремление действовать вместе со взрослым, достигая результатов.</w:t>
            </w:r>
          </w:p>
        </w:tc>
      </w:tr>
      <w:tr w:rsidR="0056714C" w:rsidRPr="00CF65A4" w:rsidTr="00772F62">
        <w:tc>
          <w:tcPr>
            <w:tcW w:w="2297" w:type="dxa"/>
            <w:shd w:val="clear" w:color="auto" w:fill="auto"/>
          </w:tcPr>
          <w:p w:rsidR="0056714C" w:rsidRPr="00CF65A4" w:rsidRDefault="0056714C" w:rsidP="00772F62">
            <w:pPr>
              <w:jc w:val="center"/>
              <w:rPr>
                <w:b/>
                <w:sz w:val="24"/>
                <w:szCs w:val="24"/>
              </w:rPr>
            </w:pPr>
            <w:r w:rsidRPr="00CF65A4">
              <w:rPr>
                <w:b/>
                <w:sz w:val="24"/>
                <w:szCs w:val="24"/>
              </w:rPr>
              <w:t>Взаимодействие с ровесниками</w:t>
            </w:r>
          </w:p>
        </w:tc>
        <w:tc>
          <w:tcPr>
            <w:tcW w:w="3261" w:type="dxa"/>
            <w:shd w:val="clear" w:color="auto" w:fill="auto"/>
          </w:tcPr>
          <w:p w:rsidR="0056714C" w:rsidRPr="00CF65A4" w:rsidRDefault="0056714C" w:rsidP="00772F62">
            <w:pPr>
              <w:rPr>
                <w:sz w:val="24"/>
                <w:szCs w:val="24"/>
              </w:rPr>
            </w:pPr>
            <w:r w:rsidRPr="00CF65A4">
              <w:rPr>
                <w:sz w:val="24"/>
                <w:szCs w:val="24"/>
              </w:rPr>
              <w:t xml:space="preserve">Замкнутость, застенчивость; конфликтность, драчливость, стремление доминировать; неумение действовать сообща, несоблюдение правил взаимодействия; </w:t>
            </w:r>
            <w:proofErr w:type="spellStart"/>
            <w:r w:rsidRPr="00CF65A4">
              <w:rPr>
                <w:sz w:val="24"/>
                <w:szCs w:val="24"/>
              </w:rPr>
              <w:t>несформированность</w:t>
            </w:r>
            <w:proofErr w:type="spellEnd"/>
            <w:r w:rsidRPr="00CF65A4">
              <w:rPr>
                <w:sz w:val="24"/>
                <w:szCs w:val="24"/>
              </w:rPr>
              <w:t xml:space="preserve"> игрового поведения.</w:t>
            </w:r>
          </w:p>
        </w:tc>
        <w:tc>
          <w:tcPr>
            <w:tcW w:w="4394" w:type="dxa"/>
            <w:shd w:val="clear" w:color="auto" w:fill="auto"/>
          </w:tcPr>
          <w:p w:rsidR="0056714C" w:rsidRPr="00CF65A4" w:rsidRDefault="0056714C" w:rsidP="00772F62">
            <w:pPr>
              <w:jc w:val="both"/>
              <w:rPr>
                <w:sz w:val="24"/>
                <w:szCs w:val="24"/>
              </w:rPr>
            </w:pPr>
            <w:r w:rsidRPr="00CF65A4">
              <w:rPr>
                <w:sz w:val="24"/>
                <w:szCs w:val="24"/>
              </w:rPr>
              <w:t>Формировать положительный образ ровесника, представления о правилах поведения в детской группе; развивать стремление следовать этим правилам. Развивать интерес к ровесникам, стремление действовать сообща, навыки игрового общения с детьми.</w:t>
            </w:r>
          </w:p>
        </w:tc>
      </w:tr>
      <w:tr w:rsidR="0056714C" w:rsidRPr="00CF65A4" w:rsidTr="00772F62">
        <w:tc>
          <w:tcPr>
            <w:tcW w:w="2297" w:type="dxa"/>
            <w:shd w:val="clear" w:color="auto" w:fill="auto"/>
          </w:tcPr>
          <w:p w:rsidR="0056714C" w:rsidRPr="00CF65A4" w:rsidRDefault="0056714C" w:rsidP="00772F62">
            <w:pPr>
              <w:jc w:val="center"/>
              <w:rPr>
                <w:b/>
                <w:sz w:val="24"/>
                <w:szCs w:val="24"/>
              </w:rPr>
            </w:pPr>
            <w:r w:rsidRPr="00CF65A4">
              <w:rPr>
                <w:b/>
                <w:sz w:val="24"/>
                <w:szCs w:val="24"/>
              </w:rPr>
              <w:t>Освоение предметно-</w:t>
            </w:r>
            <w:r w:rsidRPr="00CF65A4">
              <w:rPr>
                <w:b/>
                <w:sz w:val="24"/>
                <w:szCs w:val="24"/>
              </w:rPr>
              <w:lastRenderedPageBreak/>
              <w:t>развивающей среды</w:t>
            </w:r>
          </w:p>
        </w:tc>
        <w:tc>
          <w:tcPr>
            <w:tcW w:w="3261" w:type="dxa"/>
            <w:shd w:val="clear" w:color="auto" w:fill="auto"/>
          </w:tcPr>
          <w:p w:rsidR="0056714C" w:rsidRPr="00CF65A4" w:rsidRDefault="0056714C" w:rsidP="00772F62">
            <w:pPr>
              <w:rPr>
                <w:sz w:val="24"/>
                <w:szCs w:val="24"/>
              </w:rPr>
            </w:pPr>
            <w:r w:rsidRPr="00CF65A4">
              <w:rPr>
                <w:sz w:val="24"/>
                <w:szCs w:val="24"/>
              </w:rPr>
              <w:lastRenderedPageBreak/>
              <w:t xml:space="preserve">Неумение действовать самостоятельно; </w:t>
            </w:r>
            <w:proofErr w:type="spellStart"/>
            <w:r w:rsidRPr="00CF65A4">
              <w:rPr>
                <w:sz w:val="24"/>
                <w:szCs w:val="24"/>
              </w:rPr>
              <w:lastRenderedPageBreak/>
              <w:t>не</w:t>
            </w:r>
            <w:r>
              <w:rPr>
                <w:sz w:val="24"/>
                <w:szCs w:val="24"/>
              </w:rPr>
              <w:t>с</w:t>
            </w:r>
            <w:r w:rsidRPr="00CF65A4">
              <w:rPr>
                <w:sz w:val="24"/>
                <w:szCs w:val="24"/>
              </w:rPr>
              <w:t>формленность</w:t>
            </w:r>
            <w:proofErr w:type="spellEnd"/>
            <w:r w:rsidRPr="00CF65A4">
              <w:rPr>
                <w:sz w:val="24"/>
                <w:szCs w:val="24"/>
              </w:rPr>
              <w:t xml:space="preserve"> интересов; недостаточная </w:t>
            </w:r>
            <w:proofErr w:type="spellStart"/>
            <w:r w:rsidRPr="00CF65A4">
              <w:rPr>
                <w:sz w:val="24"/>
                <w:szCs w:val="24"/>
              </w:rPr>
              <w:t>сформированность</w:t>
            </w:r>
            <w:proofErr w:type="spellEnd"/>
            <w:r w:rsidRPr="00CF65A4">
              <w:rPr>
                <w:sz w:val="24"/>
                <w:szCs w:val="24"/>
              </w:rPr>
              <w:t xml:space="preserve"> способов действий с предметами; боязнь нового пространства.</w:t>
            </w:r>
          </w:p>
        </w:tc>
        <w:tc>
          <w:tcPr>
            <w:tcW w:w="4394" w:type="dxa"/>
            <w:shd w:val="clear" w:color="auto" w:fill="auto"/>
          </w:tcPr>
          <w:p w:rsidR="0056714C" w:rsidRPr="00CF65A4" w:rsidRDefault="0056714C" w:rsidP="00772F62">
            <w:pPr>
              <w:jc w:val="both"/>
              <w:rPr>
                <w:sz w:val="24"/>
                <w:szCs w:val="24"/>
              </w:rPr>
            </w:pPr>
            <w:r w:rsidRPr="00CF65A4">
              <w:rPr>
                <w:sz w:val="24"/>
                <w:szCs w:val="24"/>
              </w:rPr>
              <w:lastRenderedPageBreak/>
              <w:t xml:space="preserve">Развивать самостоятельное, уверенное поведение. Содействовать оформлению </w:t>
            </w:r>
            <w:r w:rsidRPr="00CF65A4">
              <w:rPr>
                <w:sz w:val="24"/>
                <w:szCs w:val="24"/>
              </w:rPr>
              <w:lastRenderedPageBreak/>
              <w:t>и осознанию своих интересов. Развивать репертуар предметных, игровых и коммуникативных действий. Создавать условия для самореализации, переживания успеха.</w:t>
            </w:r>
          </w:p>
        </w:tc>
      </w:tr>
    </w:tbl>
    <w:p w:rsidR="0056714C" w:rsidRDefault="0056714C" w:rsidP="0056714C">
      <w:pPr>
        <w:suppressAutoHyphens/>
        <w:ind w:firstLine="284"/>
        <w:jc w:val="both"/>
        <w:rPr>
          <w:rFonts w:eastAsia="Times New Roman"/>
          <w:lang w:eastAsia="ar-SA"/>
        </w:rPr>
      </w:pPr>
      <w:r>
        <w:rPr>
          <w:rFonts w:eastAsia="Times New Roman"/>
          <w:lang w:eastAsia="ar-SA"/>
        </w:rPr>
        <w:lastRenderedPageBreak/>
        <w:t>Для реализации работы с детьми в адаптационный период составляется рабочая программа коррекционно-развивающей и психопрофилактической работы с участниками образовательных отношений.</w:t>
      </w:r>
    </w:p>
    <w:p w:rsidR="0056714C" w:rsidRPr="00E62306" w:rsidRDefault="0056714C" w:rsidP="0056714C">
      <w:pPr>
        <w:suppressAutoHyphens/>
        <w:rPr>
          <w:rFonts w:eastAsia="Times New Roman"/>
          <w:lang w:eastAsia="ar-SA"/>
        </w:rPr>
      </w:pPr>
    </w:p>
    <w:p w:rsidR="0056714C" w:rsidRPr="006638AE" w:rsidRDefault="0056714C" w:rsidP="0056714C">
      <w:pPr>
        <w:pStyle w:val="a4"/>
        <w:numPr>
          <w:ilvl w:val="1"/>
          <w:numId w:val="1"/>
        </w:numPr>
        <w:suppressAutoHyphens/>
        <w:spacing w:after="0"/>
        <w:ind w:left="0" w:firstLine="0"/>
        <w:jc w:val="center"/>
        <w:rPr>
          <w:rFonts w:ascii="Times New Roman" w:eastAsia="Times New Roman" w:hAnsi="Times New Roman"/>
          <w:szCs w:val="28"/>
          <w:lang w:eastAsia="ar-SA"/>
        </w:rPr>
      </w:pPr>
      <w:r w:rsidRPr="006638AE">
        <w:rPr>
          <w:rFonts w:ascii="Times New Roman" w:hAnsi="Times New Roman"/>
          <w:b/>
          <w:szCs w:val="28"/>
        </w:rPr>
        <w:t>Описание вариативных форм реализации Программы</w:t>
      </w:r>
    </w:p>
    <w:tbl>
      <w:tblPr>
        <w:tblStyle w:val="a3"/>
        <w:tblW w:w="9918" w:type="dxa"/>
        <w:tblLook w:val="04A0" w:firstRow="1" w:lastRow="0" w:firstColumn="1" w:lastColumn="0" w:noHBand="0" w:noVBand="1"/>
      </w:tblPr>
      <w:tblGrid>
        <w:gridCol w:w="828"/>
        <w:gridCol w:w="3728"/>
        <w:gridCol w:w="5362"/>
      </w:tblGrid>
      <w:tr w:rsidR="0056714C" w:rsidRPr="005F70B8" w:rsidTr="00772F62">
        <w:tc>
          <w:tcPr>
            <w:tcW w:w="828" w:type="dxa"/>
          </w:tcPr>
          <w:p w:rsidR="0056714C" w:rsidRPr="005F70B8" w:rsidRDefault="0056714C" w:rsidP="00772F62">
            <w:pPr>
              <w:suppressAutoHyphens/>
              <w:jc w:val="center"/>
              <w:rPr>
                <w:rFonts w:ascii="Times New Roman" w:eastAsia="Times New Roman" w:hAnsi="Times New Roman"/>
                <w:b/>
                <w:bCs/>
                <w:sz w:val="24"/>
                <w:szCs w:val="24"/>
                <w:lang w:eastAsia="ar-SA"/>
              </w:rPr>
            </w:pPr>
            <w:r w:rsidRPr="005F70B8">
              <w:rPr>
                <w:rFonts w:ascii="Times New Roman" w:eastAsia="Times New Roman" w:hAnsi="Times New Roman"/>
                <w:b/>
                <w:bCs/>
                <w:sz w:val="24"/>
                <w:szCs w:val="24"/>
                <w:lang w:eastAsia="ar-SA"/>
              </w:rPr>
              <w:t>№ п/п</w:t>
            </w:r>
          </w:p>
        </w:tc>
        <w:tc>
          <w:tcPr>
            <w:tcW w:w="3728" w:type="dxa"/>
          </w:tcPr>
          <w:p w:rsidR="0056714C" w:rsidRPr="005F70B8" w:rsidRDefault="0056714C" w:rsidP="00772F62">
            <w:pPr>
              <w:suppressAutoHyphens/>
              <w:jc w:val="center"/>
              <w:rPr>
                <w:rFonts w:ascii="Times New Roman" w:eastAsia="Times New Roman" w:hAnsi="Times New Roman"/>
                <w:b/>
                <w:bCs/>
                <w:sz w:val="24"/>
                <w:szCs w:val="24"/>
                <w:lang w:eastAsia="ar-SA"/>
              </w:rPr>
            </w:pPr>
            <w:r w:rsidRPr="005F70B8">
              <w:rPr>
                <w:rFonts w:ascii="Times New Roman" w:eastAsia="Times New Roman" w:hAnsi="Times New Roman"/>
                <w:b/>
                <w:bCs/>
                <w:sz w:val="24"/>
                <w:szCs w:val="24"/>
                <w:lang w:eastAsia="ar-SA"/>
              </w:rPr>
              <w:t>Наименование вариативной формы реализации программы</w:t>
            </w:r>
          </w:p>
        </w:tc>
        <w:tc>
          <w:tcPr>
            <w:tcW w:w="5362" w:type="dxa"/>
          </w:tcPr>
          <w:p w:rsidR="0056714C" w:rsidRPr="005F70B8" w:rsidRDefault="0056714C" w:rsidP="00772F62">
            <w:pPr>
              <w:suppressAutoHyphens/>
              <w:jc w:val="center"/>
              <w:rPr>
                <w:rFonts w:ascii="Times New Roman" w:eastAsia="Times New Roman" w:hAnsi="Times New Roman"/>
                <w:b/>
                <w:bCs/>
                <w:sz w:val="24"/>
                <w:szCs w:val="24"/>
                <w:lang w:eastAsia="ar-SA"/>
              </w:rPr>
            </w:pPr>
            <w:r w:rsidRPr="005F70B8">
              <w:rPr>
                <w:rFonts w:ascii="Times New Roman" w:eastAsia="Times New Roman" w:hAnsi="Times New Roman"/>
                <w:b/>
                <w:bCs/>
                <w:sz w:val="24"/>
                <w:szCs w:val="24"/>
                <w:lang w:eastAsia="ar-SA"/>
              </w:rPr>
              <w:t>Содержание</w:t>
            </w:r>
          </w:p>
        </w:tc>
      </w:tr>
      <w:tr w:rsidR="0056714C" w:rsidRPr="005F70B8" w:rsidTr="00772F62">
        <w:tc>
          <w:tcPr>
            <w:tcW w:w="828" w:type="dxa"/>
          </w:tcPr>
          <w:p w:rsidR="0056714C" w:rsidRPr="005F70B8" w:rsidRDefault="0056714C" w:rsidP="00772F62">
            <w:pPr>
              <w:suppressAutoHyphens/>
              <w:rPr>
                <w:rFonts w:ascii="Times New Roman" w:eastAsia="Times New Roman" w:hAnsi="Times New Roman"/>
                <w:sz w:val="24"/>
                <w:szCs w:val="24"/>
                <w:lang w:eastAsia="ar-SA"/>
              </w:rPr>
            </w:pPr>
            <w:r>
              <w:rPr>
                <w:rFonts w:ascii="Times New Roman" w:eastAsia="Times New Roman" w:hAnsi="Times New Roman"/>
                <w:sz w:val="24"/>
                <w:szCs w:val="24"/>
                <w:lang w:eastAsia="ar-SA"/>
              </w:rPr>
              <w:t>1</w:t>
            </w:r>
          </w:p>
        </w:tc>
        <w:tc>
          <w:tcPr>
            <w:tcW w:w="3728" w:type="dxa"/>
          </w:tcPr>
          <w:p w:rsidR="0056714C" w:rsidRPr="005F70B8" w:rsidRDefault="0056714C" w:rsidP="00772F62">
            <w:pPr>
              <w:suppressAutoHyphens/>
              <w:jc w:val="center"/>
              <w:rPr>
                <w:rFonts w:ascii="Times New Roman" w:eastAsia="Times New Roman" w:hAnsi="Times New Roman"/>
                <w:sz w:val="24"/>
                <w:szCs w:val="24"/>
                <w:lang w:eastAsia="ar-SA"/>
              </w:rPr>
            </w:pPr>
            <w:r>
              <w:rPr>
                <w:rFonts w:ascii="Times New Roman" w:eastAsia="Times New Roman" w:hAnsi="Times New Roman"/>
                <w:sz w:val="24"/>
                <w:szCs w:val="24"/>
                <w:lang w:eastAsia="ar-SA"/>
              </w:rPr>
              <w:t>Психолого-педагогический консилиум</w:t>
            </w:r>
          </w:p>
        </w:tc>
        <w:tc>
          <w:tcPr>
            <w:tcW w:w="5362" w:type="dxa"/>
          </w:tcPr>
          <w:p w:rsidR="0056714C" w:rsidRDefault="0056714C" w:rsidP="00772F62">
            <w:pPr>
              <w:suppressAutoHyphens/>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 xml:space="preserve">В рамках </w:t>
            </w:r>
            <w:proofErr w:type="spellStart"/>
            <w:r>
              <w:rPr>
                <w:rFonts w:ascii="Times New Roman" w:eastAsia="Times New Roman" w:hAnsi="Times New Roman"/>
                <w:sz w:val="24"/>
                <w:szCs w:val="24"/>
                <w:lang w:eastAsia="ar-SA"/>
              </w:rPr>
              <w:t>ППк</w:t>
            </w:r>
            <w:proofErr w:type="spellEnd"/>
            <w:r>
              <w:rPr>
                <w:rFonts w:ascii="Times New Roman" w:eastAsia="Times New Roman" w:hAnsi="Times New Roman"/>
                <w:sz w:val="24"/>
                <w:szCs w:val="24"/>
                <w:lang w:eastAsia="ar-SA"/>
              </w:rPr>
              <w:t xml:space="preserve"> педагог-психолог:</w:t>
            </w:r>
          </w:p>
          <w:p w:rsidR="0056714C" w:rsidRPr="005F70B8" w:rsidRDefault="0056714C" w:rsidP="00E93F81">
            <w:pPr>
              <w:numPr>
                <w:ilvl w:val="0"/>
                <w:numId w:val="9"/>
              </w:numPr>
              <w:suppressAutoHyphens/>
              <w:spacing w:line="276" w:lineRule="auto"/>
              <w:ind w:left="0"/>
              <w:jc w:val="both"/>
              <w:rPr>
                <w:rFonts w:ascii="Times New Roman" w:eastAsia="Times New Roman" w:hAnsi="Times New Roman"/>
                <w:sz w:val="24"/>
                <w:szCs w:val="24"/>
                <w:lang w:eastAsia="ar-SA"/>
              </w:rPr>
            </w:pPr>
            <w:r w:rsidRPr="005F70B8">
              <w:rPr>
                <w:rFonts w:ascii="Times New Roman" w:eastAsia="Times New Roman" w:hAnsi="Times New Roman"/>
                <w:sz w:val="24"/>
                <w:szCs w:val="24"/>
                <w:lang w:eastAsia="ar-SA"/>
              </w:rPr>
              <w:t>Осуществляет консультирование родителей и педагогов по вопросам оказания помощи детям.</w:t>
            </w:r>
          </w:p>
          <w:p w:rsidR="0056714C" w:rsidRPr="005F70B8" w:rsidRDefault="0056714C" w:rsidP="00E93F81">
            <w:pPr>
              <w:numPr>
                <w:ilvl w:val="0"/>
                <w:numId w:val="9"/>
              </w:numPr>
              <w:suppressAutoHyphens/>
              <w:spacing w:line="276" w:lineRule="auto"/>
              <w:ind w:left="0"/>
              <w:jc w:val="both"/>
              <w:rPr>
                <w:rFonts w:ascii="Times New Roman" w:eastAsia="Times New Roman" w:hAnsi="Times New Roman"/>
                <w:sz w:val="24"/>
                <w:szCs w:val="24"/>
                <w:lang w:eastAsia="ar-SA"/>
              </w:rPr>
            </w:pPr>
            <w:r w:rsidRPr="005F70B8">
              <w:rPr>
                <w:rFonts w:ascii="Times New Roman" w:eastAsia="Times New Roman" w:hAnsi="Times New Roman"/>
                <w:sz w:val="24"/>
                <w:szCs w:val="24"/>
                <w:lang w:eastAsia="ar-SA"/>
              </w:rPr>
              <w:t>Приводит углубленную диагностику развития ребёнка.</w:t>
            </w:r>
          </w:p>
          <w:p w:rsidR="0056714C" w:rsidRPr="005F70B8" w:rsidRDefault="0056714C" w:rsidP="00E93F81">
            <w:pPr>
              <w:numPr>
                <w:ilvl w:val="0"/>
                <w:numId w:val="9"/>
              </w:numPr>
              <w:suppressAutoHyphens/>
              <w:spacing w:line="276" w:lineRule="auto"/>
              <w:ind w:left="0"/>
              <w:jc w:val="both"/>
              <w:rPr>
                <w:rFonts w:ascii="Times New Roman" w:eastAsia="Times New Roman" w:hAnsi="Times New Roman"/>
                <w:sz w:val="24"/>
                <w:szCs w:val="24"/>
                <w:lang w:eastAsia="ar-SA"/>
              </w:rPr>
            </w:pPr>
            <w:r w:rsidRPr="005F70B8">
              <w:rPr>
                <w:rFonts w:ascii="Times New Roman" w:eastAsia="Times New Roman" w:hAnsi="Times New Roman"/>
                <w:sz w:val="24"/>
                <w:szCs w:val="24"/>
                <w:lang w:eastAsia="ar-SA"/>
              </w:rPr>
              <w:t>Отслеживает результаты коррекционно-развивающей работы.</w:t>
            </w:r>
          </w:p>
          <w:p w:rsidR="0056714C" w:rsidRPr="005F70B8" w:rsidRDefault="0056714C" w:rsidP="00E93F81">
            <w:pPr>
              <w:numPr>
                <w:ilvl w:val="0"/>
                <w:numId w:val="9"/>
              </w:numPr>
              <w:suppressAutoHyphens/>
              <w:spacing w:line="276" w:lineRule="auto"/>
              <w:ind w:left="0"/>
              <w:jc w:val="both"/>
              <w:rPr>
                <w:rFonts w:ascii="Times New Roman" w:eastAsia="Times New Roman" w:hAnsi="Times New Roman"/>
                <w:sz w:val="24"/>
                <w:szCs w:val="24"/>
                <w:lang w:eastAsia="ar-SA"/>
              </w:rPr>
            </w:pPr>
            <w:r w:rsidRPr="005F70B8">
              <w:rPr>
                <w:rFonts w:ascii="Times New Roman" w:eastAsia="Times New Roman" w:hAnsi="Times New Roman"/>
                <w:sz w:val="24"/>
                <w:szCs w:val="24"/>
                <w:lang w:eastAsia="ar-SA"/>
              </w:rPr>
              <w:t>Участвует в разработке индивидуальной образовательной траектории (маршрута).</w:t>
            </w:r>
          </w:p>
          <w:p w:rsidR="0056714C" w:rsidRPr="005F70B8" w:rsidRDefault="0056714C" w:rsidP="00E93F81">
            <w:pPr>
              <w:numPr>
                <w:ilvl w:val="0"/>
                <w:numId w:val="9"/>
              </w:numPr>
              <w:suppressAutoHyphens/>
              <w:spacing w:line="276" w:lineRule="auto"/>
              <w:ind w:left="0"/>
              <w:jc w:val="both"/>
              <w:rPr>
                <w:rFonts w:ascii="Times New Roman" w:eastAsia="Times New Roman" w:hAnsi="Times New Roman"/>
                <w:sz w:val="24"/>
                <w:szCs w:val="24"/>
                <w:lang w:eastAsia="ar-SA"/>
              </w:rPr>
            </w:pPr>
            <w:r w:rsidRPr="005F70B8">
              <w:rPr>
                <w:rFonts w:ascii="Times New Roman" w:eastAsia="Times New Roman" w:hAnsi="Times New Roman"/>
                <w:sz w:val="24"/>
                <w:szCs w:val="24"/>
                <w:lang w:eastAsia="ar-SA"/>
              </w:rPr>
              <w:t xml:space="preserve">Проводит коррекционно-развивающие занятия по рекомендациям </w:t>
            </w:r>
            <w:proofErr w:type="spellStart"/>
            <w:r w:rsidRPr="005F70B8">
              <w:rPr>
                <w:rFonts w:ascii="Times New Roman" w:eastAsia="Times New Roman" w:hAnsi="Times New Roman"/>
                <w:sz w:val="24"/>
                <w:szCs w:val="24"/>
                <w:lang w:eastAsia="ar-SA"/>
              </w:rPr>
              <w:t>ППк</w:t>
            </w:r>
            <w:proofErr w:type="spellEnd"/>
            <w:r w:rsidRPr="005F70B8">
              <w:rPr>
                <w:rFonts w:ascii="Times New Roman" w:eastAsia="Times New Roman" w:hAnsi="Times New Roman"/>
                <w:sz w:val="24"/>
                <w:szCs w:val="24"/>
                <w:lang w:eastAsia="ar-SA"/>
              </w:rPr>
              <w:t>.</w:t>
            </w:r>
          </w:p>
          <w:p w:rsidR="0056714C" w:rsidRPr="005F70B8" w:rsidRDefault="0056714C" w:rsidP="00E93F81">
            <w:pPr>
              <w:numPr>
                <w:ilvl w:val="0"/>
                <w:numId w:val="9"/>
              </w:numPr>
              <w:suppressAutoHyphens/>
              <w:spacing w:line="276" w:lineRule="auto"/>
              <w:ind w:left="0"/>
              <w:jc w:val="both"/>
              <w:rPr>
                <w:rFonts w:ascii="Times New Roman" w:eastAsia="Times New Roman" w:hAnsi="Times New Roman"/>
                <w:sz w:val="24"/>
                <w:szCs w:val="24"/>
                <w:lang w:eastAsia="ar-SA"/>
              </w:rPr>
            </w:pPr>
            <w:r w:rsidRPr="005F70B8">
              <w:rPr>
                <w:rFonts w:ascii="Times New Roman" w:eastAsia="Times New Roman" w:hAnsi="Times New Roman"/>
                <w:sz w:val="24"/>
                <w:szCs w:val="24"/>
                <w:lang w:eastAsia="ar-SA"/>
              </w:rPr>
              <w:t>Участвует в оформление медицинской карты (психологический блок).</w:t>
            </w:r>
          </w:p>
        </w:tc>
      </w:tr>
      <w:tr w:rsidR="0056714C" w:rsidRPr="005F70B8" w:rsidTr="00772F62">
        <w:tc>
          <w:tcPr>
            <w:tcW w:w="828" w:type="dxa"/>
          </w:tcPr>
          <w:p w:rsidR="0056714C" w:rsidRPr="005F70B8" w:rsidRDefault="0056714C" w:rsidP="00772F62">
            <w:pPr>
              <w:suppressAutoHyphens/>
              <w:rPr>
                <w:rFonts w:ascii="Times New Roman" w:eastAsia="Times New Roman" w:hAnsi="Times New Roman"/>
                <w:sz w:val="24"/>
                <w:szCs w:val="24"/>
                <w:lang w:eastAsia="ar-SA"/>
              </w:rPr>
            </w:pPr>
            <w:r>
              <w:rPr>
                <w:rFonts w:ascii="Times New Roman" w:eastAsia="Times New Roman" w:hAnsi="Times New Roman"/>
                <w:sz w:val="24"/>
                <w:szCs w:val="24"/>
                <w:lang w:eastAsia="ar-SA"/>
              </w:rPr>
              <w:t>2</w:t>
            </w:r>
          </w:p>
        </w:tc>
        <w:tc>
          <w:tcPr>
            <w:tcW w:w="3728" w:type="dxa"/>
          </w:tcPr>
          <w:p w:rsidR="0056714C" w:rsidRPr="005F70B8" w:rsidRDefault="0056714C" w:rsidP="00772F62">
            <w:pPr>
              <w:suppressAutoHyphens/>
              <w:jc w:val="center"/>
              <w:rPr>
                <w:rFonts w:ascii="Times New Roman" w:eastAsia="Times New Roman" w:hAnsi="Times New Roman"/>
                <w:sz w:val="24"/>
                <w:szCs w:val="24"/>
                <w:lang w:eastAsia="ar-SA"/>
              </w:rPr>
            </w:pPr>
            <w:r>
              <w:rPr>
                <w:rFonts w:ascii="Times New Roman" w:eastAsia="Times New Roman" w:hAnsi="Times New Roman"/>
                <w:sz w:val="24"/>
                <w:szCs w:val="24"/>
                <w:lang w:eastAsia="ar-SA"/>
              </w:rPr>
              <w:t>Консультационный пункт</w:t>
            </w:r>
          </w:p>
        </w:tc>
        <w:tc>
          <w:tcPr>
            <w:tcW w:w="5362" w:type="dxa"/>
          </w:tcPr>
          <w:p w:rsidR="0056714C" w:rsidRPr="005F70B8" w:rsidRDefault="0056714C" w:rsidP="00772F62">
            <w:pPr>
              <w:suppressAutoHyphens/>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Оказание консультативной помощи родителям детей, не посещающих ДОУ.</w:t>
            </w:r>
          </w:p>
        </w:tc>
      </w:tr>
    </w:tbl>
    <w:p w:rsidR="0056714C" w:rsidRDefault="0056714C" w:rsidP="0056714C">
      <w:pPr>
        <w:pStyle w:val="a4"/>
        <w:spacing w:after="0"/>
        <w:ind w:left="0"/>
        <w:rPr>
          <w:rFonts w:ascii="Times New Roman" w:hAnsi="Times New Roman"/>
          <w:b/>
          <w:szCs w:val="28"/>
        </w:rPr>
      </w:pPr>
    </w:p>
    <w:p w:rsidR="0056714C" w:rsidRPr="00566D9B" w:rsidRDefault="0056714C" w:rsidP="0056714C">
      <w:pPr>
        <w:pStyle w:val="a4"/>
        <w:numPr>
          <w:ilvl w:val="1"/>
          <w:numId w:val="1"/>
        </w:numPr>
        <w:spacing w:after="0"/>
        <w:ind w:left="0"/>
        <w:jc w:val="center"/>
        <w:rPr>
          <w:rFonts w:ascii="Times New Roman" w:hAnsi="Times New Roman"/>
          <w:b/>
          <w:szCs w:val="28"/>
        </w:rPr>
      </w:pPr>
      <w:r w:rsidRPr="00566D9B">
        <w:rPr>
          <w:rFonts w:ascii="Times New Roman" w:hAnsi="Times New Roman"/>
          <w:b/>
          <w:szCs w:val="28"/>
        </w:rPr>
        <w:t>Особенности взаимодействия педагога-психолога с семьями воспитанников</w:t>
      </w:r>
    </w:p>
    <w:p w:rsidR="0056714C" w:rsidRDefault="0056714C" w:rsidP="0056714C">
      <w:pPr>
        <w:ind w:firstLine="284"/>
        <w:jc w:val="both"/>
        <w:rPr>
          <w:color w:val="000000"/>
        </w:rPr>
      </w:pPr>
      <w:r>
        <w:rPr>
          <w:color w:val="000000"/>
        </w:rPr>
        <w:t xml:space="preserve">Работа с родителями (законными представителями) регламентирована ФГОС ДО и ФОП ДО и является обязательной частью Программы. </w:t>
      </w:r>
    </w:p>
    <w:p w:rsidR="0056714C" w:rsidRDefault="0056714C" w:rsidP="0056714C">
      <w:pPr>
        <w:ind w:firstLine="284"/>
        <w:jc w:val="both"/>
        <w:rPr>
          <w:color w:val="000000"/>
        </w:rPr>
      </w:pPr>
      <w:r>
        <w:rPr>
          <w:color w:val="000000"/>
        </w:rPr>
        <w:t>Целью работы с родителями является повышение их психолого-педагогической компетентности в вопросах образования и воспитания, охраны и укрепления физического и психического здоровья детей. Обеспечение единства подходов к воспитанию и обучению детей в условиях ДОО и семьи; повышение воспитательного потенциала семьи.</w:t>
      </w:r>
    </w:p>
    <w:p w:rsidR="0056714C" w:rsidRDefault="0056714C" w:rsidP="0056714C">
      <w:pPr>
        <w:ind w:firstLine="284"/>
        <w:jc w:val="both"/>
        <w:rPr>
          <w:color w:val="000000"/>
        </w:rPr>
      </w:pPr>
      <w:r>
        <w:rPr>
          <w:color w:val="000000"/>
        </w:rPr>
        <w:t>При этом, родители как непосредственные участники образовательного процесса включаются во все направления работы педагога-психолога ДОУ, через различные формы.</w:t>
      </w:r>
    </w:p>
    <w:tbl>
      <w:tblPr>
        <w:tblStyle w:val="a3"/>
        <w:tblW w:w="9918" w:type="dxa"/>
        <w:tblLook w:val="04A0" w:firstRow="1" w:lastRow="0" w:firstColumn="1" w:lastColumn="0" w:noHBand="0" w:noVBand="1"/>
      </w:tblPr>
      <w:tblGrid>
        <w:gridCol w:w="2547"/>
        <w:gridCol w:w="7371"/>
      </w:tblGrid>
      <w:tr w:rsidR="0056714C" w:rsidRPr="004D07EC" w:rsidTr="00772F62">
        <w:tc>
          <w:tcPr>
            <w:tcW w:w="2547" w:type="dxa"/>
          </w:tcPr>
          <w:p w:rsidR="0056714C" w:rsidRPr="004D07EC" w:rsidRDefault="0056714C" w:rsidP="00772F62">
            <w:pPr>
              <w:jc w:val="center"/>
              <w:rPr>
                <w:rFonts w:ascii="Times New Roman" w:hAnsi="Times New Roman"/>
                <w:b/>
                <w:bCs/>
                <w:color w:val="000000"/>
                <w:sz w:val="24"/>
                <w:szCs w:val="24"/>
              </w:rPr>
            </w:pPr>
            <w:r w:rsidRPr="004D07EC">
              <w:rPr>
                <w:rFonts w:ascii="Times New Roman" w:hAnsi="Times New Roman"/>
                <w:b/>
                <w:bCs/>
                <w:color w:val="000000"/>
                <w:sz w:val="24"/>
                <w:szCs w:val="24"/>
              </w:rPr>
              <w:t>Направление работы педагога-психолога</w:t>
            </w:r>
          </w:p>
        </w:tc>
        <w:tc>
          <w:tcPr>
            <w:tcW w:w="7371" w:type="dxa"/>
          </w:tcPr>
          <w:p w:rsidR="0056714C" w:rsidRPr="004D07EC" w:rsidRDefault="0056714C" w:rsidP="00772F62">
            <w:pPr>
              <w:jc w:val="center"/>
              <w:rPr>
                <w:rFonts w:ascii="Times New Roman" w:hAnsi="Times New Roman"/>
                <w:b/>
                <w:bCs/>
                <w:color w:val="000000"/>
                <w:sz w:val="24"/>
                <w:szCs w:val="24"/>
              </w:rPr>
            </w:pPr>
            <w:r w:rsidRPr="004D07EC">
              <w:rPr>
                <w:rFonts w:ascii="Times New Roman" w:hAnsi="Times New Roman"/>
                <w:b/>
                <w:bCs/>
                <w:color w:val="000000"/>
                <w:sz w:val="24"/>
                <w:szCs w:val="24"/>
              </w:rPr>
              <w:t>Формы работы</w:t>
            </w:r>
            <w:r>
              <w:rPr>
                <w:rFonts w:ascii="Times New Roman" w:hAnsi="Times New Roman"/>
                <w:b/>
                <w:bCs/>
                <w:color w:val="000000"/>
                <w:sz w:val="24"/>
                <w:szCs w:val="24"/>
              </w:rPr>
              <w:t xml:space="preserve"> с родителями</w:t>
            </w:r>
          </w:p>
        </w:tc>
      </w:tr>
      <w:tr w:rsidR="0056714C" w:rsidRPr="004D07EC" w:rsidTr="00772F62">
        <w:tc>
          <w:tcPr>
            <w:tcW w:w="2547" w:type="dxa"/>
          </w:tcPr>
          <w:p w:rsidR="0056714C" w:rsidRDefault="0056714C" w:rsidP="00772F62">
            <w:pPr>
              <w:rPr>
                <w:rFonts w:ascii="Times New Roman" w:hAnsi="Times New Roman"/>
                <w:color w:val="000000"/>
                <w:sz w:val="24"/>
                <w:szCs w:val="24"/>
              </w:rPr>
            </w:pPr>
            <w:r>
              <w:rPr>
                <w:rFonts w:ascii="Times New Roman" w:hAnsi="Times New Roman"/>
                <w:color w:val="000000"/>
                <w:sz w:val="24"/>
                <w:szCs w:val="24"/>
              </w:rPr>
              <w:t>Психологическая диагностика</w:t>
            </w:r>
          </w:p>
          <w:p w:rsidR="0056714C" w:rsidRDefault="0056714C" w:rsidP="00772F62">
            <w:pPr>
              <w:rPr>
                <w:rFonts w:ascii="Times New Roman" w:hAnsi="Times New Roman"/>
                <w:color w:val="000000"/>
                <w:sz w:val="24"/>
                <w:szCs w:val="24"/>
              </w:rPr>
            </w:pPr>
          </w:p>
          <w:p w:rsidR="0056714C" w:rsidRPr="004D07EC" w:rsidRDefault="0056714C" w:rsidP="00772F62">
            <w:pPr>
              <w:rPr>
                <w:rFonts w:ascii="Times New Roman" w:hAnsi="Times New Roman"/>
                <w:color w:val="000000"/>
                <w:sz w:val="24"/>
                <w:szCs w:val="24"/>
              </w:rPr>
            </w:pPr>
          </w:p>
        </w:tc>
        <w:tc>
          <w:tcPr>
            <w:tcW w:w="7371" w:type="dxa"/>
          </w:tcPr>
          <w:p w:rsidR="0056714C" w:rsidRPr="009457F1" w:rsidRDefault="0056714C" w:rsidP="00E93F81">
            <w:pPr>
              <w:pStyle w:val="a4"/>
              <w:numPr>
                <w:ilvl w:val="0"/>
                <w:numId w:val="18"/>
              </w:numPr>
              <w:spacing w:after="0"/>
              <w:ind w:left="0"/>
              <w:jc w:val="both"/>
              <w:rPr>
                <w:rFonts w:ascii="Times New Roman" w:hAnsi="Times New Roman"/>
                <w:sz w:val="24"/>
                <w:szCs w:val="24"/>
              </w:rPr>
            </w:pPr>
            <w:r w:rsidRPr="009457F1">
              <w:rPr>
                <w:rFonts w:ascii="Times New Roman" w:hAnsi="Times New Roman"/>
                <w:sz w:val="24"/>
                <w:szCs w:val="24"/>
              </w:rPr>
              <w:lastRenderedPageBreak/>
              <w:t>Получение от родителей письменное согласие/ несогласие на проведение психологической диагностики с ребёнком.</w:t>
            </w:r>
          </w:p>
          <w:p w:rsidR="0056714C" w:rsidRPr="009457F1" w:rsidRDefault="0056714C" w:rsidP="00E93F81">
            <w:pPr>
              <w:pStyle w:val="a4"/>
              <w:numPr>
                <w:ilvl w:val="0"/>
                <w:numId w:val="18"/>
              </w:numPr>
              <w:spacing w:after="0"/>
              <w:ind w:left="0"/>
              <w:jc w:val="both"/>
              <w:rPr>
                <w:rFonts w:ascii="Times New Roman" w:hAnsi="Times New Roman"/>
                <w:sz w:val="24"/>
                <w:szCs w:val="24"/>
              </w:rPr>
            </w:pPr>
            <w:r w:rsidRPr="009457F1">
              <w:rPr>
                <w:rFonts w:ascii="Times New Roman" w:hAnsi="Times New Roman"/>
                <w:sz w:val="24"/>
                <w:szCs w:val="24"/>
              </w:rPr>
              <w:t>При желании родителей их присутствие на диагностике.</w:t>
            </w:r>
          </w:p>
          <w:p w:rsidR="0056714C" w:rsidRPr="00A819D0" w:rsidRDefault="0056714C" w:rsidP="00E93F81">
            <w:pPr>
              <w:pStyle w:val="a4"/>
              <w:numPr>
                <w:ilvl w:val="0"/>
                <w:numId w:val="18"/>
              </w:numPr>
              <w:spacing w:after="0"/>
              <w:ind w:left="0"/>
              <w:jc w:val="both"/>
              <w:rPr>
                <w:rFonts w:ascii="Times New Roman" w:hAnsi="Times New Roman"/>
                <w:sz w:val="24"/>
                <w:szCs w:val="24"/>
              </w:rPr>
            </w:pPr>
            <w:r w:rsidRPr="009457F1">
              <w:rPr>
                <w:rFonts w:ascii="Times New Roman" w:hAnsi="Times New Roman"/>
                <w:sz w:val="24"/>
                <w:szCs w:val="24"/>
              </w:rPr>
              <w:lastRenderedPageBreak/>
              <w:t xml:space="preserve">Участие родителей в анкетировании </w:t>
            </w:r>
            <w:r w:rsidRPr="000B5D55">
              <w:rPr>
                <w:rFonts w:ascii="Times New Roman" w:hAnsi="Times New Roman"/>
                <w:i/>
                <w:iCs/>
                <w:sz w:val="24"/>
                <w:szCs w:val="24"/>
              </w:rPr>
              <w:t>(Анкета «Прогноз адаптации», анкета по вопросам подготовки ребёнка к школьному обучению, анкеты-знакомства при поступлении ребёнка в детский сад и т.д.)</w:t>
            </w:r>
          </w:p>
        </w:tc>
      </w:tr>
      <w:tr w:rsidR="0056714C" w:rsidRPr="004D07EC" w:rsidTr="00772F62">
        <w:tc>
          <w:tcPr>
            <w:tcW w:w="2547" w:type="dxa"/>
          </w:tcPr>
          <w:p w:rsidR="0056714C" w:rsidRPr="004D07EC" w:rsidRDefault="0056714C" w:rsidP="00772F62">
            <w:pPr>
              <w:rPr>
                <w:rFonts w:ascii="Times New Roman" w:hAnsi="Times New Roman"/>
                <w:color w:val="000000"/>
                <w:sz w:val="24"/>
                <w:szCs w:val="24"/>
              </w:rPr>
            </w:pPr>
            <w:r>
              <w:rPr>
                <w:rFonts w:ascii="Times New Roman" w:hAnsi="Times New Roman"/>
                <w:color w:val="000000"/>
                <w:sz w:val="24"/>
                <w:szCs w:val="24"/>
              </w:rPr>
              <w:lastRenderedPageBreak/>
              <w:t>Психологическое консультирование</w:t>
            </w:r>
          </w:p>
        </w:tc>
        <w:tc>
          <w:tcPr>
            <w:tcW w:w="7371" w:type="dxa"/>
          </w:tcPr>
          <w:p w:rsidR="0056714C" w:rsidRPr="009457F1" w:rsidRDefault="0056714C" w:rsidP="00E93F81">
            <w:pPr>
              <w:pStyle w:val="a4"/>
              <w:numPr>
                <w:ilvl w:val="0"/>
                <w:numId w:val="19"/>
              </w:numPr>
              <w:spacing w:after="0"/>
              <w:ind w:left="0"/>
              <w:jc w:val="both"/>
              <w:rPr>
                <w:rFonts w:ascii="Times New Roman" w:hAnsi="Times New Roman"/>
                <w:sz w:val="24"/>
                <w:szCs w:val="24"/>
              </w:rPr>
            </w:pPr>
            <w:r w:rsidRPr="009457F1">
              <w:rPr>
                <w:rFonts w:ascii="Times New Roman" w:hAnsi="Times New Roman"/>
                <w:sz w:val="24"/>
                <w:szCs w:val="24"/>
              </w:rPr>
              <w:t>Проведение индивидуальных консультаций с родителями по приглашению педагога-психолога ДОУ, направлению педагогов и их собственным запросам.</w:t>
            </w:r>
          </w:p>
        </w:tc>
      </w:tr>
      <w:tr w:rsidR="0056714C" w:rsidRPr="004D07EC" w:rsidTr="00772F62">
        <w:tc>
          <w:tcPr>
            <w:tcW w:w="2547" w:type="dxa"/>
          </w:tcPr>
          <w:p w:rsidR="0056714C" w:rsidRPr="004D07EC" w:rsidRDefault="0056714C" w:rsidP="00772F62">
            <w:pPr>
              <w:rPr>
                <w:rFonts w:ascii="Times New Roman" w:hAnsi="Times New Roman"/>
                <w:color w:val="000000"/>
                <w:sz w:val="24"/>
                <w:szCs w:val="24"/>
              </w:rPr>
            </w:pPr>
            <w:r>
              <w:rPr>
                <w:rFonts w:ascii="Times New Roman" w:hAnsi="Times New Roman"/>
                <w:color w:val="000000"/>
                <w:sz w:val="24"/>
                <w:szCs w:val="24"/>
              </w:rPr>
              <w:t>Коррекционно-развивающее направление</w:t>
            </w:r>
          </w:p>
        </w:tc>
        <w:tc>
          <w:tcPr>
            <w:tcW w:w="7371" w:type="dxa"/>
          </w:tcPr>
          <w:p w:rsidR="0056714C" w:rsidRPr="009457F1" w:rsidRDefault="0056714C" w:rsidP="00E93F81">
            <w:pPr>
              <w:pStyle w:val="a4"/>
              <w:numPr>
                <w:ilvl w:val="0"/>
                <w:numId w:val="20"/>
              </w:numPr>
              <w:spacing w:after="0"/>
              <w:ind w:left="0"/>
              <w:jc w:val="both"/>
              <w:rPr>
                <w:rFonts w:ascii="Times New Roman" w:hAnsi="Times New Roman"/>
                <w:sz w:val="24"/>
                <w:szCs w:val="24"/>
              </w:rPr>
            </w:pPr>
            <w:r w:rsidRPr="009457F1">
              <w:rPr>
                <w:rFonts w:ascii="Times New Roman" w:hAnsi="Times New Roman"/>
                <w:sz w:val="24"/>
                <w:szCs w:val="24"/>
              </w:rPr>
              <w:t>Совместное пребывание ребенка и родителей на занятиях.</w:t>
            </w:r>
          </w:p>
          <w:p w:rsidR="0056714C" w:rsidRPr="009457F1" w:rsidRDefault="0056714C" w:rsidP="00E93F81">
            <w:pPr>
              <w:pStyle w:val="a4"/>
              <w:numPr>
                <w:ilvl w:val="0"/>
                <w:numId w:val="20"/>
              </w:numPr>
              <w:spacing w:after="0"/>
              <w:ind w:left="0"/>
              <w:jc w:val="both"/>
              <w:rPr>
                <w:rFonts w:ascii="Times New Roman" w:hAnsi="Times New Roman"/>
                <w:sz w:val="24"/>
                <w:szCs w:val="24"/>
              </w:rPr>
            </w:pPr>
            <w:r w:rsidRPr="009457F1">
              <w:rPr>
                <w:rFonts w:ascii="Times New Roman" w:hAnsi="Times New Roman"/>
                <w:sz w:val="24"/>
                <w:szCs w:val="24"/>
              </w:rPr>
              <w:t>Выполнение рекомендаций педагога-психолога.</w:t>
            </w:r>
          </w:p>
          <w:p w:rsidR="0056714C" w:rsidRPr="009457F1" w:rsidRDefault="0056714C" w:rsidP="00772F62">
            <w:pPr>
              <w:jc w:val="both"/>
              <w:rPr>
                <w:rFonts w:ascii="Times New Roman" w:hAnsi="Times New Roman"/>
                <w:sz w:val="24"/>
                <w:szCs w:val="24"/>
              </w:rPr>
            </w:pPr>
          </w:p>
        </w:tc>
      </w:tr>
      <w:tr w:rsidR="0056714C" w:rsidRPr="004D07EC" w:rsidTr="00772F62">
        <w:tc>
          <w:tcPr>
            <w:tcW w:w="2547" w:type="dxa"/>
          </w:tcPr>
          <w:p w:rsidR="0056714C" w:rsidRPr="004D07EC" w:rsidRDefault="0056714C" w:rsidP="00772F62">
            <w:pPr>
              <w:rPr>
                <w:rFonts w:ascii="Times New Roman" w:hAnsi="Times New Roman"/>
                <w:color w:val="000000"/>
                <w:sz w:val="24"/>
                <w:szCs w:val="24"/>
              </w:rPr>
            </w:pPr>
            <w:r>
              <w:rPr>
                <w:rFonts w:ascii="Times New Roman" w:hAnsi="Times New Roman"/>
                <w:color w:val="000000"/>
                <w:sz w:val="24"/>
                <w:szCs w:val="24"/>
              </w:rPr>
              <w:t>Психологическая профилактика</w:t>
            </w:r>
          </w:p>
        </w:tc>
        <w:tc>
          <w:tcPr>
            <w:tcW w:w="7371" w:type="dxa"/>
          </w:tcPr>
          <w:p w:rsidR="0056714C" w:rsidRPr="009457F1" w:rsidRDefault="0056714C" w:rsidP="00E93F81">
            <w:pPr>
              <w:pStyle w:val="a4"/>
              <w:numPr>
                <w:ilvl w:val="0"/>
                <w:numId w:val="22"/>
              </w:numPr>
              <w:spacing w:after="0"/>
              <w:ind w:left="0"/>
              <w:jc w:val="both"/>
              <w:rPr>
                <w:rFonts w:ascii="Times New Roman" w:hAnsi="Times New Roman"/>
                <w:sz w:val="24"/>
                <w:szCs w:val="24"/>
              </w:rPr>
            </w:pPr>
            <w:r w:rsidRPr="009457F1">
              <w:rPr>
                <w:rFonts w:ascii="Times New Roman" w:hAnsi="Times New Roman"/>
                <w:sz w:val="24"/>
                <w:szCs w:val="24"/>
              </w:rPr>
              <w:t xml:space="preserve">Участие родителей в </w:t>
            </w:r>
            <w:r>
              <w:rPr>
                <w:rFonts w:ascii="Times New Roman" w:hAnsi="Times New Roman"/>
                <w:sz w:val="24"/>
                <w:szCs w:val="24"/>
              </w:rPr>
              <w:t>семейном клубе</w:t>
            </w:r>
            <w:r w:rsidRPr="009457F1">
              <w:rPr>
                <w:rFonts w:ascii="Times New Roman" w:hAnsi="Times New Roman"/>
                <w:sz w:val="24"/>
                <w:szCs w:val="24"/>
              </w:rPr>
              <w:t>.</w:t>
            </w:r>
          </w:p>
          <w:p w:rsidR="0056714C" w:rsidRPr="009457F1" w:rsidRDefault="0056714C" w:rsidP="00E93F81">
            <w:pPr>
              <w:pStyle w:val="a4"/>
              <w:numPr>
                <w:ilvl w:val="0"/>
                <w:numId w:val="22"/>
              </w:numPr>
              <w:spacing w:after="0"/>
              <w:ind w:left="0"/>
              <w:jc w:val="both"/>
              <w:rPr>
                <w:rFonts w:ascii="Times New Roman" w:hAnsi="Times New Roman"/>
                <w:sz w:val="24"/>
                <w:szCs w:val="24"/>
              </w:rPr>
            </w:pPr>
            <w:r w:rsidRPr="009457F1">
              <w:rPr>
                <w:rFonts w:ascii="Times New Roman" w:hAnsi="Times New Roman"/>
                <w:sz w:val="24"/>
                <w:szCs w:val="24"/>
              </w:rPr>
              <w:t>Участие в детско-родительских тренингах.</w:t>
            </w:r>
          </w:p>
          <w:p w:rsidR="0056714C" w:rsidRPr="009457F1" w:rsidRDefault="0056714C" w:rsidP="00E93F81">
            <w:pPr>
              <w:pStyle w:val="a4"/>
              <w:numPr>
                <w:ilvl w:val="0"/>
                <w:numId w:val="22"/>
              </w:numPr>
              <w:spacing w:after="0"/>
              <w:ind w:left="0"/>
              <w:jc w:val="both"/>
              <w:rPr>
                <w:rFonts w:ascii="Times New Roman" w:hAnsi="Times New Roman"/>
                <w:sz w:val="24"/>
                <w:szCs w:val="24"/>
              </w:rPr>
            </w:pPr>
            <w:r w:rsidRPr="009457F1">
              <w:rPr>
                <w:rFonts w:ascii="Times New Roman" w:hAnsi="Times New Roman"/>
                <w:sz w:val="24"/>
                <w:szCs w:val="24"/>
              </w:rPr>
              <w:t>Участие родителей в недели психологии в ДОУ.</w:t>
            </w:r>
          </w:p>
          <w:p w:rsidR="0056714C" w:rsidRPr="009457F1" w:rsidRDefault="0056714C" w:rsidP="00E93F81">
            <w:pPr>
              <w:pStyle w:val="a4"/>
              <w:numPr>
                <w:ilvl w:val="0"/>
                <w:numId w:val="22"/>
              </w:numPr>
              <w:spacing w:after="0"/>
              <w:ind w:left="0"/>
              <w:jc w:val="both"/>
              <w:rPr>
                <w:rFonts w:ascii="Times New Roman" w:hAnsi="Times New Roman"/>
                <w:sz w:val="24"/>
                <w:szCs w:val="24"/>
              </w:rPr>
            </w:pPr>
            <w:r w:rsidRPr="009457F1">
              <w:rPr>
                <w:rFonts w:ascii="Times New Roman" w:hAnsi="Times New Roman"/>
                <w:sz w:val="24"/>
                <w:szCs w:val="24"/>
              </w:rPr>
              <w:t>Участие родителей в проектной деятельности педагога-психолога.</w:t>
            </w:r>
          </w:p>
        </w:tc>
      </w:tr>
      <w:tr w:rsidR="0056714C" w:rsidRPr="004D07EC" w:rsidTr="00772F62">
        <w:trPr>
          <w:trHeight w:val="1621"/>
        </w:trPr>
        <w:tc>
          <w:tcPr>
            <w:tcW w:w="2547" w:type="dxa"/>
          </w:tcPr>
          <w:p w:rsidR="0056714C" w:rsidRPr="004D07EC" w:rsidRDefault="0056714C" w:rsidP="00772F62">
            <w:pPr>
              <w:rPr>
                <w:rFonts w:ascii="Times New Roman" w:hAnsi="Times New Roman"/>
                <w:color w:val="000000"/>
                <w:sz w:val="24"/>
                <w:szCs w:val="24"/>
              </w:rPr>
            </w:pPr>
            <w:r>
              <w:rPr>
                <w:rFonts w:ascii="Times New Roman" w:hAnsi="Times New Roman"/>
                <w:color w:val="000000"/>
                <w:sz w:val="24"/>
                <w:szCs w:val="24"/>
              </w:rPr>
              <w:t>Психологическое просвещение</w:t>
            </w:r>
          </w:p>
        </w:tc>
        <w:tc>
          <w:tcPr>
            <w:tcW w:w="7371" w:type="dxa"/>
          </w:tcPr>
          <w:p w:rsidR="0056714C" w:rsidRPr="009457F1" w:rsidRDefault="0056714C" w:rsidP="00E93F81">
            <w:pPr>
              <w:pStyle w:val="a4"/>
              <w:numPr>
                <w:ilvl w:val="0"/>
                <w:numId w:val="21"/>
              </w:numPr>
              <w:spacing w:after="0"/>
              <w:ind w:left="0"/>
              <w:jc w:val="both"/>
              <w:rPr>
                <w:rFonts w:ascii="Times New Roman" w:hAnsi="Times New Roman"/>
                <w:sz w:val="24"/>
                <w:szCs w:val="24"/>
              </w:rPr>
            </w:pPr>
            <w:r w:rsidRPr="009457F1">
              <w:rPr>
                <w:rFonts w:ascii="Times New Roman" w:hAnsi="Times New Roman"/>
                <w:sz w:val="24"/>
                <w:szCs w:val="24"/>
              </w:rPr>
              <w:t>Участие родителей в мастер-классах, семинарах-практикумах, родительских собраниях.</w:t>
            </w:r>
          </w:p>
          <w:p w:rsidR="0056714C" w:rsidRPr="009457F1" w:rsidRDefault="0056714C" w:rsidP="00E93F81">
            <w:pPr>
              <w:pStyle w:val="a4"/>
              <w:numPr>
                <w:ilvl w:val="0"/>
                <w:numId w:val="21"/>
              </w:numPr>
              <w:spacing w:after="0"/>
              <w:ind w:left="0"/>
              <w:jc w:val="both"/>
              <w:rPr>
                <w:rFonts w:ascii="Times New Roman" w:hAnsi="Times New Roman"/>
                <w:sz w:val="24"/>
                <w:szCs w:val="24"/>
              </w:rPr>
            </w:pPr>
            <w:r w:rsidRPr="009457F1">
              <w:rPr>
                <w:rFonts w:ascii="Times New Roman" w:hAnsi="Times New Roman"/>
                <w:sz w:val="24"/>
                <w:szCs w:val="24"/>
              </w:rPr>
              <w:t>Предоставление информации родителям через информационные стенды, памятки, газеты, журналы, информационные листовки.</w:t>
            </w:r>
          </w:p>
        </w:tc>
      </w:tr>
    </w:tbl>
    <w:p w:rsidR="0056714C" w:rsidRPr="00A64F79" w:rsidRDefault="0056714C" w:rsidP="0056714C">
      <w:pPr>
        <w:rPr>
          <w:b/>
          <w:u w:val="single"/>
        </w:rPr>
      </w:pPr>
    </w:p>
    <w:p w:rsidR="0056714C" w:rsidRPr="004177FA" w:rsidRDefault="0056714C" w:rsidP="00E93F81">
      <w:pPr>
        <w:pStyle w:val="a4"/>
        <w:numPr>
          <w:ilvl w:val="1"/>
          <w:numId w:val="20"/>
        </w:numPr>
        <w:spacing w:after="0"/>
        <w:ind w:left="0" w:firstLine="0"/>
        <w:jc w:val="center"/>
        <w:rPr>
          <w:rFonts w:ascii="Times New Roman" w:hAnsi="Times New Roman"/>
          <w:b/>
          <w:szCs w:val="28"/>
          <w:u w:val="single"/>
        </w:rPr>
      </w:pPr>
      <w:r w:rsidRPr="004177FA">
        <w:rPr>
          <w:rFonts w:ascii="Times New Roman" w:hAnsi="Times New Roman"/>
          <w:b/>
          <w:szCs w:val="28"/>
        </w:rPr>
        <w:t>Особенности взаимодействия педагога-психолога с педагогами ДОУ</w:t>
      </w:r>
    </w:p>
    <w:p w:rsidR="0056714C" w:rsidRDefault="0056714C" w:rsidP="0056714C">
      <w:pPr>
        <w:jc w:val="both"/>
        <w:rPr>
          <w:bCs/>
        </w:rPr>
      </w:pPr>
      <w:r>
        <w:rPr>
          <w:bCs/>
        </w:rPr>
        <w:t xml:space="preserve">   Психолого-педагогическое сопровождение ребёнка осуществляется комплексно всеми педагогическими работниками, участвующими в работе с детьми. Взаимодействие педагога-психолога с педагогами заключается в:</w:t>
      </w:r>
    </w:p>
    <w:p w:rsidR="0056714C" w:rsidRDefault="0056714C" w:rsidP="00E93F81">
      <w:pPr>
        <w:pStyle w:val="a4"/>
        <w:numPr>
          <w:ilvl w:val="0"/>
          <w:numId w:val="25"/>
        </w:numPr>
        <w:spacing w:after="0"/>
        <w:ind w:left="0"/>
        <w:jc w:val="both"/>
        <w:rPr>
          <w:rFonts w:ascii="Times New Roman" w:hAnsi="Times New Roman"/>
          <w:bCs/>
          <w:szCs w:val="28"/>
        </w:rPr>
      </w:pPr>
      <w:r>
        <w:rPr>
          <w:rFonts w:ascii="Times New Roman" w:hAnsi="Times New Roman"/>
          <w:bCs/>
          <w:szCs w:val="28"/>
        </w:rPr>
        <w:t>совместной разработке индивидуальных учебных планов воспитанников с учётом их личностных и психологических особенностей, анализируя возможности и ограничения используемых педагогических технологий, методов и средств обучения с учётом возрастного и психофизического развития обучающегося;</w:t>
      </w:r>
    </w:p>
    <w:p w:rsidR="0056714C" w:rsidRDefault="0056714C" w:rsidP="00E93F81">
      <w:pPr>
        <w:pStyle w:val="a4"/>
        <w:numPr>
          <w:ilvl w:val="0"/>
          <w:numId w:val="25"/>
        </w:numPr>
        <w:spacing w:after="0"/>
        <w:ind w:left="0"/>
        <w:jc w:val="both"/>
        <w:rPr>
          <w:rFonts w:ascii="Times New Roman" w:hAnsi="Times New Roman"/>
          <w:bCs/>
          <w:szCs w:val="28"/>
        </w:rPr>
      </w:pPr>
      <w:r>
        <w:rPr>
          <w:rFonts w:ascii="Times New Roman" w:hAnsi="Times New Roman"/>
          <w:bCs/>
          <w:szCs w:val="28"/>
        </w:rPr>
        <w:t>оказании консультативной помощи педагогам по выбору образовательных технологий с учётом индивидуально-психологических особенностей обучающихся;</w:t>
      </w:r>
    </w:p>
    <w:p w:rsidR="0056714C" w:rsidRDefault="0056714C" w:rsidP="00E93F81">
      <w:pPr>
        <w:pStyle w:val="a4"/>
        <w:numPr>
          <w:ilvl w:val="0"/>
          <w:numId w:val="25"/>
        </w:numPr>
        <w:spacing w:after="0"/>
        <w:ind w:left="0"/>
        <w:jc w:val="both"/>
        <w:rPr>
          <w:rFonts w:ascii="Times New Roman" w:hAnsi="Times New Roman"/>
          <w:bCs/>
          <w:szCs w:val="28"/>
        </w:rPr>
      </w:pPr>
      <w:r>
        <w:rPr>
          <w:rFonts w:ascii="Times New Roman" w:hAnsi="Times New Roman"/>
          <w:bCs/>
          <w:szCs w:val="28"/>
        </w:rPr>
        <w:t>оказании психологической поддержки педагогам в проектной деятельности по совершенствованию образовательного процесса;</w:t>
      </w:r>
    </w:p>
    <w:p w:rsidR="0056714C" w:rsidRDefault="0056714C" w:rsidP="00E93F81">
      <w:pPr>
        <w:pStyle w:val="a4"/>
        <w:numPr>
          <w:ilvl w:val="0"/>
          <w:numId w:val="25"/>
        </w:numPr>
        <w:spacing w:after="0"/>
        <w:ind w:left="0"/>
        <w:jc w:val="both"/>
        <w:rPr>
          <w:rFonts w:ascii="Times New Roman" w:hAnsi="Times New Roman"/>
          <w:bCs/>
          <w:szCs w:val="28"/>
        </w:rPr>
      </w:pPr>
      <w:r>
        <w:rPr>
          <w:rFonts w:ascii="Times New Roman" w:hAnsi="Times New Roman"/>
          <w:bCs/>
          <w:szCs w:val="28"/>
        </w:rPr>
        <w:t>разработке совместно с педагогами и специалистами ДОУ индивидуальных образовательных траекторий с учётом индивидуальных и возрастных потребностей и возможностей обучающихся;</w:t>
      </w:r>
    </w:p>
    <w:p w:rsidR="0056714C" w:rsidRDefault="0056714C" w:rsidP="00E93F81">
      <w:pPr>
        <w:pStyle w:val="a4"/>
        <w:numPr>
          <w:ilvl w:val="0"/>
          <w:numId w:val="25"/>
        </w:numPr>
        <w:spacing w:after="0"/>
        <w:ind w:left="0"/>
        <w:jc w:val="both"/>
        <w:rPr>
          <w:rFonts w:ascii="Times New Roman" w:hAnsi="Times New Roman"/>
          <w:bCs/>
          <w:szCs w:val="28"/>
        </w:rPr>
      </w:pPr>
      <w:r>
        <w:rPr>
          <w:rFonts w:ascii="Times New Roman" w:hAnsi="Times New Roman"/>
          <w:bCs/>
          <w:szCs w:val="28"/>
        </w:rPr>
        <w:t>участии поиска путей совершенствования образовательного процесса педагогическим коллективом;</w:t>
      </w:r>
    </w:p>
    <w:p w:rsidR="0056714C" w:rsidRDefault="0056714C" w:rsidP="00E93F81">
      <w:pPr>
        <w:pStyle w:val="a4"/>
        <w:numPr>
          <w:ilvl w:val="0"/>
          <w:numId w:val="25"/>
        </w:numPr>
        <w:spacing w:after="0"/>
        <w:ind w:left="0"/>
        <w:jc w:val="both"/>
        <w:rPr>
          <w:rFonts w:ascii="Times New Roman" w:hAnsi="Times New Roman"/>
          <w:bCs/>
          <w:szCs w:val="28"/>
        </w:rPr>
      </w:pPr>
      <w:r>
        <w:rPr>
          <w:rFonts w:ascii="Times New Roman" w:hAnsi="Times New Roman"/>
          <w:bCs/>
          <w:szCs w:val="28"/>
        </w:rPr>
        <w:lastRenderedPageBreak/>
        <w:t>оказании консультативной помощи администрации, педагогам и другим работникам ДОУ по психологическим проблемам обучения, воспитания и развития детей;</w:t>
      </w:r>
    </w:p>
    <w:p w:rsidR="0056714C" w:rsidRDefault="0056714C" w:rsidP="00E93F81">
      <w:pPr>
        <w:pStyle w:val="a4"/>
        <w:numPr>
          <w:ilvl w:val="0"/>
          <w:numId w:val="25"/>
        </w:numPr>
        <w:spacing w:after="0"/>
        <w:ind w:left="0"/>
        <w:jc w:val="both"/>
        <w:rPr>
          <w:rFonts w:ascii="Times New Roman" w:hAnsi="Times New Roman"/>
          <w:bCs/>
          <w:szCs w:val="28"/>
        </w:rPr>
      </w:pPr>
      <w:r>
        <w:rPr>
          <w:rFonts w:ascii="Times New Roman" w:hAnsi="Times New Roman"/>
          <w:bCs/>
          <w:szCs w:val="28"/>
        </w:rPr>
        <w:t>организации и осуществлении совместно со специалистами ДОУ психологической коррекции определённых недостатков;</w:t>
      </w:r>
    </w:p>
    <w:p w:rsidR="0056714C" w:rsidRDefault="0056714C" w:rsidP="00E93F81">
      <w:pPr>
        <w:pStyle w:val="a4"/>
        <w:numPr>
          <w:ilvl w:val="0"/>
          <w:numId w:val="25"/>
        </w:numPr>
        <w:spacing w:after="0"/>
        <w:ind w:left="0"/>
        <w:jc w:val="both"/>
        <w:rPr>
          <w:rFonts w:ascii="Times New Roman" w:hAnsi="Times New Roman"/>
          <w:bCs/>
          <w:szCs w:val="28"/>
        </w:rPr>
      </w:pPr>
      <w:r>
        <w:rPr>
          <w:rFonts w:ascii="Times New Roman" w:hAnsi="Times New Roman"/>
          <w:bCs/>
          <w:szCs w:val="28"/>
        </w:rPr>
        <w:t>знакомстве педагогов и администрации ДОУ с современными исследования в области психологии раннего и дошкольного возраста, в области социальной адаптации, а также информирование субъектов образовательного процесса о формах и результатах своей профессиональной деятельности;</w:t>
      </w:r>
    </w:p>
    <w:p w:rsidR="0056714C" w:rsidRDefault="0056714C" w:rsidP="00E93F81">
      <w:pPr>
        <w:pStyle w:val="a4"/>
        <w:numPr>
          <w:ilvl w:val="0"/>
          <w:numId w:val="25"/>
        </w:numPr>
        <w:spacing w:after="0"/>
        <w:ind w:left="0"/>
        <w:jc w:val="both"/>
        <w:rPr>
          <w:rFonts w:ascii="Times New Roman" w:hAnsi="Times New Roman"/>
          <w:bCs/>
          <w:szCs w:val="28"/>
        </w:rPr>
      </w:pPr>
      <w:r>
        <w:rPr>
          <w:rFonts w:ascii="Times New Roman" w:hAnsi="Times New Roman"/>
          <w:bCs/>
          <w:szCs w:val="28"/>
        </w:rPr>
        <w:t xml:space="preserve">совместном планировании и реализации превентивных мероприятий по профилактике возникновения социальной </w:t>
      </w:r>
      <w:proofErr w:type="spellStart"/>
      <w:r>
        <w:rPr>
          <w:rFonts w:ascii="Times New Roman" w:hAnsi="Times New Roman"/>
          <w:bCs/>
          <w:szCs w:val="28"/>
        </w:rPr>
        <w:t>дезадаптации</w:t>
      </w:r>
      <w:proofErr w:type="spellEnd"/>
      <w:r>
        <w:rPr>
          <w:rFonts w:ascii="Times New Roman" w:hAnsi="Times New Roman"/>
          <w:bCs/>
          <w:szCs w:val="28"/>
        </w:rPr>
        <w:t xml:space="preserve">, </w:t>
      </w:r>
      <w:proofErr w:type="spellStart"/>
      <w:r>
        <w:rPr>
          <w:rFonts w:ascii="Times New Roman" w:hAnsi="Times New Roman"/>
          <w:bCs/>
          <w:szCs w:val="28"/>
        </w:rPr>
        <w:t>аддикций</w:t>
      </w:r>
      <w:proofErr w:type="spellEnd"/>
      <w:r>
        <w:rPr>
          <w:rFonts w:ascii="Times New Roman" w:hAnsi="Times New Roman"/>
          <w:bCs/>
          <w:szCs w:val="28"/>
        </w:rPr>
        <w:t xml:space="preserve"> и девиации поведения;</w:t>
      </w:r>
    </w:p>
    <w:p w:rsidR="0056714C" w:rsidRDefault="0056714C" w:rsidP="00E93F81">
      <w:pPr>
        <w:pStyle w:val="a4"/>
        <w:numPr>
          <w:ilvl w:val="0"/>
          <w:numId w:val="25"/>
        </w:numPr>
        <w:spacing w:after="0"/>
        <w:ind w:left="0"/>
        <w:jc w:val="both"/>
        <w:rPr>
          <w:rFonts w:ascii="Times New Roman" w:hAnsi="Times New Roman"/>
          <w:bCs/>
          <w:szCs w:val="28"/>
        </w:rPr>
      </w:pPr>
      <w:r>
        <w:rPr>
          <w:rFonts w:ascii="Times New Roman" w:hAnsi="Times New Roman"/>
          <w:bCs/>
          <w:szCs w:val="28"/>
        </w:rPr>
        <w:t xml:space="preserve">разъяснении субъектам образовательного процесса необходимости применения </w:t>
      </w:r>
      <w:proofErr w:type="spellStart"/>
      <w:r>
        <w:rPr>
          <w:rFonts w:ascii="Times New Roman" w:hAnsi="Times New Roman"/>
          <w:bCs/>
          <w:szCs w:val="28"/>
        </w:rPr>
        <w:t>здоровьесберегающих</w:t>
      </w:r>
      <w:proofErr w:type="spellEnd"/>
      <w:r>
        <w:rPr>
          <w:rFonts w:ascii="Times New Roman" w:hAnsi="Times New Roman"/>
          <w:bCs/>
          <w:szCs w:val="28"/>
        </w:rPr>
        <w:t xml:space="preserve"> образовательных технологий;</w:t>
      </w:r>
    </w:p>
    <w:p w:rsidR="0056714C" w:rsidRDefault="0056714C" w:rsidP="00E93F81">
      <w:pPr>
        <w:pStyle w:val="a4"/>
        <w:numPr>
          <w:ilvl w:val="0"/>
          <w:numId w:val="25"/>
        </w:numPr>
        <w:spacing w:after="0"/>
        <w:ind w:left="0"/>
        <w:jc w:val="both"/>
        <w:rPr>
          <w:rFonts w:ascii="Times New Roman" w:hAnsi="Times New Roman"/>
          <w:bCs/>
          <w:szCs w:val="28"/>
        </w:rPr>
      </w:pPr>
      <w:r>
        <w:rPr>
          <w:rFonts w:ascii="Times New Roman" w:hAnsi="Times New Roman"/>
          <w:bCs/>
          <w:szCs w:val="28"/>
        </w:rPr>
        <w:t xml:space="preserve">оценке результата применения </w:t>
      </w:r>
      <w:proofErr w:type="spellStart"/>
      <w:r>
        <w:rPr>
          <w:rFonts w:ascii="Times New Roman" w:hAnsi="Times New Roman"/>
          <w:bCs/>
          <w:szCs w:val="28"/>
        </w:rPr>
        <w:t>здоровьесберегающих</w:t>
      </w:r>
      <w:proofErr w:type="spellEnd"/>
      <w:r>
        <w:rPr>
          <w:rFonts w:ascii="Times New Roman" w:hAnsi="Times New Roman"/>
          <w:bCs/>
          <w:szCs w:val="28"/>
        </w:rPr>
        <w:t xml:space="preserve"> образовательных технологий.</w:t>
      </w:r>
    </w:p>
    <w:p w:rsidR="0056714C" w:rsidRDefault="0056714C" w:rsidP="0056714C">
      <w:pPr>
        <w:jc w:val="center"/>
        <w:rPr>
          <w:bCs/>
          <w:u w:val="single"/>
        </w:rPr>
      </w:pPr>
    </w:p>
    <w:p w:rsidR="0056714C" w:rsidRDefault="0056714C" w:rsidP="0056714C">
      <w:pPr>
        <w:jc w:val="center"/>
        <w:rPr>
          <w:bCs/>
          <w:u w:val="single"/>
        </w:rPr>
      </w:pPr>
    </w:p>
    <w:p w:rsidR="0056714C" w:rsidRPr="003458A3" w:rsidRDefault="0056714C" w:rsidP="0056714C">
      <w:pPr>
        <w:jc w:val="center"/>
        <w:rPr>
          <w:bCs/>
          <w:u w:val="single"/>
        </w:rPr>
      </w:pPr>
      <w:r w:rsidRPr="003458A3">
        <w:rPr>
          <w:bCs/>
          <w:u w:val="single"/>
        </w:rPr>
        <w:t>С руководителем ДОУ</w:t>
      </w:r>
    </w:p>
    <w:p w:rsidR="0056714C" w:rsidRPr="003458A3" w:rsidRDefault="0056714C" w:rsidP="0056714C">
      <w:pPr>
        <w:jc w:val="both"/>
        <w:rPr>
          <w:bCs/>
        </w:rPr>
      </w:pPr>
      <w:r w:rsidRPr="003458A3">
        <w:rPr>
          <w:bCs/>
        </w:rPr>
        <w:t>1. Участвует в обсуждении актуальных направлений работы образовательного учреждения, совместно с администрацией планирует свою деятельность таким образом, чтобы быстрее достичь поставленной педагогическим коллективом цели.</w:t>
      </w:r>
    </w:p>
    <w:p w:rsidR="0056714C" w:rsidRPr="003458A3" w:rsidRDefault="0056714C" w:rsidP="0056714C">
      <w:pPr>
        <w:jc w:val="both"/>
        <w:rPr>
          <w:bCs/>
        </w:rPr>
      </w:pPr>
      <w:r w:rsidRPr="003458A3">
        <w:rPr>
          <w:bCs/>
        </w:rPr>
        <w:t>2. Уточняет запрос на психологическое сопровождение воспитательно-</w:t>
      </w:r>
    </w:p>
    <w:p w:rsidR="0056714C" w:rsidRPr="003458A3" w:rsidRDefault="0056714C" w:rsidP="0056714C">
      <w:pPr>
        <w:jc w:val="both"/>
        <w:rPr>
          <w:bCs/>
        </w:rPr>
      </w:pPr>
      <w:r w:rsidRPr="003458A3">
        <w:rPr>
          <w:bCs/>
        </w:rPr>
        <w:t>образовательного процесса, на формы и методы работы, которые будут эффективны для данного образовательного учреждения.</w:t>
      </w:r>
    </w:p>
    <w:p w:rsidR="0056714C" w:rsidRPr="003458A3" w:rsidRDefault="0056714C" w:rsidP="0056714C">
      <w:pPr>
        <w:jc w:val="both"/>
        <w:rPr>
          <w:bCs/>
        </w:rPr>
      </w:pPr>
      <w:r w:rsidRPr="003458A3">
        <w:rPr>
          <w:bCs/>
        </w:rPr>
        <w:t>3. Осуществляет поддержку в разрешении спорных и конфликтных ситуаций в коллективе.</w:t>
      </w:r>
    </w:p>
    <w:p w:rsidR="0056714C" w:rsidRPr="003458A3" w:rsidRDefault="0056714C" w:rsidP="0056714C">
      <w:pPr>
        <w:jc w:val="both"/>
        <w:rPr>
          <w:bCs/>
        </w:rPr>
      </w:pPr>
      <w:r w:rsidRPr="003458A3">
        <w:rPr>
          <w:bCs/>
        </w:rPr>
        <w:t>5. Оказывает психологическую поддержку при адаптации новых работников коллектива.</w:t>
      </w:r>
    </w:p>
    <w:p w:rsidR="0056714C" w:rsidRPr="003458A3" w:rsidRDefault="0056714C" w:rsidP="0056714C">
      <w:pPr>
        <w:jc w:val="both"/>
        <w:rPr>
          <w:bCs/>
        </w:rPr>
      </w:pPr>
      <w:r w:rsidRPr="003458A3">
        <w:rPr>
          <w:bCs/>
        </w:rPr>
        <w:t>6. Принимает участие в расстановке кадров с учетом психологических особенностей педагогов и воспитателей.</w:t>
      </w:r>
    </w:p>
    <w:p w:rsidR="0056714C" w:rsidRPr="003458A3" w:rsidRDefault="0056714C" w:rsidP="0056714C">
      <w:pPr>
        <w:jc w:val="both"/>
        <w:rPr>
          <w:bCs/>
        </w:rPr>
      </w:pPr>
      <w:r w:rsidRPr="003458A3">
        <w:rPr>
          <w:bCs/>
        </w:rPr>
        <w:t>7.  Осуществляет поддержку ИКТ.  Предоставляет психологическую</w:t>
      </w:r>
    </w:p>
    <w:p w:rsidR="0056714C" w:rsidRPr="003458A3" w:rsidRDefault="0056714C" w:rsidP="0056714C">
      <w:pPr>
        <w:jc w:val="both"/>
        <w:rPr>
          <w:bCs/>
        </w:rPr>
      </w:pPr>
      <w:r w:rsidRPr="003458A3">
        <w:rPr>
          <w:bCs/>
        </w:rPr>
        <w:t>информацию для сайтов ДОУ.</w:t>
      </w:r>
    </w:p>
    <w:p w:rsidR="0056714C" w:rsidRPr="003458A3" w:rsidRDefault="0056714C" w:rsidP="0056714C">
      <w:pPr>
        <w:jc w:val="both"/>
        <w:rPr>
          <w:bCs/>
        </w:rPr>
      </w:pPr>
      <w:r w:rsidRPr="003458A3">
        <w:rPr>
          <w:bCs/>
        </w:rPr>
        <w:t>8. Предоставляет отчетную документацию.</w:t>
      </w:r>
    </w:p>
    <w:p w:rsidR="0056714C" w:rsidRPr="003458A3" w:rsidRDefault="0056714C" w:rsidP="0056714C">
      <w:pPr>
        <w:jc w:val="both"/>
        <w:rPr>
          <w:bCs/>
        </w:rPr>
      </w:pPr>
      <w:r>
        <w:rPr>
          <w:bCs/>
        </w:rPr>
        <w:t>9</w:t>
      </w:r>
      <w:r w:rsidRPr="003458A3">
        <w:rPr>
          <w:bCs/>
        </w:rPr>
        <w:t>. При необходимости рекомендует администрации направить ребенка с особенностями развития на ПМПК.</w:t>
      </w:r>
    </w:p>
    <w:p w:rsidR="0056714C" w:rsidRPr="003458A3" w:rsidRDefault="0056714C" w:rsidP="0056714C">
      <w:pPr>
        <w:jc w:val="both"/>
        <w:rPr>
          <w:bCs/>
        </w:rPr>
      </w:pPr>
      <w:r>
        <w:rPr>
          <w:bCs/>
        </w:rPr>
        <w:t>10</w:t>
      </w:r>
      <w:r w:rsidRPr="003458A3">
        <w:rPr>
          <w:bCs/>
        </w:rPr>
        <w:t>. Участвует в городской экспериментальной площадке, научных работах, курсах повышения квалификации.</w:t>
      </w:r>
    </w:p>
    <w:p w:rsidR="0056714C" w:rsidRPr="003458A3" w:rsidRDefault="0056714C" w:rsidP="0056714C">
      <w:pPr>
        <w:jc w:val="both"/>
        <w:rPr>
          <w:bCs/>
        </w:rPr>
      </w:pPr>
      <w:r>
        <w:rPr>
          <w:bCs/>
        </w:rPr>
        <w:t>11</w:t>
      </w:r>
      <w:r w:rsidRPr="003458A3">
        <w:rPr>
          <w:bCs/>
        </w:rPr>
        <w:t>. Оказывает экстренную психологическую помощь в нештатных и</w:t>
      </w:r>
    </w:p>
    <w:p w:rsidR="0056714C" w:rsidRPr="003458A3" w:rsidRDefault="0056714C" w:rsidP="0056714C">
      <w:pPr>
        <w:jc w:val="both"/>
        <w:rPr>
          <w:bCs/>
        </w:rPr>
      </w:pPr>
      <w:r w:rsidRPr="003458A3">
        <w:rPr>
          <w:bCs/>
        </w:rPr>
        <w:t>чрезвычайных ситуациях.</w:t>
      </w:r>
    </w:p>
    <w:p w:rsidR="0056714C" w:rsidRPr="003458A3" w:rsidRDefault="0056714C" w:rsidP="0056714C">
      <w:pPr>
        <w:jc w:val="both"/>
        <w:rPr>
          <w:bCs/>
        </w:rPr>
      </w:pPr>
    </w:p>
    <w:p w:rsidR="0056714C" w:rsidRPr="00235D24" w:rsidRDefault="0056714C" w:rsidP="0056714C">
      <w:pPr>
        <w:jc w:val="center"/>
        <w:rPr>
          <w:bCs/>
          <w:u w:val="single"/>
        </w:rPr>
      </w:pPr>
      <w:r w:rsidRPr="00235D24">
        <w:rPr>
          <w:bCs/>
          <w:u w:val="single"/>
        </w:rPr>
        <w:t>Со старшим воспитателем</w:t>
      </w:r>
    </w:p>
    <w:p w:rsidR="0056714C" w:rsidRPr="003458A3" w:rsidRDefault="0056714C" w:rsidP="0056714C">
      <w:pPr>
        <w:jc w:val="both"/>
        <w:rPr>
          <w:bCs/>
        </w:rPr>
      </w:pPr>
      <w:r w:rsidRPr="003458A3">
        <w:rPr>
          <w:bCs/>
        </w:rPr>
        <w:t>1. Участвует в разработке основной общеобразовательной про</w:t>
      </w:r>
      <w:r>
        <w:rPr>
          <w:bCs/>
        </w:rPr>
        <w:t>граммы ДОУ в соответствии с ФОП</w:t>
      </w:r>
      <w:r w:rsidRPr="003458A3">
        <w:rPr>
          <w:bCs/>
        </w:rPr>
        <w:t xml:space="preserve"> ДО.</w:t>
      </w:r>
    </w:p>
    <w:p w:rsidR="0056714C" w:rsidRPr="003458A3" w:rsidRDefault="0056714C" w:rsidP="0056714C">
      <w:pPr>
        <w:jc w:val="both"/>
        <w:rPr>
          <w:bCs/>
        </w:rPr>
      </w:pPr>
      <w:r w:rsidRPr="003458A3">
        <w:rPr>
          <w:bCs/>
        </w:rPr>
        <w:t>2. Формирует содержание Психолого-педагогической работы по организации деятельности взрослых и детей в освоении образовательных областей.</w:t>
      </w:r>
    </w:p>
    <w:p w:rsidR="0056714C" w:rsidRPr="003458A3" w:rsidRDefault="0056714C" w:rsidP="0056714C">
      <w:pPr>
        <w:jc w:val="both"/>
        <w:rPr>
          <w:bCs/>
        </w:rPr>
      </w:pPr>
      <w:r w:rsidRPr="003458A3">
        <w:rPr>
          <w:bCs/>
        </w:rPr>
        <w:t>3. Анализирует психологический компонент в организации воспитательной работы в учреждении и вносит предложения по повышению эффективного психологического сопровождения воспитательно-образовательного процесса.</w:t>
      </w:r>
    </w:p>
    <w:p w:rsidR="0056714C" w:rsidRPr="003458A3" w:rsidRDefault="0056714C" w:rsidP="0056714C">
      <w:pPr>
        <w:jc w:val="both"/>
        <w:rPr>
          <w:bCs/>
        </w:rPr>
      </w:pPr>
      <w:r w:rsidRPr="003458A3">
        <w:rPr>
          <w:bCs/>
        </w:rPr>
        <w:t>4. Участвует в разработке методических и информационных материалов по психолого-педагогическим вопросам.</w:t>
      </w:r>
    </w:p>
    <w:p w:rsidR="0056714C" w:rsidRPr="003458A3" w:rsidRDefault="0056714C" w:rsidP="0056714C">
      <w:pPr>
        <w:jc w:val="both"/>
        <w:rPr>
          <w:bCs/>
        </w:rPr>
      </w:pPr>
      <w:r w:rsidRPr="003458A3">
        <w:rPr>
          <w:bCs/>
        </w:rPr>
        <w:t>5.  Содействует гармонизации социальной сферы образовательного учреждения.</w:t>
      </w:r>
    </w:p>
    <w:p w:rsidR="0056714C" w:rsidRPr="003458A3" w:rsidRDefault="0056714C" w:rsidP="0056714C">
      <w:pPr>
        <w:jc w:val="both"/>
        <w:rPr>
          <w:bCs/>
        </w:rPr>
      </w:pPr>
      <w:r w:rsidRPr="003458A3">
        <w:rPr>
          <w:bCs/>
        </w:rPr>
        <w:t>6. Разрабатывает программы по повышению психологической компетентности участников образовательного процесса (педагогический коллектив, родители).</w:t>
      </w:r>
    </w:p>
    <w:p w:rsidR="0056714C" w:rsidRPr="003458A3" w:rsidRDefault="0056714C" w:rsidP="0056714C">
      <w:pPr>
        <w:jc w:val="both"/>
        <w:rPr>
          <w:bCs/>
        </w:rPr>
      </w:pPr>
      <w:r w:rsidRPr="003458A3">
        <w:rPr>
          <w:bCs/>
        </w:rPr>
        <w:t>7. В рамках консультативной помощи родителям участвует в выборе дополнительного обучения и его направленности.</w:t>
      </w:r>
    </w:p>
    <w:p w:rsidR="0056714C" w:rsidRPr="003458A3" w:rsidRDefault="0056714C" w:rsidP="0056714C">
      <w:pPr>
        <w:jc w:val="both"/>
        <w:rPr>
          <w:bCs/>
        </w:rPr>
      </w:pPr>
      <w:r w:rsidRPr="003458A3">
        <w:rPr>
          <w:bCs/>
        </w:rPr>
        <w:t>8</w:t>
      </w:r>
      <w:r>
        <w:rPr>
          <w:bCs/>
        </w:rPr>
        <w:t xml:space="preserve">. </w:t>
      </w:r>
      <w:r w:rsidRPr="003458A3">
        <w:rPr>
          <w:bCs/>
        </w:rPr>
        <w:t>Вносит предложения по совершенствованию образовательного процесса в ДОУ с точки зрения создания в нем психологического комфорта.</w:t>
      </w:r>
    </w:p>
    <w:p w:rsidR="0056714C" w:rsidRPr="003458A3" w:rsidRDefault="0056714C" w:rsidP="0056714C">
      <w:pPr>
        <w:jc w:val="both"/>
        <w:rPr>
          <w:bCs/>
        </w:rPr>
      </w:pPr>
      <w:r>
        <w:rPr>
          <w:bCs/>
        </w:rPr>
        <w:t>9</w:t>
      </w:r>
      <w:r w:rsidRPr="003458A3">
        <w:rPr>
          <w:bCs/>
        </w:rPr>
        <w:t>. Участвует в организации методических объединений и является членом ПМПК.</w:t>
      </w:r>
    </w:p>
    <w:p w:rsidR="0056714C" w:rsidRPr="003458A3" w:rsidRDefault="0056714C" w:rsidP="0056714C">
      <w:pPr>
        <w:jc w:val="both"/>
        <w:rPr>
          <w:bCs/>
        </w:rPr>
      </w:pPr>
      <w:r>
        <w:rPr>
          <w:bCs/>
        </w:rPr>
        <w:t>10</w:t>
      </w:r>
      <w:r w:rsidRPr="003458A3">
        <w:rPr>
          <w:bCs/>
        </w:rPr>
        <w:t>. Выступает организатором профессионального взаимодействия по вопросам создания предметно-развивающей среды.</w:t>
      </w:r>
    </w:p>
    <w:p w:rsidR="0056714C" w:rsidRPr="003458A3" w:rsidRDefault="0056714C" w:rsidP="0056714C">
      <w:pPr>
        <w:jc w:val="both"/>
        <w:rPr>
          <w:bCs/>
        </w:rPr>
      </w:pPr>
      <w:r>
        <w:rPr>
          <w:bCs/>
        </w:rPr>
        <w:t>11</w:t>
      </w:r>
      <w:r w:rsidRPr="003458A3">
        <w:rPr>
          <w:bCs/>
        </w:rPr>
        <w:t>. Предоставляет документацию в течение всего учебного года (план работы, аналитические справки, анализ работы за год).</w:t>
      </w:r>
    </w:p>
    <w:p w:rsidR="0056714C" w:rsidRPr="003458A3" w:rsidRDefault="0056714C" w:rsidP="0056714C">
      <w:pPr>
        <w:jc w:val="both"/>
        <w:rPr>
          <w:bCs/>
        </w:rPr>
      </w:pPr>
      <w:r>
        <w:rPr>
          <w:bCs/>
        </w:rPr>
        <w:t>12</w:t>
      </w:r>
      <w:r w:rsidRPr="003458A3">
        <w:rPr>
          <w:bCs/>
        </w:rPr>
        <w:t>.  Участвует во внедрении и адаптации новых программ работы (ФГОС ДО, мультимедийные технологии, ИКТ-технологии).</w:t>
      </w:r>
    </w:p>
    <w:p w:rsidR="0056714C" w:rsidRPr="003458A3" w:rsidRDefault="0056714C" w:rsidP="0056714C">
      <w:pPr>
        <w:jc w:val="both"/>
        <w:rPr>
          <w:bCs/>
        </w:rPr>
      </w:pPr>
      <w:r>
        <w:rPr>
          <w:bCs/>
        </w:rPr>
        <w:t>13</w:t>
      </w:r>
      <w:r w:rsidRPr="003458A3">
        <w:rPr>
          <w:bCs/>
        </w:rPr>
        <w:t>. Участвует в организации и проведении Дня открытых дверей.</w:t>
      </w:r>
    </w:p>
    <w:p w:rsidR="0056714C" w:rsidRPr="003458A3" w:rsidRDefault="0056714C" w:rsidP="0056714C">
      <w:pPr>
        <w:jc w:val="both"/>
        <w:rPr>
          <w:bCs/>
        </w:rPr>
      </w:pPr>
    </w:p>
    <w:p w:rsidR="0056714C" w:rsidRPr="003217B8" w:rsidRDefault="0056714C" w:rsidP="0056714C">
      <w:pPr>
        <w:jc w:val="center"/>
        <w:rPr>
          <w:bCs/>
          <w:u w:val="single"/>
        </w:rPr>
      </w:pPr>
      <w:r w:rsidRPr="003217B8">
        <w:rPr>
          <w:bCs/>
          <w:u w:val="single"/>
        </w:rPr>
        <w:t>С воспитателями групп, с воспитателями по обучению детей татарскому и родному языкам</w:t>
      </w:r>
    </w:p>
    <w:p w:rsidR="0056714C" w:rsidRPr="003458A3" w:rsidRDefault="0056714C" w:rsidP="0056714C">
      <w:pPr>
        <w:jc w:val="both"/>
        <w:rPr>
          <w:bCs/>
        </w:rPr>
      </w:pPr>
      <w:r w:rsidRPr="003458A3">
        <w:rPr>
          <w:bCs/>
        </w:rPr>
        <w:t>1. Содействует формированию банка данных развивающих игр с учетом психологических особенностей дошкольников.</w:t>
      </w:r>
    </w:p>
    <w:p w:rsidR="0056714C" w:rsidRPr="003458A3" w:rsidRDefault="0056714C" w:rsidP="0056714C">
      <w:pPr>
        <w:jc w:val="both"/>
        <w:rPr>
          <w:bCs/>
        </w:rPr>
      </w:pPr>
      <w:r w:rsidRPr="003458A3">
        <w:rPr>
          <w:bCs/>
        </w:rPr>
        <w:t>2. Участвует совместно с воспитат</w:t>
      </w:r>
      <w:r>
        <w:rPr>
          <w:bCs/>
        </w:rPr>
        <w:t xml:space="preserve">елем в организации и проведении </w:t>
      </w:r>
      <w:r w:rsidRPr="003458A3">
        <w:rPr>
          <w:bCs/>
        </w:rPr>
        <w:t>различных праздничных мероприятий.</w:t>
      </w:r>
    </w:p>
    <w:p w:rsidR="0056714C" w:rsidRPr="003458A3" w:rsidRDefault="0056714C" w:rsidP="0056714C">
      <w:pPr>
        <w:jc w:val="both"/>
        <w:rPr>
          <w:bCs/>
        </w:rPr>
      </w:pPr>
      <w:r w:rsidRPr="003458A3">
        <w:rPr>
          <w:bCs/>
        </w:rPr>
        <w:t xml:space="preserve">3.Участвует в проведении мониторинга по выявлению уровня сформированности УУД у дошкольников на основании анализа представленных воспитателю рекомендаций по образовательной </w:t>
      </w:r>
      <w:proofErr w:type="spellStart"/>
      <w:r w:rsidRPr="003458A3">
        <w:rPr>
          <w:bCs/>
        </w:rPr>
        <w:t>траекторииразвития</w:t>
      </w:r>
      <w:proofErr w:type="spellEnd"/>
      <w:r w:rsidRPr="003458A3">
        <w:rPr>
          <w:bCs/>
        </w:rPr>
        <w:t xml:space="preserve"> ребенка (в конце года).</w:t>
      </w:r>
    </w:p>
    <w:p w:rsidR="0056714C" w:rsidRPr="003458A3" w:rsidRDefault="0056714C" w:rsidP="0056714C">
      <w:pPr>
        <w:jc w:val="both"/>
        <w:rPr>
          <w:bCs/>
        </w:rPr>
      </w:pPr>
      <w:r w:rsidRPr="003458A3">
        <w:rPr>
          <w:bCs/>
        </w:rPr>
        <w:t>4. Оказывает консультативную и практическую помощь воспитателям по соответствующим направлениям их профессиональной деятельности.</w:t>
      </w:r>
    </w:p>
    <w:p w:rsidR="0056714C" w:rsidRPr="003458A3" w:rsidRDefault="0056714C" w:rsidP="0056714C">
      <w:pPr>
        <w:jc w:val="both"/>
        <w:rPr>
          <w:bCs/>
        </w:rPr>
      </w:pPr>
      <w:r>
        <w:rPr>
          <w:bCs/>
        </w:rPr>
        <w:lastRenderedPageBreak/>
        <w:t xml:space="preserve">5. </w:t>
      </w:r>
      <w:r w:rsidRPr="003458A3">
        <w:rPr>
          <w:bCs/>
        </w:rPr>
        <w:t>Составляет Психолого-педагогические заключения по материалам исследовательских работ и ориентирует воспитателей в проблемах личностного и социального развития воспитанников.</w:t>
      </w:r>
    </w:p>
    <w:p w:rsidR="0056714C" w:rsidRPr="003458A3" w:rsidRDefault="0056714C" w:rsidP="0056714C">
      <w:pPr>
        <w:jc w:val="both"/>
        <w:rPr>
          <w:bCs/>
        </w:rPr>
      </w:pPr>
      <w:r w:rsidRPr="003458A3">
        <w:rPr>
          <w:bCs/>
        </w:rPr>
        <w:t>6. Организует и проводит консультации (индивидуальные, групповые, тематические, проблемные) по вопросам развития детей, а также практического применения психологии для решения педагогических задач, тем самым, повышая их социально-психологическую компетентность.</w:t>
      </w:r>
    </w:p>
    <w:p w:rsidR="0056714C" w:rsidRPr="003458A3" w:rsidRDefault="0056714C" w:rsidP="0056714C">
      <w:pPr>
        <w:jc w:val="both"/>
        <w:rPr>
          <w:bCs/>
        </w:rPr>
      </w:pPr>
      <w:r w:rsidRPr="003458A3">
        <w:rPr>
          <w:bCs/>
        </w:rPr>
        <w:t>7. Проводит консультирование воспитателей по предупреждению и коррекции</w:t>
      </w:r>
    </w:p>
    <w:p w:rsidR="0056714C" w:rsidRPr="003458A3" w:rsidRDefault="0056714C" w:rsidP="0056714C">
      <w:pPr>
        <w:jc w:val="both"/>
        <w:rPr>
          <w:bCs/>
        </w:rPr>
      </w:pPr>
      <w:r w:rsidRPr="003458A3">
        <w:rPr>
          <w:bCs/>
        </w:rPr>
        <w:t>отклонений и нарушений в эмоциональной и когнитивной сферах у детей.</w:t>
      </w:r>
    </w:p>
    <w:p w:rsidR="0056714C" w:rsidRPr="003458A3" w:rsidRDefault="0056714C" w:rsidP="0056714C">
      <w:pPr>
        <w:jc w:val="both"/>
        <w:rPr>
          <w:bCs/>
        </w:rPr>
      </w:pPr>
      <w:r w:rsidRPr="003458A3">
        <w:rPr>
          <w:bCs/>
        </w:rPr>
        <w:t>8.  Осуществляет психологическое сопровождение образовательной деятельности воспитателя</w:t>
      </w:r>
    </w:p>
    <w:p w:rsidR="0056714C" w:rsidRPr="003458A3" w:rsidRDefault="0056714C" w:rsidP="0056714C">
      <w:pPr>
        <w:jc w:val="both"/>
        <w:rPr>
          <w:bCs/>
        </w:rPr>
      </w:pPr>
      <w:r w:rsidRPr="003458A3">
        <w:rPr>
          <w:bCs/>
        </w:rPr>
        <w:t>9. Осуществляет психологическое сопровождение воспитателя в процессе самообразования.</w:t>
      </w:r>
    </w:p>
    <w:p w:rsidR="0056714C" w:rsidRPr="003458A3" w:rsidRDefault="0056714C" w:rsidP="0056714C">
      <w:pPr>
        <w:jc w:val="both"/>
        <w:rPr>
          <w:bCs/>
        </w:rPr>
      </w:pPr>
      <w:r w:rsidRPr="003458A3">
        <w:rPr>
          <w:bCs/>
        </w:rPr>
        <w:t>10. Оказывает психологическую профилактическую помощь воспитателям с целью предупреждения у них эмоционального выгорания.</w:t>
      </w:r>
    </w:p>
    <w:p w:rsidR="0056714C" w:rsidRPr="003458A3" w:rsidRDefault="0056714C" w:rsidP="0056714C">
      <w:pPr>
        <w:jc w:val="both"/>
        <w:rPr>
          <w:bCs/>
        </w:rPr>
      </w:pPr>
      <w:r w:rsidRPr="003458A3">
        <w:rPr>
          <w:bCs/>
        </w:rPr>
        <w:t>11. Проводит обучение воспитателей навыкам бесконфликтного общения друг с другом (работа в паре).</w:t>
      </w:r>
    </w:p>
    <w:p w:rsidR="0056714C" w:rsidRPr="003458A3" w:rsidRDefault="0056714C" w:rsidP="0056714C">
      <w:pPr>
        <w:jc w:val="both"/>
        <w:rPr>
          <w:bCs/>
        </w:rPr>
      </w:pPr>
      <w:r w:rsidRPr="003458A3">
        <w:rPr>
          <w:bCs/>
        </w:rPr>
        <w:t>12. Содействует повышению уровня культуры общения воспитателя с родителями.</w:t>
      </w:r>
    </w:p>
    <w:p w:rsidR="0056714C" w:rsidRPr="003458A3" w:rsidRDefault="0056714C" w:rsidP="0056714C">
      <w:pPr>
        <w:jc w:val="both"/>
        <w:rPr>
          <w:bCs/>
        </w:rPr>
      </w:pPr>
      <w:r>
        <w:rPr>
          <w:bCs/>
        </w:rPr>
        <w:t>13</w:t>
      </w:r>
      <w:r w:rsidRPr="003458A3">
        <w:rPr>
          <w:bCs/>
        </w:rPr>
        <w:t>.  Организует психопрофи</w:t>
      </w:r>
      <w:r>
        <w:rPr>
          <w:bCs/>
        </w:rPr>
        <w:t xml:space="preserve">лактические мероприятия с целью </w:t>
      </w:r>
      <w:r w:rsidRPr="003458A3">
        <w:rPr>
          <w:bCs/>
        </w:rPr>
        <w:t>предупреждения психоэмоционального напряжения у детей (психологические аспекты организации детского сна, питания, режима жизнедеятельности детей).</w:t>
      </w:r>
    </w:p>
    <w:p w:rsidR="0056714C" w:rsidRPr="003458A3" w:rsidRDefault="0056714C" w:rsidP="0056714C">
      <w:pPr>
        <w:jc w:val="both"/>
        <w:rPr>
          <w:bCs/>
        </w:rPr>
      </w:pPr>
      <w:r>
        <w:rPr>
          <w:bCs/>
        </w:rPr>
        <w:t>14</w:t>
      </w:r>
      <w:r w:rsidRPr="003458A3">
        <w:rPr>
          <w:bCs/>
        </w:rPr>
        <w:t xml:space="preserve">. Участвует во внедрении </w:t>
      </w:r>
      <w:proofErr w:type="spellStart"/>
      <w:r w:rsidRPr="003458A3">
        <w:rPr>
          <w:bCs/>
        </w:rPr>
        <w:t>здоровьесберегающих</w:t>
      </w:r>
      <w:proofErr w:type="spellEnd"/>
      <w:r w:rsidRPr="003458A3">
        <w:rPr>
          <w:bCs/>
        </w:rPr>
        <w:t xml:space="preserve"> технологий (подготовка руки к письму, правильная осанка и т.д.).</w:t>
      </w:r>
    </w:p>
    <w:p w:rsidR="0056714C" w:rsidRPr="003458A3" w:rsidRDefault="0056714C" w:rsidP="0056714C">
      <w:pPr>
        <w:jc w:val="both"/>
        <w:rPr>
          <w:bCs/>
        </w:rPr>
      </w:pPr>
      <w:r>
        <w:rPr>
          <w:bCs/>
        </w:rPr>
        <w:t>15</w:t>
      </w:r>
      <w:r w:rsidRPr="003458A3">
        <w:rPr>
          <w:bCs/>
        </w:rPr>
        <w:t>. Участвует в деятельности по психологической подготовке детей к школе (активизация внимания и памяти), просвещает воспитателей по данной тематике.</w:t>
      </w:r>
    </w:p>
    <w:p w:rsidR="0056714C" w:rsidRPr="003458A3" w:rsidRDefault="0056714C" w:rsidP="0056714C">
      <w:pPr>
        <w:jc w:val="both"/>
        <w:rPr>
          <w:bCs/>
        </w:rPr>
      </w:pPr>
    </w:p>
    <w:p w:rsidR="0056714C" w:rsidRPr="003217B8" w:rsidRDefault="0056714C" w:rsidP="0056714C">
      <w:pPr>
        <w:jc w:val="center"/>
        <w:rPr>
          <w:bCs/>
          <w:u w:val="single"/>
        </w:rPr>
      </w:pPr>
      <w:r w:rsidRPr="003217B8">
        <w:rPr>
          <w:bCs/>
          <w:u w:val="single"/>
        </w:rPr>
        <w:t>С музыкальным руководителем</w:t>
      </w:r>
    </w:p>
    <w:p w:rsidR="0056714C" w:rsidRPr="003458A3" w:rsidRDefault="0056714C" w:rsidP="0056714C">
      <w:pPr>
        <w:jc w:val="both"/>
        <w:rPr>
          <w:bCs/>
        </w:rPr>
      </w:pPr>
      <w:r w:rsidRPr="003458A3">
        <w:rPr>
          <w:bCs/>
        </w:rPr>
        <w:t xml:space="preserve">1.Оказывает помощь в рамках психологического сопровождения </w:t>
      </w:r>
      <w:proofErr w:type="spellStart"/>
      <w:r w:rsidRPr="003458A3">
        <w:rPr>
          <w:bCs/>
        </w:rPr>
        <w:t>деятельностимузыкального</w:t>
      </w:r>
      <w:proofErr w:type="spellEnd"/>
      <w:r w:rsidRPr="003458A3">
        <w:rPr>
          <w:bCs/>
        </w:rPr>
        <w:t xml:space="preserve"> руководителя.</w:t>
      </w:r>
    </w:p>
    <w:p w:rsidR="0056714C" w:rsidRPr="003458A3" w:rsidRDefault="0056714C" w:rsidP="0056714C">
      <w:pPr>
        <w:jc w:val="both"/>
        <w:rPr>
          <w:bCs/>
        </w:rPr>
      </w:pPr>
      <w:r w:rsidRPr="003458A3">
        <w:rPr>
          <w:bCs/>
        </w:rPr>
        <w:t>2.  Осуществляет психологическое сопровождение детей, особенно заикающихся, на музыкальных занятиях, а также на праздниках, во время развлечений и досуга.</w:t>
      </w:r>
    </w:p>
    <w:p w:rsidR="0056714C" w:rsidRPr="003458A3" w:rsidRDefault="0056714C" w:rsidP="0056714C">
      <w:pPr>
        <w:jc w:val="both"/>
        <w:rPr>
          <w:bCs/>
        </w:rPr>
      </w:pPr>
      <w:r w:rsidRPr="003458A3">
        <w:rPr>
          <w:bCs/>
        </w:rPr>
        <w:t xml:space="preserve">3. Помогает в создании эмоционального настроя, повышении внимания детей при выполнении упражнений на активизацию дыхания и голоса </w:t>
      </w:r>
    </w:p>
    <w:p w:rsidR="0056714C" w:rsidRPr="003458A3" w:rsidRDefault="0056714C" w:rsidP="0056714C">
      <w:pPr>
        <w:jc w:val="both"/>
        <w:rPr>
          <w:bCs/>
        </w:rPr>
      </w:pPr>
      <w:r w:rsidRPr="003458A3">
        <w:rPr>
          <w:bCs/>
        </w:rPr>
        <w:t>4. Участвует в подборе музыкального сопровождения для проведения релаксационных упражнений на музыкальных занятиях.</w:t>
      </w:r>
    </w:p>
    <w:p w:rsidR="0056714C" w:rsidRPr="003458A3" w:rsidRDefault="0056714C" w:rsidP="0056714C">
      <w:pPr>
        <w:jc w:val="both"/>
        <w:rPr>
          <w:bCs/>
        </w:rPr>
      </w:pPr>
      <w:r w:rsidRPr="003458A3">
        <w:rPr>
          <w:bCs/>
        </w:rPr>
        <w:t xml:space="preserve">5. Проводит совместные занятия со старшими дошкольниками с целью развития творческого воображения, </w:t>
      </w:r>
      <w:r>
        <w:rPr>
          <w:bCs/>
        </w:rPr>
        <w:t>ф</w:t>
      </w:r>
      <w:r w:rsidRPr="003458A3">
        <w:rPr>
          <w:bCs/>
        </w:rPr>
        <w:t>антазии, психологического раскрепощения каждого ребенка.</w:t>
      </w:r>
    </w:p>
    <w:p w:rsidR="0056714C" w:rsidRPr="003458A3" w:rsidRDefault="0056714C" w:rsidP="0056714C">
      <w:pPr>
        <w:jc w:val="both"/>
        <w:rPr>
          <w:bCs/>
        </w:rPr>
      </w:pPr>
      <w:r w:rsidRPr="003458A3">
        <w:rPr>
          <w:bCs/>
        </w:rPr>
        <w:lastRenderedPageBreak/>
        <w:t>6. Учит детей определять, анализировать и обозначать словами свои переживания, работая над их  эмоциональным  развитием,  в  ходе прослушивания различных музыкальных произведений (для комплексных занятий)</w:t>
      </w:r>
    </w:p>
    <w:p w:rsidR="0056714C" w:rsidRPr="003458A3" w:rsidRDefault="0056714C" w:rsidP="0056714C">
      <w:pPr>
        <w:jc w:val="both"/>
        <w:rPr>
          <w:bCs/>
        </w:rPr>
      </w:pPr>
      <w:r w:rsidRPr="003458A3">
        <w:rPr>
          <w:bCs/>
        </w:rPr>
        <w:t>7. Участвует в выполнении годовых задач по музыкальному развитию.</w:t>
      </w:r>
    </w:p>
    <w:p w:rsidR="0056714C" w:rsidRPr="003458A3" w:rsidRDefault="0056714C" w:rsidP="0056714C">
      <w:pPr>
        <w:jc w:val="both"/>
        <w:rPr>
          <w:bCs/>
        </w:rPr>
      </w:pPr>
      <w:r w:rsidRPr="003458A3">
        <w:rPr>
          <w:bCs/>
        </w:rPr>
        <w:t>8. Осуществляет сопровождение на занятиях по развитию памяти, внимания, координации движений, при подготовке к проведению праздников, досуга.</w:t>
      </w:r>
    </w:p>
    <w:p w:rsidR="0056714C" w:rsidRPr="003458A3" w:rsidRDefault="0056714C" w:rsidP="0056714C">
      <w:pPr>
        <w:jc w:val="both"/>
        <w:rPr>
          <w:bCs/>
        </w:rPr>
      </w:pPr>
      <w:r w:rsidRPr="003458A3">
        <w:rPr>
          <w:bCs/>
        </w:rPr>
        <w:t>9. Организует психологическое сопровождение детей раннего возраста на музыкальных занятиях.</w:t>
      </w:r>
    </w:p>
    <w:p w:rsidR="0056714C" w:rsidRPr="003458A3" w:rsidRDefault="0056714C" w:rsidP="0056714C">
      <w:pPr>
        <w:jc w:val="both"/>
        <w:rPr>
          <w:bCs/>
        </w:rPr>
      </w:pPr>
      <w:r w:rsidRPr="003458A3">
        <w:rPr>
          <w:bCs/>
        </w:rPr>
        <w:t>10. Обеспечивает психологическую безопасность во время проведения</w:t>
      </w:r>
    </w:p>
    <w:p w:rsidR="0056714C" w:rsidRPr="003458A3" w:rsidRDefault="0056714C" w:rsidP="0056714C">
      <w:pPr>
        <w:jc w:val="both"/>
        <w:rPr>
          <w:bCs/>
        </w:rPr>
      </w:pPr>
      <w:r w:rsidRPr="003458A3">
        <w:rPr>
          <w:bCs/>
        </w:rPr>
        <w:t>массовых праздничных мероприятий.</w:t>
      </w:r>
    </w:p>
    <w:p w:rsidR="0056714C" w:rsidRPr="003458A3" w:rsidRDefault="0056714C" w:rsidP="0056714C">
      <w:pPr>
        <w:jc w:val="both"/>
        <w:rPr>
          <w:bCs/>
        </w:rPr>
      </w:pPr>
    </w:p>
    <w:p w:rsidR="0056714C" w:rsidRPr="003217B8" w:rsidRDefault="0056714C" w:rsidP="0056714C">
      <w:pPr>
        <w:jc w:val="center"/>
        <w:rPr>
          <w:bCs/>
          <w:u w:val="single"/>
        </w:rPr>
      </w:pPr>
      <w:r w:rsidRPr="003217B8">
        <w:rPr>
          <w:bCs/>
          <w:u w:val="single"/>
        </w:rPr>
        <w:t>С инструктором по физической культуре</w:t>
      </w:r>
    </w:p>
    <w:p w:rsidR="0056714C" w:rsidRPr="003458A3" w:rsidRDefault="0056714C" w:rsidP="0056714C">
      <w:pPr>
        <w:jc w:val="both"/>
        <w:rPr>
          <w:bCs/>
        </w:rPr>
      </w:pPr>
      <w:r w:rsidRPr="003458A3">
        <w:rPr>
          <w:bCs/>
        </w:rPr>
        <w:t>1. Формирует у детей, родителей и сотрудников детского сада осознание понятия «здоровье» и влияния образа жизни на состояние здоровья.</w:t>
      </w:r>
    </w:p>
    <w:p w:rsidR="0056714C" w:rsidRPr="003458A3" w:rsidRDefault="0056714C" w:rsidP="0056714C">
      <w:pPr>
        <w:jc w:val="both"/>
        <w:rPr>
          <w:bCs/>
        </w:rPr>
      </w:pPr>
      <w:r w:rsidRPr="003458A3">
        <w:rPr>
          <w:bCs/>
        </w:rPr>
        <w:t>2. Оказывает помощь в подборе игровых упражнений с учетом возрастных и психофизиологических особенностей детей, уровня их развития и состояния здоровья.</w:t>
      </w:r>
    </w:p>
    <w:p w:rsidR="0056714C" w:rsidRPr="003458A3" w:rsidRDefault="0056714C" w:rsidP="0056714C">
      <w:pPr>
        <w:jc w:val="both"/>
        <w:rPr>
          <w:bCs/>
        </w:rPr>
      </w:pPr>
      <w:r w:rsidRPr="003458A3">
        <w:rPr>
          <w:bCs/>
        </w:rPr>
        <w:t xml:space="preserve">3. Способствует развитию </w:t>
      </w:r>
      <w:proofErr w:type="spellStart"/>
      <w:r w:rsidRPr="003458A3">
        <w:rPr>
          <w:bCs/>
        </w:rPr>
        <w:t>мелкомоторных</w:t>
      </w:r>
      <w:proofErr w:type="spellEnd"/>
      <w:r w:rsidRPr="003458A3">
        <w:rPr>
          <w:bCs/>
        </w:rPr>
        <w:t xml:space="preserve"> и основных движений.</w:t>
      </w:r>
    </w:p>
    <w:p w:rsidR="0056714C" w:rsidRPr="003458A3" w:rsidRDefault="0056714C" w:rsidP="0056714C">
      <w:pPr>
        <w:jc w:val="both"/>
        <w:rPr>
          <w:bCs/>
        </w:rPr>
      </w:pPr>
      <w:r>
        <w:rPr>
          <w:bCs/>
        </w:rPr>
        <w:t xml:space="preserve">4. </w:t>
      </w:r>
      <w:r w:rsidRPr="003458A3">
        <w:rPr>
          <w:bCs/>
        </w:rPr>
        <w:t>Формирует потребность в двигательной активности и физическом совершенствовании.</w:t>
      </w:r>
    </w:p>
    <w:p w:rsidR="0056714C" w:rsidRPr="003458A3" w:rsidRDefault="0056714C" w:rsidP="0056714C">
      <w:pPr>
        <w:jc w:val="both"/>
        <w:rPr>
          <w:bCs/>
        </w:rPr>
      </w:pPr>
      <w:r w:rsidRPr="003458A3">
        <w:rPr>
          <w:bCs/>
        </w:rPr>
        <w:t xml:space="preserve">5. Способствует внедрению в работу </w:t>
      </w:r>
      <w:proofErr w:type="spellStart"/>
      <w:r w:rsidRPr="003458A3">
        <w:rPr>
          <w:bCs/>
        </w:rPr>
        <w:t>здоровьесберегающих</w:t>
      </w:r>
      <w:proofErr w:type="spellEnd"/>
      <w:r w:rsidRPr="003458A3">
        <w:rPr>
          <w:bCs/>
        </w:rPr>
        <w:t xml:space="preserve"> технологий.</w:t>
      </w:r>
    </w:p>
    <w:p w:rsidR="0056714C" w:rsidRPr="003458A3" w:rsidRDefault="0056714C" w:rsidP="0056714C">
      <w:pPr>
        <w:jc w:val="both"/>
        <w:rPr>
          <w:bCs/>
        </w:rPr>
      </w:pPr>
      <w:r w:rsidRPr="003458A3">
        <w:rPr>
          <w:bCs/>
        </w:rPr>
        <w:t>6. Способствует формированию у детей волевых качеств (настрой на победу и т. д.)</w:t>
      </w:r>
    </w:p>
    <w:p w:rsidR="0056714C" w:rsidRPr="003458A3" w:rsidRDefault="0056714C" w:rsidP="0056714C">
      <w:pPr>
        <w:jc w:val="both"/>
        <w:rPr>
          <w:bCs/>
        </w:rPr>
      </w:pPr>
      <w:r w:rsidRPr="003458A3">
        <w:rPr>
          <w:bCs/>
        </w:rPr>
        <w:t>7.  Организует психопрофилактические мероприятия с целью предупреждения психоэмоционального напряжения у детей (психопрофилактические прогулки, физкультурная терапия).</w:t>
      </w:r>
    </w:p>
    <w:p w:rsidR="0056714C" w:rsidRPr="003458A3" w:rsidRDefault="0056714C" w:rsidP="0056714C">
      <w:pPr>
        <w:jc w:val="both"/>
        <w:rPr>
          <w:bCs/>
        </w:rPr>
      </w:pPr>
    </w:p>
    <w:p w:rsidR="0056714C" w:rsidRPr="003217B8" w:rsidRDefault="0056714C" w:rsidP="0056714C">
      <w:pPr>
        <w:jc w:val="center"/>
        <w:rPr>
          <w:bCs/>
          <w:u w:val="single"/>
        </w:rPr>
      </w:pPr>
      <w:r w:rsidRPr="003217B8">
        <w:rPr>
          <w:bCs/>
          <w:u w:val="single"/>
        </w:rPr>
        <w:t>С учителем-логопедом</w:t>
      </w:r>
    </w:p>
    <w:p w:rsidR="0056714C" w:rsidRPr="003458A3" w:rsidRDefault="0056714C" w:rsidP="0056714C">
      <w:pPr>
        <w:jc w:val="both"/>
        <w:rPr>
          <w:bCs/>
        </w:rPr>
      </w:pPr>
      <w:r w:rsidRPr="003458A3">
        <w:rPr>
          <w:bCs/>
        </w:rPr>
        <w:t>1. Планирует совместно с другими специалистами и организует интеграцию детей с отклонениями в развитии в группе.</w:t>
      </w:r>
    </w:p>
    <w:p w:rsidR="0056714C" w:rsidRPr="003458A3" w:rsidRDefault="0056714C" w:rsidP="0056714C">
      <w:pPr>
        <w:jc w:val="both"/>
        <w:rPr>
          <w:bCs/>
        </w:rPr>
      </w:pPr>
      <w:r w:rsidRPr="003458A3">
        <w:rPr>
          <w:bCs/>
        </w:rPr>
        <w:t xml:space="preserve">2. Оказывает помощь детям в овладении учебными навыками и умениями, в развитии их </w:t>
      </w:r>
      <w:proofErr w:type="spellStart"/>
      <w:r w:rsidRPr="003458A3">
        <w:rPr>
          <w:bCs/>
        </w:rPr>
        <w:t>саморегуляции</w:t>
      </w:r>
      <w:proofErr w:type="spellEnd"/>
      <w:r w:rsidRPr="003458A3">
        <w:rPr>
          <w:bCs/>
        </w:rPr>
        <w:t xml:space="preserve"> и самоконтроля на занятиях логопеда.</w:t>
      </w:r>
    </w:p>
    <w:p w:rsidR="0056714C" w:rsidRPr="003458A3" w:rsidRDefault="0056714C" w:rsidP="0056714C">
      <w:pPr>
        <w:jc w:val="both"/>
        <w:rPr>
          <w:bCs/>
        </w:rPr>
      </w:pPr>
      <w:r w:rsidRPr="003458A3">
        <w:rPr>
          <w:bCs/>
        </w:rPr>
        <w:t>3. Участвует в обследовании детей с ОВЗ с целью выявления уровня их развития, состояния общей и мелкой моторики, а также особенностей познавательной деятельности, эмоциональной сферы.</w:t>
      </w:r>
    </w:p>
    <w:p w:rsidR="0056714C" w:rsidRPr="003458A3" w:rsidRDefault="0056714C" w:rsidP="0056714C">
      <w:pPr>
        <w:jc w:val="both"/>
        <w:rPr>
          <w:bCs/>
        </w:rPr>
      </w:pPr>
      <w:r w:rsidRPr="003458A3">
        <w:rPr>
          <w:bCs/>
        </w:rPr>
        <w:t>4. Участвует в проведении совместной диагностики детей с отклонениями в развитии.</w:t>
      </w:r>
    </w:p>
    <w:p w:rsidR="0056714C" w:rsidRPr="003458A3" w:rsidRDefault="0056714C" w:rsidP="0056714C">
      <w:pPr>
        <w:jc w:val="both"/>
        <w:rPr>
          <w:bCs/>
        </w:rPr>
      </w:pPr>
      <w:r w:rsidRPr="003458A3">
        <w:rPr>
          <w:bCs/>
        </w:rPr>
        <w:t>5. Подбирает материал для закрепления в разных видах детской деятельности полученных логопедических знаний.</w:t>
      </w:r>
    </w:p>
    <w:p w:rsidR="0056714C" w:rsidRPr="003458A3" w:rsidRDefault="0056714C" w:rsidP="0056714C">
      <w:pPr>
        <w:jc w:val="both"/>
        <w:rPr>
          <w:bCs/>
        </w:rPr>
      </w:pPr>
      <w:r w:rsidRPr="003458A3">
        <w:rPr>
          <w:bCs/>
        </w:rPr>
        <w:t>6. Консультирует и направляет родителей к разным специалистам по совместному решению с логопедом.</w:t>
      </w:r>
    </w:p>
    <w:p w:rsidR="0056714C" w:rsidRPr="003458A3" w:rsidRDefault="0056714C" w:rsidP="0056714C">
      <w:pPr>
        <w:jc w:val="both"/>
        <w:rPr>
          <w:bCs/>
        </w:rPr>
      </w:pPr>
      <w:r w:rsidRPr="003458A3">
        <w:rPr>
          <w:bCs/>
        </w:rPr>
        <w:t>7. Участвует в разработке сценариев праздников, программ развлечений, охраняя психику детей при введении отрицательных героев.</w:t>
      </w:r>
    </w:p>
    <w:p w:rsidR="0056714C" w:rsidRPr="003458A3" w:rsidRDefault="0056714C" w:rsidP="0056714C">
      <w:pPr>
        <w:jc w:val="both"/>
        <w:rPr>
          <w:bCs/>
        </w:rPr>
      </w:pPr>
      <w:r w:rsidRPr="003458A3">
        <w:rPr>
          <w:bCs/>
        </w:rPr>
        <w:lastRenderedPageBreak/>
        <w:t>8. Участвует в ПМПК ДОУ.</w:t>
      </w:r>
    </w:p>
    <w:p w:rsidR="0056714C" w:rsidRPr="003458A3" w:rsidRDefault="0056714C" w:rsidP="0056714C">
      <w:pPr>
        <w:jc w:val="both"/>
        <w:rPr>
          <w:bCs/>
        </w:rPr>
      </w:pPr>
      <w:r w:rsidRPr="003458A3">
        <w:rPr>
          <w:bCs/>
        </w:rPr>
        <w:t>9. Совместно с другими специалистами осуществляет психологическое</w:t>
      </w:r>
    </w:p>
    <w:p w:rsidR="0056714C" w:rsidRPr="003458A3" w:rsidRDefault="0056714C" w:rsidP="0056714C">
      <w:pPr>
        <w:jc w:val="both"/>
        <w:rPr>
          <w:bCs/>
        </w:rPr>
      </w:pPr>
      <w:r w:rsidRPr="003458A3">
        <w:rPr>
          <w:bCs/>
        </w:rPr>
        <w:t>сопровождение детей в период адаптации.</w:t>
      </w:r>
    </w:p>
    <w:p w:rsidR="0056714C" w:rsidRDefault="0056714C" w:rsidP="0056714C">
      <w:pPr>
        <w:jc w:val="both"/>
        <w:rPr>
          <w:bCs/>
        </w:rPr>
      </w:pPr>
      <w:r w:rsidRPr="003458A3">
        <w:rPr>
          <w:bCs/>
        </w:rPr>
        <w:t>10. Участвует в интегративной образовательно-воспитательной деятельности.</w:t>
      </w:r>
    </w:p>
    <w:p w:rsidR="0056714C" w:rsidRDefault="0056714C" w:rsidP="0056714C">
      <w:pPr>
        <w:jc w:val="both"/>
        <w:rPr>
          <w:bCs/>
        </w:rPr>
      </w:pPr>
    </w:p>
    <w:p w:rsidR="0056714C" w:rsidRDefault="0056714C" w:rsidP="0056714C">
      <w:pPr>
        <w:jc w:val="both"/>
        <w:rPr>
          <w:bCs/>
        </w:rPr>
      </w:pPr>
    </w:p>
    <w:p w:rsidR="0056714C" w:rsidRDefault="0056714C" w:rsidP="0056714C">
      <w:pPr>
        <w:jc w:val="both"/>
        <w:rPr>
          <w:bCs/>
        </w:rPr>
      </w:pPr>
    </w:p>
    <w:p w:rsidR="0056714C" w:rsidRDefault="0056714C" w:rsidP="0056714C">
      <w:pPr>
        <w:jc w:val="both"/>
        <w:rPr>
          <w:bCs/>
        </w:rPr>
      </w:pPr>
    </w:p>
    <w:p w:rsidR="0056714C" w:rsidRDefault="0056714C" w:rsidP="0056714C">
      <w:pPr>
        <w:jc w:val="both"/>
        <w:rPr>
          <w:bCs/>
        </w:rPr>
      </w:pPr>
    </w:p>
    <w:p w:rsidR="0056714C" w:rsidRDefault="0056714C" w:rsidP="0056714C">
      <w:pPr>
        <w:jc w:val="both"/>
        <w:rPr>
          <w:bCs/>
        </w:rPr>
      </w:pPr>
    </w:p>
    <w:p w:rsidR="0056714C" w:rsidRDefault="0056714C" w:rsidP="0056714C">
      <w:pPr>
        <w:jc w:val="both"/>
        <w:rPr>
          <w:bCs/>
        </w:rPr>
      </w:pPr>
    </w:p>
    <w:p w:rsidR="0056714C" w:rsidRDefault="0056714C" w:rsidP="0056714C">
      <w:pPr>
        <w:jc w:val="both"/>
        <w:rPr>
          <w:bCs/>
        </w:rPr>
      </w:pPr>
    </w:p>
    <w:p w:rsidR="0056714C" w:rsidRDefault="0056714C" w:rsidP="0056714C">
      <w:pPr>
        <w:jc w:val="both"/>
        <w:rPr>
          <w:bCs/>
        </w:rPr>
      </w:pPr>
    </w:p>
    <w:p w:rsidR="0056714C" w:rsidRDefault="0056714C" w:rsidP="0056714C">
      <w:pPr>
        <w:jc w:val="both"/>
        <w:rPr>
          <w:bCs/>
        </w:rPr>
      </w:pPr>
    </w:p>
    <w:p w:rsidR="0056714C" w:rsidRDefault="0056714C" w:rsidP="0056714C">
      <w:pPr>
        <w:jc w:val="both"/>
        <w:rPr>
          <w:bCs/>
        </w:rPr>
      </w:pPr>
    </w:p>
    <w:p w:rsidR="0056714C" w:rsidRDefault="0056714C" w:rsidP="0056714C">
      <w:pPr>
        <w:jc w:val="both"/>
        <w:rPr>
          <w:bCs/>
        </w:rPr>
      </w:pPr>
    </w:p>
    <w:p w:rsidR="0056714C" w:rsidRDefault="0056714C" w:rsidP="0056714C">
      <w:pPr>
        <w:jc w:val="both"/>
        <w:rPr>
          <w:bCs/>
        </w:rPr>
      </w:pPr>
    </w:p>
    <w:p w:rsidR="0056714C" w:rsidRDefault="0056714C" w:rsidP="0056714C">
      <w:pPr>
        <w:jc w:val="both"/>
        <w:rPr>
          <w:bCs/>
        </w:rPr>
      </w:pPr>
    </w:p>
    <w:p w:rsidR="0056714C" w:rsidRDefault="0056714C" w:rsidP="0056714C">
      <w:pPr>
        <w:jc w:val="both"/>
        <w:rPr>
          <w:bCs/>
        </w:rPr>
      </w:pPr>
    </w:p>
    <w:p w:rsidR="0056714C" w:rsidRDefault="0056714C" w:rsidP="0056714C">
      <w:pPr>
        <w:jc w:val="both"/>
        <w:rPr>
          <w:bCs/>
        </w:rPr>
      </w:pPr>
    </w:p>
    <w:p w:rsidR="0056714C" w:rsidRDefault="0056714C" w:rsidP="0056714C">
      <w:pPr>
        <w:jc w:val="both"/>
        <w:rPr>
          <w:bCs/>
        </w:rPr>
      </w:pPr>
    </w:p>
    <w:p w:rsidR="0056714C" w:rsidRDefault="0056714C" w:rsidP="0056714C">
      <w:pPr>
        <w:jc w:val="both"/>
        <w:rPr>
          <w:bCs/>
        </w:rPr>
      </w:pPr>
    </w:p>
    <w:p w:rsidR="0056714C" w:rsidRDefault="0056714C" w:rsidP="0056714C">
      <w:pPr>
        <w:jc w:val="both"/>
        <w:rPr>
          <w:bCs/>
        </w:rPr>
      </w:pPr>
    </w:p>
    <w:p w:rsidR="0056714C" w:rsidRDefault="0056714C" w:rsidP="0056714C">
      <w:pPr>
        <w:jc w:val="both"/>
        <w:rPr>
          <w:bCs/>
        </w:rPr>
      </w:pPr>
    </w:p>
    <w:p w:rsidR="0056714C" w:rsidRDefault="0056714C" w:rsidP="0056714C">
      <w:pPr>
        <w:jc w:val="both"/>
        <w:rPr>
          <w:bCs/>
        </w:rPr>
      </w:pPr>
    </w:p>
    <w:p w:rsidR="0056714C" w:rsidRDefault="0056714C" w:rsidP="0056714C">
      <w:pPr>
        <w:jc w:val="both"/>
        <w:rPr>
          <w:bCs/>
        </w:rPr>
      </w:pPr>
    </w:p>
    <w:p w:rsidR="0056714C" w:rsidRDefault="0056714C" w:rsidP="0056714C">
      <w:pPr>
        <w:jc w:val="both"/>
        <w:rPr>
          <w:bCs/>
        </w:rPr>
      </w:pPr>
    </w:p>
    <w:p w:rsidR="0056714C" w:rsidRDefault="0056714C" w:rsidP="0056714C">
      <w:pPr>
        <w:jc w:val="both"/>
        <w:rPr>
          <w:bCs/>
        </w:rPr>
      </w:pPr>
    </w:p>
    <w:p w:rsidR="0056714C" w:rsidRDefault="0056714C" w:rsidP="0056714C">
      <w:pPr>
        <w:jc w:val="both"/>
        <w:rPr>
          <w:bCs/>
        </w:rPr>
      </w:pPr>
    </w:p>
    <w:p w:rsidR="0056714C" w:rsidRDefault="0056714C" w:rsidP="0056714C">
      <w:pPr>
        <w:jc w:val="both"/>
        <w:rPr>
          <w:bCs/>
        </w:rPr>
      </w:pPr>
    </w:p>
    <w:p w:rsidR="0056714C" w:rsidRDefault="0056714C" w:rsidP="0056714C">
      <w:pPr>
        <w:jc w:val="both"/>
        <w:rPr>
          <w:bCs/>
        </w:rPr>
      </w:pPr>
    </w:p>
    <w:p w:rsidR="0056714C" w:rsidRDefault="0056714C" w:rsidP="0056714C">
      <w:pPr>
        <w:jc w:val="both"/>
        <w:rPr>
          <w:bCs/>
        </w:rPr>
      </w:pPr>
    </w:p>
    <w:p w:rsidR="0056714C" w:rsidRDefault="0056714C" w:rsidP="0056714C">
      <w:pPr>
        <w:jc w:val="both"/>
        <w:rPr>
          <w:bCs/>
        </w:rPr>
      </w:pPr>
    </w:p>
    <w:p w:rsidR="0056714C" w:rsidRDefault="0056714C" w:rsidP="0056714C">
      <w:pPr>
        <w:jc w:val="both"/>
        <w:rPr>
          <w:bCs/>
        </w:rPr>
      </w:pPr>
    </w:p>
    <w:p w:rsidR="0056714C" w:rsidRDefault="0056714C" w:rsidP="0056714C">
      <w:pPr>
        <w:jc w:val="both"/>
        <w:rPr>
          <w:bCs/>
        </w:rPr>
      </w:pPr>
    </w:p>
    <w:p w:rsidR="0056714C" w:rsidRDefault="0056714C" w:rsidP="0056714C">
      <w:pPr>
        <w:jc w:val="both"/>
        <w:rPr>
          <w:bCs/>
        </w:rPr>
      </w:pPr>
    </w:p>
    <w:p w:rsidR="0056714C" w:rsidRDefault="0056714C" w:rsidP="0056714C">
      <w:pPr>
        <w:jc w:val="both"/>
        <w:rPr>
          <w:bCs/>
        </w:rPr>
      </w:pPr>
    </w:p>
    <w:p w:rsidR="0056714C" w:rsidRDefault="0056714C" w:rsidP="0056714C">
      <w:pPr>
        <w:jc w:val="both"/>
        <w:rPr>
          <w:bCs/>
        </w:rPr>
      </w:pPr>
    </w:p>
    <w:p w:rsidR="00D9723A" w:rsidRDefault="00D9723A" w:rsidP="0056714C">
      <w:pPr>
        <w:jc w:val="both"/>
        <w:rPr>
          <w:bCs/>
        </w:rPr>
      </w:pPr>
    </w:p>
    <w:p w:rsidR="00D9723A" w:rsidRDefault="00D9723A" w:rsidP="0056714C">
      <w:pPr>
        <w:jc w:val="both"/>
        <w:rPr>
          <w:bCs/>
        </w:rPr>
      </w:pPr>
    </w:p>
    <w:p w:rsidR="0056714C" w:rsidRDefault="0056714C" w:rsidP="0056714C">
      <w:pPr>
        <w:jc w:val="both"/>
        <w:rPr>
          <w:bCs/>
        </w:rPr>
      </w:pPr>
    </w:p>
    <w:p w:rsidR="0056714C" w:rsidRDefault="0056714C" w:rsidP="0056714C">
      <w:pPr>
        <w:jc w:val="both"/>
        <w:rPr>
          <w:bCs/>
        </w:rPr>
      </w:pPr>
    </w:p>
    <w:p w:rsidR="0056714C" w:rsidRDefault="0056714C" w:rsidP="0056714C">
      <w:pPr>
        <w:jc w:val="both"/>
        <w:rPr>
          <w:bCs/>
        </w:rPr>
      </w:pPr>
    </w:p>
    <w:p w:rsidR="0056714C" w:rsidRPr="0069455B" w:rsidRDefault="0056714C" w:rsidP="0056714C">
      <w:pPr>
        <w:jc w:val="both"/>
        <w:rPr>
          <w:bCs/>
        </w:rPr>
      </w:pPr>
    </w:p>
    <w:p w:rsidR="0056714C" w:rsidRPr="000820A2" w:rsidRDefault="0056714C" w:rsidP="0056714C">
      <w:pPr>
        <w:pStyle w:val="a4"/>
        <w:numPr>
          <w:ilvl w:val="0"/>
          <w:numId w:val="6"/>
        </w:numPr>
        <w:spacing w:after="0"/>
        <w:ind w:left="0" w:firstLine="0"/>
        <w:jc w:val="center"/>
        <w:rPr>
          <w:rFonts w:ascii="Times New Roman" w:hAnsi="Times New Roman"/>
          <w:b/>
          <w:sz w:val="32"/>
          <w:szCs w:val="32"/>
        </w:rPr>
      </w:pPr>
      <w:r w:rsidRPr="000B6CDD">
        <w:rPr>
          <w:rFonts w:ascii="Times New Roman" w:hAnsi="Times New Roman"/>
          <w:b/>
          <w:sz w:val="32"/>
          <w:szCs w:val="32"/>
        </w:rPr>
        <w:lastRenderedPageBreak/>
        <w:t>О</w:t>
      </w:r>
      <w:r>
        <w:rPr>
          <w:rFonts w:ascii="Times New Roman" w:hAnsi="Times New Roman"/>
          <w:b/>
          <w:sz w:val="32"/>
          <w:szCs w:val="32"/>
        </w:rPr>
        <w:t>Р</w:t>
      </w:r>
      <w:r w:rsidRPr="000B6CDD">
        <w:rPr>
          <w:rFonts w:ascii="Times New Roman" w:hAnsi="Times New Roman"/>
          <w:b/>
          <w:sz w:val="32"/>
          <w:szCs w:val="32"/>
        </w:rPr>
        <w:t>ГАНИЗАЦИОННЫЙ РАЗДЕЛ</w:t>
      </w:r>
    </w:p>
    <w:p w:rsidR="0056714C" w:rsidRPr="006979FE" w:rsidRDefault="0056714C" w:rsidP="0056714C">
      <w:pPr>
        <w:numPr>
          <w:ilvl w:val="1"/>
          <w:numId w:val="6"/>
        </w:numPr>
        <w:spacing w:line="276" w:lineRule="auto"/>
        <w:ind w:left="0" w:firstLine="0"/>
        <w:jc w:val="center"/>
        <w:rPr>
          <w:b/>
        </w:rPr>
      </w:pPr>
      <w:r w:rsidRPr="006979FE">
        <w:rPr>
          <w:b/>
        </w:rPr>
        <w:t>Матер</w:t>
      </w:r>
      <w:r>
        <w:rPr>
          <w:b/>
        </w:rPr>
        <w:t>иально-техническое обеспечение П</w:t>
      </w:r>
      <w:r w:rsidRPr="006979FE">
        <w:rPr>
          <w:b/>
        </w:rPr>
        <w:t>рограммы</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6374"/>
        <w:gridCol w:w="2268"/>
      </w:tblGrid>
      <w:tr w:rsidR="0056714C" w:rsidRPr="006E2276" w:rsidTr="00772F62">
        <w:trPr>
          <w:trHeight w:val="350"/>
        </w:trPr>
        <w:tc>
          <w:tcPr>
            <w:tcW w:w="9918" w:type="dxa"/>
            <w:gridSpan w:val="3"/>
            <w:shd w:val="clear" w:color="auto" w:fill="auto"/>
          </w:tcPr>
          <w:p w:rsidR="0056714C" w:rsidRPr="006E2276" w:rsidRDefault="0056714C" w:rsidP="00772F62">
            <w:pPr>
              <w:jc w:val="center"/>
              <w:rPr>
                <w:rFonts w:cstheme="minorBidi"/>
                <w:b/>
                <w:sz w:val="24"/>
                <w:szCs w:val="24"/>
              </w:rPr>
            </w:pPr>
            <w:r>
              <w:rPr>
                <w:rFonts w:cstheme="minorBidi"/>
                <w:b/>
                <w:sz w:val="24"/>
                <w:szCs w:val="24"/>
              </w:rPr>
              <w:t>Помещения</w:t>
            </w:r>
            <w:r w:rsidRPr="006E2276">
              <w:rPr>
                <w:rFonts w:cstheme="minorBidi"/>
                <w:b/>
                <w:sz w:val="24"/>
                <w:szCs w:val="24"/>
              </w:rPr>
              <w:t xml:space="preserve"> для организации образовательной деятельности</w:t>
            </w:r>
          </w:p>
        </w:tc>
      </w:tr>
      <w:tr w:rsidR="0056714C" w:rsidRPr="006E2276" w:rsidTr="00772F62">
        <w:tc>
          <w:tcPr>
            <w:tcW w:w="1276" w:type="dxa"/>
            <w:shd w:val="clear" w:color="auto" w:fill="auto"/>
          </w:tcPr>
          <w:p w:rsidR="0056714C" w:rsidRPr="006E2276" w:rsidRDefault="0056714C" w:rsidP="00772F62">
            <w:pPr>
              <w:tabs>
                <w:tab w:val="left" w:pos="6990"/>
              </w:tabs>
              <w:jc w:val="center"/>
              <w:rPr>
                <w:rFonts w:eastAsia="Times New Roman" w:cstheme="minorBidi"/>
                <w:b/>
                <w:sz w:val="24"/>
                <w:szCs w:val="24"/>
              </w:rPr>
            </w:pPr>
            <w:r w:rsidRPr="006E2276">
              <w:rPr>
                <w:rFonts w:eastAsia="Times New Roman" w:cstheme="minorBidi"/>
                <w:b/>
                <w:sz w:val="24"/>
                <w:szCs w:val="24"/>
              </w:rPr>
              <w:t>№ п/п</w:t>
            </w:r>
          </w:p>
        </w:tc>
        <w:tc>
          <w:tcPr>
            <w:tcW w:w="6374" w:type="dxa"/>
            <w:shd w:val="clear" w:color="auto" w:fill="auto"/>
          </w:tcPr>
          <w:p w:rsidR="0056714C" w:rsidRPr="006E2276" w:rsidRDefault="0056714C" w:rsidP="00772F62">
            <w:pPr>
              <w:tabs>
                <w:tab w:val="left" w:pos="6990"/>
              </w:tabs>
              <w:jc w:val="center"/>
              <w:rPr>
                <w:rFonts w:eastAsia="Times New Roman" w:cstheme="minorBidi"/>
                <w:b/>
                <w:sz w:val="24"/>
                <w:szCs w:val="24"/>
              </w:rPr>
            </w:pPr>
            <w:r w:rsidRPr="006E2276">
              <w:rPr>
                <w:rFonts w:eastAsia="Times New Roman" w:cstheme="minorBidi"/>
                <w:b/>
                <w:sz w:val="24"/>
                <w:szCs w:val="24"/>
              </w:rPr>
              <w:t>Наименование</w:t>
            </w:r>
          </w:p>
        </w:tc>
        <w:tc>
          <w:tcPr>
            <w:tcW w:w="2268" w:type="dxa"/>
            <w:shd w:val="clear" w:color="auto" w:fill="auto"/>
          </w:tcPr>
          <w:p w:rsidR="0056714C" w:rsidRPr="006E2276" w:rsidRDefault="0056714C" w:rsidP="00772F62">
            <w:pPr>
              <w:tabs>
                <w:tab w:val="left" w:pos="6990"/>
              </w:tabs>
              <w:jc w:val="center"/>
              <w:rPr>
                <w:rFonts w:eastAsia="Times New Roman" w:cstheme="minorBidi"/>
                <w:b/>
                <w:sz w:val="24"/>
                <w:szCs w:val="24"/>
              </w:rPr>
            </w:pPr>
            <w:r w:rsidRPr="006E2276">
              <w:rPr>
                <w:rFonts w:eastAsia="Times New Roman" w:cstheme="minorBidi"/>
                <w:b/>
                <w:sz w:val="24"/>
                <w:szCs w:val="24"/>
              </w:rPr>
              <w:t>Количество мест</w:t>
            </w:r>
          </w:p>
        </w:tc>
      </w:tr>
      <w:tr w:rsidR="0056714C" w:rsidRPr="0029504E" w:rsidTr="00772F62">
        <w:tc>
          <w:tcPr>
            <w:tcW w:w="1276" w:type="dxa"/>
            <w:shd w:val="clear" w:color="auto" w:fill="auto"/>
          </w:tcPr>
          <w:p w:rsidR="0056714C" w:rsidRPr="0029504E" w:rsidRDefault="0056714C" w:rsidP="00772F62">
            <w:pPr>
              <w:tabs>
                <w:tab w:val="left" w:pos="6990"/>
              </w:tabs>
              <w:jc w:val="center"/>
              <w:rPr>
                <w:rFonts w:eastAsia="Times New Roman" w:cstheme="minorBidi"/>
                <w:b/>
                <w:sz w:val="24"/>
                <w:szCs w:val="24"/>
              </w:rPr>
            </w:pPr>
            <w:r w:rsidRPr="0029504E">
              <w:rPr>
                <w:rFonts w:eastAsia="Times New Roman" w:cstheme="minorBidi"/>
                <w:sz w:val="24"/>
                <w:szCs w:val="24"/>
              </w:rPr>
              <w:t>1</w:t>
            </w:r>
          </w:p>
        </w:tc>
        <w:tc>
          <w:tcPr>
            <w:tcW w:w="6374" w:type="dxa"/>
            <w:shd w:val="clear" w:color="auto" w:fill="auto"/>
          </w:tcPr>
          <w:p w:rsidR="0056714C" w:rsidRPr="0029504E" w:rsidRDefault="0056714C" w:rsidP="00772F62">
            <w:pPr>
              <w:tabs>
                <w:tab w:val="left" w:pos="6990"/>
              </w:tabs>
              <w:jc w:val="both"/>
              <w:rPr>
                <w:rFonts w:eastAsia="Times New Roman" w:cstheme="minorBidi"/>
                <w:sz w:val="24"/>
                <w:szCs w:val="24"/>
              </w:rPr>
            </w:pPr>
            <w:r w:rsidRPr="0029504E">
              <w:rPr>
                <w:rFonts w:eastAsia="Times New Roman" w:cstheme="minorBidi"/>
                <w:sz w:val="24"/>
                <w:szCs w:val="24"/>
              </w:rPr>
              <w:t xml:space="preserve">Кабинет педагога-психолога </w:t>
            </w:r>
          </w:p>
        </w:tc>
        <w:tc>
          <w:tcPr>
            <w:tcW w:w="2268" w:type="dxa"/>
            <w:shd w:val="clear" w:color="auto" w:fill="auto"/>
          </w:tcPr>
          <w:p w:rsidR="0056714C" w:rsidRPr="0029504E" w:rsidRDefault="0056714C" w:rsidP="00772F62">
            <w:pPr>
              <w:tabs>
                <w:tab w:val="left" w:pos="6990"/>
              </w:tabs>
              <w:jc w:val="center"/>
              <w:rPr>
                <w:rFonts w:eastAsia="Times New Roman" w:cstheme="minorBidi"/>
                <w:sz w:val="24"/>
                <w:szCs w:val="24"/>
              </w:rPr>
            </w:pPr>
            <w:r>
              <w:rPr>
                <w:rFonts w:eastAsia="Times New Roman" w:cstheme="minorBidi"/>
                <w:sz w:val="24"/>
                <w:szCs w:val="24"/>
              </w:rPr>
              <w:t>2</w:t>
            </w:r>
          </w:p>
        </w:tc>
      </w:tr>
      <w:tr w:rsidR="0056714C" w:rsidRPr="0029504E" w:rsidTr="00772F62">
        <w:tc>
          <w:tcPr>
            <w:tcW w:w="9918" w:type="dxa"/>
            <w:gridSpan w:val="3"/>
            <w:shd w:val="clear" w:color="auto" w:fill="auto"/>
          </w:tcPr>
          <w:p w:rsidR="0056714C" w:rsidRPr="0029504E" w:rsidRDefault="0056714C" w:rsidP="00772F62">
            <w:pPr>
              <w:widowControl w:val="0"/>
              <w:suppressAutoHyphens/>
              <w:autoSpaceDN w:val="0"/>
              <w:contextualSpacing/>
              <w:jc w:val="center"/>
              <w:textAlignment w:val="baseline"/>
              <w:rPr>
                <w:rFonts w:cstheme="minorBidi"/>
                <w:b/>
                <w:sz w:val="24"/>
                <w:szCs w:val="24"/>
              </w:rPr>
            </w:pPr>
            <w:r w:rsidRPr="0029504E">
              <w:rPr>
                <w:rFonts w:eastAsia="MS Mincho" w:cstheme="minorBidi"/>
                <w:b/>
                <w:kern w:val="3"/>
                <w:sz w:val="24"/>
                <w:szCs w:val="24"/>
                <w:lang w:eastAsia="ja-JP" w:bidi="fa-IR"/>
              </w:rPr>
              <w:t>Информационно-техническое оборудование</w:t>
            </w:r>
            <w:r w:rsidRPr="0029504E">
              <w:rPr>
                <w:rFonts w:eastAsia="MS Mincho" w:cstheme="minorBidi"/>
                <w:kern w:val="3"/>
                <w:sz w:val="24"/>
                <w:szCs w:val="24"/>
                <w:lang w:eastAsia="ja-JP" w:bidi="fa-IR"/>
              </w:rPr>
              <w:t xml:space="preserve"> </w:t>
            </w:r>
            <w:r w:rsidRPr="0029504E">
              <w:rPr>
                <w:rFonts w:cstheme="minorBidi"/>
                <w:b/>
                <w:sz w:val="24"/>
                <w:szCs w:val="24"/>
              </w:rPr>
              <w:t>для организации образовательной деятельности</w:t>
            </w:r>
          </w:p>
        </w:tc>
      </w:tr>
      <w:tr w:rsidR="0056714C" w:rsidRPr="0029504E" w:rsidTr="00772F62">
        <w:tc>
          <w:tcPr>
            <w:tcW w:w="1276" w:type="dxa"/>
            <w:shd w:val="clear" w:color="auto" w:fill="auto"/>
          </w:tcPr>
          <w:p w:rsidR="0056714C" w:rsidRPr="0029504E" w:rsidRDefault="0056714C" w:rsidP="00772F62">
            <w:pPr>
              <w:contextualSpacing/>
              <w:jc w:val="center"/>
              <w:rPr>
                <w:rFonts w:eastAsia="Times New Roman" w:cstheme="minorBidi"/>
                <w:b/>
                <w:sz w:val="24"/>
                <w:szCs w:val="24"/>
                <w:lang w:eastAsia="ru-RU"/>
              </w:rPr>
            </w:pPr>
            <w:r w:rsidRPr="0029504E">
              <w:rPr>
                <w:rFonts w:eastAsia="Times New Roman" w:cstheme="minorBidi"/>
                <w:b/>
                <w:sz w:val="24"/>
                <w:szCs w:val="24"/>
                <w:lang w:eastAsia="ru-RU"/>
              </w:rPr>
              <w:t>№ п/п</w:t>
            </w:r>
          </w:p>
        </w:tc>
        <w:tc>
          <w:tcPr>
            <w:tcW w:w="6374" w:type="dxa"/>
            <w:shd w:val="clear" w:color="auto" w:fill="auto"/>
          </w:tcPr>
          <w:p w:rsidR="0056714C" w:rsidRPr="0029504E" w:rsidRDefault="0056714C" w:rsidP="00772F62">
            <w:pPr>
              <w:contextualSpacing/>
              <w:jc w:val="center"/>
              <w:rPr>
                <w:rFonts w:eastAsia="Times New Roman" w:cstheme="minorBidi"/>
                <w:b/>
                <w:sz w:val="24"/>
                <w:szCs w:val="24"/>
                <w:lang w:eastAsia="ru-RU"/>
              </w:rPr>
            </w:pPr>
            <w:r w:rsidRPr="0029504E">
              <w:rPr>
                <w:rFonts w:eastAsia="Times New Roman" w:cstheme="minorBidi"/>
                <w:b/>
                <w:sz w:val="24"/>
                <w:szCs w:val="24"/>
                <w:lang w:eastAsia="ru-RU"/>
              </w:rPr>
              <w:t>Наименование</w:t>
            </w:r>
            <w:r w:rsidRPr="0029504E">
              <w:rPr>
                <w:rFonts w:eastAsia="Times New Roman" w:cstheme="minorBidi"/>
                <w:b/>
                <w:sz w:val="24"/>
                <w:szCs w:val="24"/>
                <w:lang w:eastAsia="ru-RU"/>
              </w:rPr>
              <w:tab/>
              <w:t>технических средств</w:t>
            </w:r>
          </w:p>
        </w:tc>
        <w:tc>
          <w:tcPr>
            <w:tcW w:w="2268" w:type="dxa"/>
            <w:shd w:val="clear" w:color="auto" w:fill="auto"/>
          </w:tcPr>
          <w:p w:rsidR="0056714C" w:rsidRPr="0029504E" w:rsidRDefault="0056714C" w:rsidP="00772F62">
            <w:pPr>
              <w:contextualSpacing/>
              <w:jc w:val="center"/>
              <w:rPr>
                <w:rFonts w:eastAsia="Times New Roman" w:cstheme="minorBidi"/>
                <w:b/>
                <w:sz w:val="24"/>
                <w:szCs w:val="24"/>
                <w:lang w:eastAsia="ru-RU"/>
              </w:rPr>
            </w:pPr>
            <w:r w:rsidRPr="0029504E">
              <w:rPr>
                <w:rFonts w:eastAsia="Times New Roman" w:cstheme="minorBidi"/>
                <w:b/>
                <w:sz w:val="24"/>
                <w:szCs w:val="24"/>
                <w:lang w:eastAsia="ru-RU"/>
              </w:rPr>
              <w:t>Количество</w:t>
            </w:r>
          </w:p>
        </w:tc>
      </w:tr>
      <w:tr w:rsidR="0056714C" w:rsidRPr="0029504E" w:rsidTr="00772F62">
        <w:tc>
          <w:tcPr>
            <w:tcW w:w="1276" w:type="dxa"/>
            <w:shd w:val="clear" w:color="auto" w:fill="auto"/>
          </w:tcPr>
          <w:p w:rsidR="0056714C" w:rsidRPr="0029504E" w:rsidRDefault="0056714C" w:rsidP="00772F62">
            <w:pPr>
              <w:contextualSpacing/>
              <w:jc w:val="center"/>
              <w:rPr>
                <w:rFonts w:eastAsia="Times New Roman" w:cstheme="minorBidi"/>
                <w:sz w:val="24"/>
                <w:szCs w:val="24"/>
                <w:lang w:eastAsia="ru-RU"/>
              </w:rPr>
            </w:pPr>
            <w:r w:rsidRPr="0029504E">
              <w:rPr>
                <w:rFonts w:eastAsia="Times New Roman" w:cstheme="minorBidi"/>
                <w:sz w:val="24"/>
                <w:szCs w:val="24"/>
                <w:lang w:eastAsia="ru-RU"/>
              </w:rPr>
              <w:t>1</w:t>
            </w:r>
          </w:p>
        </w:tc>
        <w:tc>
          <w:tcPr>
            <w:tcW w:w="6374" w:type="dxa"/>
            <w:shd w:val="clear" w:color="auto" w:fill="auto"/>
          </w:tcPr>
          <w:p w:rsidR="0056714C" w:rsidRPr="0029504E" w:rsidRDefault="0056714C" w:rsidP="00772F62">
            <w:pPr>
              <w:contextualSpacing/>
              <w:rPr>
                <w:rFonts w:eastAsia="Times New Roman" w:cstheme="minorBidi"/>
                <w:sz w:val="24"/>
                <w:szCs w:val="24"/>
                <w:lang w:eastAsia="ru-RU"/>
              </w:rPr>
            </w:pPr>
            <w:r w:rsidRPr="0029504E">
              <w:rPr>
                <w:rFonts w:eastAsia="Times New Roman" w:cstheme="minorBidi"/>
                <w:sz w:val="24"/>
                <w:szCs w:val="24"/>
                <w:lang w:eastAsia="ru-RU"/>
              </w:rPr>
              <w:t>Ноутбук</w:t>
            </w:r>
          </w:p>
        </w:tc>
        <w:tc>
          <w:tcPr>
            <w:tcW w:w="2268" w:type="dxa"/>
            <w:shd w:val="clear" w:color="auto" w:fill="auto"/>
          </w:tcPr>
          <w:p w:rsidR="0056714C" w:rsidRPr="0029504E" w:rsidRDefault="0056714C" w:rsidP="00772F62">
            <w:pPr>
              <w:contextualSpacing/>
              <w:jc w:val="center"/>
              <w:rPr>
                <w:rFonts w:eastAsia="Times New Roman" w:cstheme="minorBidi"/>
                <w:sz w:val="24"/>
                <w:szCs w:val="24"/>
                <w:lang w:eastAsia="ru-RU"/>
              </w:rPr>
            </w:pPr>
            <w:r w:rsidRPr="0029504E">
              <w:rPr>
                <w:rFonts w:eastAsia="Times New Roman" w:cstheme="minorBidi"/>
                <w:sz w:val="24"/>
                <w:szCs w:val="24"/>
                <w:lang w:eastAsia="ru-RU"/>
              </w:rPr>
              <w:t>1</w:t>
            </w:r>
          </w:p>
        </w:tc>
      </w:tr>
      <w:tr w:rsidR="0056714C" w:rsidRPr="0029504E" w:rsidTr="00772F62">
        <w:tc>
          <w:tcPr>
            <w:tcW w:w="1276" w:type="dxa"/>
            <w:shd w:val="clear" w:color="auto" w:fill="auto"/>
          </w:tcPr>
          <w:p w:rsidR="0056714C" w:rsidRPr="0029504E" w:rsidRDefault="0056714C" w:rsidP="00772F62">
            <w:pPr>
              <w:contextualSpacing/>
              <w:jc w:val="center"/>
              <w:rPr>
                <w:rFonts w:eastAsia="Times New Roman" w:cstheme="minorBidi"/>
                <w:sz w:val="24"/>
                <w:szCs w:val="24"/>
                <w:lang w:eastAsia="ru-RU"/>
              </w:rPr>
            </w:pPr>
            <w:r>
              <w:rPr>
                <w:rFonts w:eastAsia="Times New Roman" w:cstheme="minorBidi"/>
                <w:sz w:val="24"/>
                <w:szCs w:val="24"/>
                <w:lang w:eastAsia="ru-RU"/>
              </w:rPr>
              <w:t>2</w:t>
            </w:r>
          </w:p>
        </w:tc>
        <w:tc>
          <w:tcPr>
            <w:tcW w:w="6374" w:type="dxa"/>
            <w:shd w:val="clear" w:color="auto" w:fill="auto"/>
          </w:tcPr>
          <w:p w:rsidR="0056714C" w:rsidRPr="0029504E" w:rsidRDefault="0056714C" w:rsidP="00772F62">
            <w:pPr>
              <w:contextualSpacing/>
              <w:rPr>
                <w:rFonts w:eastAsia="Times New Roman" w:cstheme="minorBidi"/>
                <w:sz w:val="24"/>
                <w:szCs w:val="24"/>
                <w:lang w:eastAsia="ru-RU"/>
              </w:rPr>
            </w:pPr>
            <w:r w:rsidRPr="0029504E">
              <w:rPr>
                <w:rFonts w:eastAsia="Times New Roman" w:cstheme="minorBidi"/>
                <w:sz w:val="24"/>
                <w:szCs w:val="24"/>
                <w:lang w:eastAsia="ru-RU"/>
              </w:rPr>
              <w:t>Музыкальный центр</w:t>
            </w:r>
          </w:p>
        </w:tc>
        <w:tc>
          <w:tcPr>
            <w:tcW w:w="2268" w:type="dxa"/>
            <w:shd w:val="clear" w:color="auto" w:fill="auto"/>
          </w:tcPr>
          <w:p w:rsidR="0056714C" w:rsidRPr="0029504E" w:rsidRDefault="0056714C" w:rsidP="00772F62">
            <w:pPr>
              <w:contextualSpacing/>
              <w:jc w:val="center"/>
              <w:rPr>
                <w:rFonts w:eastAsia="Times New Roman" w:cstheme="minorBidi"/>
                <w:sz w:val="24"/>
                <w:szCs w:val="24"/>
                <w:lang w:eastAsia="ru-RU"/>
              </w:rPr>
            </w:pPr>
            <w:r w:rsidRPr="0029504E">
              <w:rPr>
                <w:rFonts w:eastAsia="Times New Roman" w:cstheme="minorBidi"/>
                <w:sz w:val="24"/>
                <w:szCs w:val="24"/>
                <w:lang w:eastAsia="ru-RU"/>
              </w:rPr>
              <w:t>1</w:t>
            </w:r>
          </w:p>
        </w:tc>
      </w:tr>
      <w:tr w:rsidR="0056714C" w:rsidRPr="0029504E" w:rsidTr="00772F62">
        <w:tc>
          <w:tcPr>
            <w:tcW w:w="1276" w:type="dxa"/>
            <w:shd w:val="clear" w:color="auto" w:fill="auto"/>
          </w:tcPr>
          <w:p w:rsidR="0056714C" w:rsidRPr="0029504E" w:rsidRDefault="0056714C" w:rsidP="00772F62">
            <w:pPr>
              <w:contextualSpacing/>
              <w:jc w:val="center"/>
              <w:rPr>
                <w:rFonts w:eastAsia="Times New Roman" w:cstheme="minorBidi"/>
                <w:sz w:val="24"/>
                <w:szCs w:val="24"/>
                <w:lang w:eastAsia="ru-RU"/>
              </w:rPr>
            </w:pPr>
            <w:r>
              <w:rPr>
                <w:rFonts w:eastAsia="Times New Roman" w:cstheme="minorBidi"/>
                <w:sz w:val="24"/>
                <w:szCs w:val="24"/>
                <w:lang w:eastAsia="ru-RU"/>
              </w:rPr>
              <w:t>3</w:t>
            </w:r>
          </w:p>
        </w:tc>
        <w:tc>
          <w:tcPr>
            <w:tcW w:w="6374" w:type="dxa"/>
            <w:shd w:val="clear" w:color="auto" w:fill="auto"/>
          </w:tcPr>
          <w:p w:rsidR="0056714C" w:rsidRPr="0029504E" w:rsidRDefault="0056714C" w:rsidP="00772F62">
            <w:pPr>
              <w:contextualSpacing/>
              <w:rPr>
                <w:rFonts w:eastAsia="Times New Roman" w:cstheme="minorBidi"/>
                <w:sz w:val="24"/>
                <w:szCs w:val="24"/>
                <w:lang w:eastAsia="ru-RU"/>
              </w:rPr>
            </w:pPr>
            <w:r w:rsidRPr="0029504E">
              <w:rPr>
                <w:rFonts w:eastAsia="Times New Roman"/>
                <w:sz w:val="24"/>
                <w:szCs w:val="24"/>
              </w:rPr>
              <w:t>Шкафы для хранения документов и игр</w:t>
            </w:r>
          </w:p>
        </w:tc>
        <w:tc>
          <w:tcPr>
            <w:tcW w:w="2268" w:type="dxa"/>
            <w:shd w:val="clear" w:color="auto" w:fill="auto"/>
          </w:tcPr>
          <w:p w:rsidR="0056714C" w:rsidRPr="0029504E" w:rsidRDefault="0056714C" w:rsidP="00772F62">
            <w:pPr>
              <w:contextualSpacing/>
              <w:jc w:val="center"/>
              <w:rPr>
                <w:rFonts w:eastAsia="Times New Roman" w:cstheme="minorBidi"/>
                <w:sz w:val="24"/>
                <w:szCs w:val="24"/>
                <w:lang w:eastAsia="ru-RU"/>
              </w:rPr>
            </w:pPr>
            <w:r>
              <w:rPr>
                <w:rFonts w:eastAsia="Times New Roman" w:cstheme="minorBidi"/>
                <w:sz w:val="24"/>
                <w:szCs w:val="24"/>
                <w:lang w:eastAsia="ru-RU"/>
              </w:rPr>
              <w:t>2</w:t>
            </w:r>
          </w:p>
        </w:tc>
      </w:tr>
      <w:tr w:rsidR="0056714C" w:rsidRPr="0029504E" w:rsidTr="00772F62">
        <w:tc>
          <w:tcPr>
            <w:tcW w:w="9918" w:type="dxa"/>
            <w:gridSpan w:val="3"/>
            <w:shd w:val="clear" w:color="auto" w:fill="auto"/>
          </w:tcPr>
          <w:p w:rsidR="0056714C" w:rsidRPr="0029504E" w:rsidRDefault="0056714C" w:rsidP="00772F62">
            <w:pPr>
              <w:widowControl w:val="0"/>
              <w:suppressAutoHyphens/>
              <w:autoSpaceDN w:val="0"/>
              <w:contextualSpacing/>
              <w:jc w:val="center"/>
              <w:textAlignment w:val="baseline"/>
              <w:rPr>
                <w:rFonts w:eastAsia="MS Mincho" w:cstheme="minorBidi"/>
                <w:b/>
                <w:kern w:val="3"/>
                <w:sz w:val="24"/>
                <w:szCs w:val="24"/>
                <w:lang w:eastAsia="ja-JP" w:bidi="fa-IR"/>
              </w:rPr>
            </w:pPr>
            <w:r w:rsidRPr="0029504E">
              <w:rPr>
                <w:rFonts w:eastAsia="MS Mincho" w:cstheme="minorBidi"/>
                <w:b/>
                <w:kern w:val="3"/>
                <w:sz w:val="24"/>
                <w:szCs w:val="24"/>
                <w:lang w:eastAsia="ja-JP" w:bidi="fa-IR"/>
              </w:rPr>
              <w:t>Учебное оборудование для организации образовательной деятельности</w:t>
            </w:r>
          </w:p>
        </w:tc>
      </w:tr>
      <w:tr w:rsidR="0056714C" w:rsidRPr="0029504E" w:rsidTr="00772F62">
        <w:tc>
          <w:tcPr>
            <w:tcW w:w="1276" w:type="dxa"/>
            <w:shd w:val="clear" w:color="auto" w:fill="auto"/>
          </w:tcPr>
          <w:p w:rsidR="0056714C" w:rsidRPr="0029504E" w:rsidRDefault="0056714C" w:rsidP="00772F62">
            <w:pPr>
              <w:tabs>
                <w:tab w:val="left" w:pos="6990"/>
              </w:tabs>
              <w:jc w:val="center"/>
              <w:rPr>
                <w:rFonts w:eastAsia="Times New Roman" w:cstheme="minorBidi"/>
                <w:b/>
                <w:bCs/>
                <w:sz w:val="24"/>
                <w:szCs w:val="24"/>
              </w:rPr>
            </w:pPr>
            <w:r w:rsidRPr="0029504E">
              <w:rPr>
                <w:rFonts w:eastAsia="Times New Roman" w:cstheme="minorBidi"/>
                <w:b/>
                <w:bCs/>
                <w:sz w:val="24"/>
                <w:szCs w:val="24"/>
              </w:rPr>
              <w:t>№ п/п</w:t>
            </w:r>
          </w:p>
        </w:tc>
        <w:tc>
          <w:tcPr>
            <w:tcW w:w="6374" w:type="dxa"/>
            <w:shd w:val="clear" w:color="auto" w:fill="auto"/>
          </w:tcPr>
          <w:p w:rsidR="0056714C" w:rsidRPr="0029504E" w:rsidRDefault="0056714C" w:rsidP="00772F62">
            <w:pPr>
              <w:tabs>
                <w:tab w:val="left" w:pos="6990"/>
              </w:tabs>
              <w:jc w:val="center"/>
              <w:rPr>
                <w:rFonts w:eastAsia="Times New Roman" w:cstheme="minorBidi"/>
                <w:b/>
                <w:bCs/>
                <w:sz w:val="24"/>
                <w:szCs w:val="24"/>
              </w:rPr>
            </w:pPr>
            <w:r w:rsidRPr="0029504E">
              <w:rPr>
                <w:rFonts w:eastAsia="Times New Roman" w:cstheme="minorBidi"/>
                <w:b/>
                <w:bCs/>
                <w:sz w:val="24"/>
                <w:szCs w:val="24"/>
              </w:rPr>
              <w:t>Наименование</w:t>
            </w:r>
          </w:p>
        </w:tc>
        <w:tc>
          <w:tcPr>
            <w:tcW w:w="2268" w:type="dxa"/>
            <w:shd w:val="clear" w:color="auto" w:fill="auto"/>
          </w:tcPr>
          <w:p w:rsidR="0056714C" w:rsidRPr="0029504E" w:rsidRDefault="0056714C" w:rsidP="00772F62">
            <w:pPr>
              <w:tabs>
                <w:tab w:val="left" w:pos="6990"/>
              </w:tabs>
              <w:jc w:val="center"/>
              <w:rPr>
                <w:rFonts w:eastAsia="Times New Roman" w:cstheme="minorBidi"/>
                <w:b/>
                <w:bCs/>
                <w:sz w:val="24"/>
                <w:szCs w:val="24"/>
              </w:rPr>
            </w:pPr>
            <w:r w:rsidRPr="0029504E">
              <w:rPr>
                <w:rFonts w:eastAsia="Times New Roman" w:cstheme="minorBidi"/>
                <w:b/>
                <w:bCs/>
                <w:sz w:val="24"/>
                <w:szCs w:val="24"/>
              </w:rPr>
              <w:t>Количество</w:t>
            </w:r>
          </w:p>
        </w:tc>
      </w:tr>
      <w:tr w:rsidR="0056714C" w:rsidRPr="0029504E" w:rsidTr="00772F62">
        <w:tc>
          <w:tcPr>
            <w:tcW w:w="9918" w:type="dxa"/>
            <w:gridSpan w:val="3"/>
            <w:shd w:val="clear" w:color="auto" w:fill="auto"/>
          </w:tcPr>
          <w:p w:rsidR="0056714C" w:rsidRPr="0029504E" w:rsidRDefault="0056714C" w:rsidP="00772F62">
            <w:pPr>
              <w:tabs>
                <w:tab w:val="left" w:pos="6990"/>
              </w:tabs>
              <w:jc w:val="center"/>
              <w:rPr>
                <w:rFonts w:eastAsia="Times New Roman" w:cstheme="minorBidi"/>
                <w:sz w:val="24"/>
                <w:szCs w:val="24"/>
              </w:rPr>
            </w:pPr>
            <w:r w:rsidRPr="0029504E">
              <w:rPr>
                <w:rFonts w:eastAsia="Times New Roman" w:cstheme="minorBidi"/>
                <w:sz w:val="24"/>
                <w:szCs w:val="24"/>
              </w:rPr>
              <w:t>Кабинет педагога-психолога</w:t>
            </w:r>
          </w:p>
        </w:tc>
      </w:tr>
      <w:tr w:rsidR="0056714C" w:rsidRPr="0029504E" w:rsidTr="00772F62">
        <w:tc>
          <w:tcPr>
            <w:tcW w:w="1276" w:type="dxa"/>
            <w:shd w:val="clear" w:color="auto" w:fill="auto"/>
          </w:tcPr>
          <w:p w:rsidR="0056714C" w:rsidRPr="0029504E" w:rsidRDefault="0056714C" w:rsidP="00772F62">
            <w:pPr>
              <w:tabs>
                <w:tab w:val="left" w:pos="6990"/>
              </w:tabs>
              <w:jc w:val="center"/>
              <w:rPr>
                <w:rFonts w:eastAsia="Times New Roman" w:cstheme="minorBidi"/>
                <w:bCs/>
                <w:sz w:val="24"/>
                <w:szCs w:val="24"/>
              </w:rPr>
            </w:pPr>
            <w:r w:rsidRPr="0029504E">
              <w:rPr>
                <w:rFonts w:eastAsia="Times New Roman" w:cstheme="minorBidi"/>
                <w:bCs/>
                <w:sz w:val="24"/>
                <w:szCs w:val="24"/>
              </w:rPr>
              <w:t>1</w:t>
            </w:r>
          </w:p>
        </w:tc>
        <w:tc>
          <w:tcPr>
            <w:tcW w:w="6374" w:type="dxa"/>
            <w:shd w:val="clear" w:color="auto" w:fill="auto"/>
          </w:tcPr>
          <w:p w:rsidR="0056714C" w:rsidRPr="0029504E" w:rsidRDefault="0056714C" w:rsidP="00772F62">
            <w:pPr>
              <w:tabs>
                <w:tab w:val="left" w:pos="6990"/>
              </w:tabs>
              <w:rPr>
                <w:rFonts w:eastAsia="Times New Roman" w:cstheme="minorBidi"/>
                <w:sz w:val="24"/>
                <w:szCs w:val="24"/>
              </w:rPr>
            </w:pPr>
            <w:r w:rsidRPr="0029504E">
              <w:rPr>
                <w:rFonts w:eastAsia="Times New Roman" w:cstheme="minorBidi"/>
                <w:sz w:val="24"/>
                <w:szCs w:val="24"/>
              </w:rPr>
              <w:t>Детский стол (регулируемый по высоте)</w:t>
            </w:r>
          </w:p>
        </w:tc>
        <w:tc>
          <w:tcPr>
            <w:tcW w:w="2268" w:type="dxa"/>
            <w:shd w:val="clear" w:color="auto" w:fill="auto"/>
          </w:tcPr>
          <w:p w:rsidR="0056714C" w:rsidRPr="0029504E" w:rsidRDefault="0056714C" w:rsidP="00772F62">
            <w:pPr>
              <w:tabs>
                <w:tab w:val="left" w:pos="6990"/>
              </w:tabs>
              <w:jc w:val="center"/>
              <w:rPr>
                <w:rFonts w:eastAsia="Times New Roman" w:cstheme="minorBidi"/>
                <w:sz w:val="24"/>
                <w:szCs w:val="24"/>
              </w:rPr>
            </w:pPr>
            <w:r>
              <w:rPr>
                <w:rFonts w:eastAsia="Times New Roman" w:cstheme="minorBidi"/>
                <w:sz w:val="24"/>
                <w:szCs w:val="24"/>
              </w:rPr>
              <w:t>1</w:t>
            </w:r>
          </w:p>
        </w:tc>
      </w:tr>
      <w:tr w:rsidR="0056714C" w:rsidRPr="0029504E" w:rsidTr="00772F62">
        <w:tc>
          <w:tcPr>
            <w:tcW w:w="1276" w:type="dxa"/>
            <w:shd w:val="clear" w:color="auto" w:fill="auto"/>
          </w:tcPr>
          <w:p w:rsidR="0056714C" w:rsidRPr="0029504E" w:rsidRDefault="0056714C" w:rsidP="00772F62">
            <w:pPr>
              <w:tabs>
                <w:tab w:val="left" w:pos="6990"/>
              </w:tabs>
              <w:jc w:val="center"/>
              <w:rPr>
                <w:rFonts w:eastAsia="Times New Roman" w:cstheme="minorBidi"/>
                <w:bCs/>
                <w:sz w:val="24"/>
                <w:szCs w:val="24"/>
              </w:rPr>
            </w:pPr>
            <w:r w:rsidRPr="0029504E">
              <w:rPr>
                <w:rFonts w:eastAsia="Times New Roman" w:cstheme="minorBidi"/>
                <w:bCs/>
                <w:sz w:val="24"/>
                <w:szCs w:val="24"/>
              </w:rPr>
              <w:t>2</w:t>
            </w:r>
          </w:p>
        </w:tc>
        <w:tc>
          <w:tcPr>
            <w:tcW w:w="6374" w:type="dxa"/>
            <w:shd w:val="clear" w:color="auto" w:fill="auto"/>
          </w:tcPr>
          <w:p w:rsidR="0056714C" w:rsidRPr="0029504E" w:rsidRDefault="0056714C" w:rsidP="00772F62">
            <w:pPr>
              <w:tabs>
                <w:tab w:val="left" w:pos="6990"/>
              </w:tabs>
              <w:rPr>
                <w:rFonts w:eastAsia="Times New Roman" w:cstheme="minorBidi"/>
                <w:sz w:val="24"/>
                <w:szCs w:val="24"/>
              </w:rPr>
            </w:pPr>
            <w:r w:rsidRPr="0029504E">
              <w:rPr>
                <w:rFonts w:eastAsia="Times New Roman" w:cstheme="minorBidi"/>
                <w:sz w:val="24"/>
                <w:szCs w:val="24"/>
              </w:rPr>
              <w:t>Детский стул (регулируемый по высоте)</w:t>
            </w:r>
          </w:p>
        </w:tc>
        <w:tc>
          <w:tcPr>
            <w:tcW w:w="2268" w:type="dxa"/>
            <w:shd w:val="clear" w:color="auto" w:fill="auto"/>
          </w:tcPr>
          <w:p w:rsidR="0056714C" w:rsidRPr="0029504E" w:rsidRDefault="0056714C" w:rsidP="00772F62">
            <w:pPr>
              <w:tabs>
                <w:tab w:val="left" w:pos="6990"/>
              </w:tabs>
              <w:jc w:val="center"/>
              <w:rPr>
                <w:rFonts w:eastAsia="Times New Roman" w:cstheme="minorBidi"/>
                <w:sz w:val="24"/>
                <w:szCs w:val="24"/>
              </w:rPr>
            </w:pPr>
            <w:r>
              <w:rPr>
                <w:rFonts w:eastAsia="Times New Roman" w:cstheme="minorBidi"/>
                <w:sz w:val="24"/>
                <w:szCs w:val="24"/>
              </w:rPr>
              <w:t>2</w:t>
            </w:r>
          </w:p>
        </w:tc>
      </w:tr>
      <w:tr w:rsidR="0056714C" w:rsidRPr="0029504E" w:rsidTr="00772F62">
        <w:tc>
          <w:tcPr>
            <w:tcW w:w="1276" w:type="dxa"/>
            <w:shd w:val="clear" w:color="auto" w:fill="auto"/>
          </w:tcPr>
          <w:p w:rsidR="0056714C" w:rsidRPr="0029504E" w:rsidRDefault="0056714C" w:rsidP="00772F62">
            <w:pPr>
              <w:tabs>
                <w:tab w:val="left" w:pos="6990"/>
              </w:tabs>
              <w:jc w:val="center"/>
              <w:rPr>
                <w:rFonts w:eastAsia="Times New Roman" w:cstheme="minorBidi"/>
                <w:bCs/>
                <w:sz w:val="24"/>
                <w:szCs w:val="24"/>
              </w:rPr>
            </w:pPr>
            <w:r w:rsidRPr="0029504E">
              <w:rPr>
                <w:rFonts w:eastAsia="Times New Roman" w:cstheme="minorBidi"/>
                <w:bCs/>
                <w:sz w:val="24"/>
                <w:szCs w:val="24"/>
              </w:rPr>
              <w:t>3</w:t>
            </w:r>
          </w:p>
        </w:tc>
        <w:tc>
          <w:tcPr>
            <w:tcW w:w="6374" w:type="dxa"/>
            <w:shd w:val="clear" w:color="auto" w:fill="auto"/>
          </w:tcPr>
          <w:p w:rsidR="0056714C" w:rsidRPr="0029504E" w:rsidRDefault="0056714C" w:rsidP="00772F62">
            <w:pPr>
              <w:tabs>
                <w:tab w:val="left" w:pos="6990"/>
              </w:tabs>
              <w:rPr>
                <w:rFonts w:eastAsia="Times New Roman" w:cstheme="minorBidi"/>
                <w:sz w:val="24"/>
                <w:szCs w:val="24"/>
              </w:rPr>
            </w:pPr>
            <w:r w:rsidRPr="0029504E">
              <w:rPr>
                <w:rFonts w:eastAsia="Times New Roman" w:cstheme="minorBidi"/>
                <w:sz w:val="24"/>
                <w:szCs w:val="24"/>
              </w:rPr>
              <w:t>Мольберт</w:t>
            </w:r>
            <w:r>
              <w:rPr>
                <w:rFonts w:eastAsia="Times New Roman" w:cstheme="minorBidi"/>
                <w:sz w:val="24"/>
                <w:szCs w:val="24"/>
              </w:rPr>
              <w:t xml:space="preserve"> настенный</w:t>
            </w:r>
          </w:p>
        </w:tc>
        <w:tc>
          <w:tcPr>
            <w:tcW w:w="2268" w:type="dxa"/>
            <w:shd w:val="clear" w:color="auto" w:fill="auto"/>
          </w:tcPr>
          <w:p w:rsidR="0056714C" w:rsidRPr="0029504E" w:rsidRDefault="0056714C" w:rsidP="00772F62">
            <w:pPr>
              <w:tabs>
                <w:tab w:val="left" w:pos="6990"/>
              </w:tabs>
              <w:jc w:val="center"/>
              <w:rPr>
                <w:rFonts w:eastAsia="Times New Roman" w:cstheme="minorBidi"/>
                <w:sz w:val="24"/>
                <w:szCs w:val="24"/>
              </w:rPr>
            </w:pPr>
            <w:r w:rsidRPr="0029504E">
              <w:rPr>
                <w:rFonts w:eastAsia="Times New Roman" w:cstheme="minorBidi"/>
                <w:sz w:val="24"/>
                <w:szCs w:val="24"/>
              </w:rPr>
              <w:t>1</w:t>
            </w:r>
          </w:p>
        </w:tc>
      </w:tr>
    </w:tbl>
    <w:p w:rsidR="0056714C" w:rsidRPr="0029504E" w:rsidRDefault="0056714C" w:rsidP="0056714C">
      <w:pPr>
        <w:pStyle w:val="a4"/>
        <w:numPr>
          <w:ilvl w:val="1"/>
          <w:numId w:val="6"/>
        </w:numPr>
        <w:shd w:val="clear" w:color="auto" w:fill="FFFFFF"/>
        <w:autoSpaceDE w:val="0"/>
        <w:autoSpaceDN w:val="0"/>
        <w:adjustRightInd w:val="0"/>
        <w:spacing w:after="0"/>
        <w:ind w:left="0" w:firstLine="0"/>
        <w:jc w:val="center"/>
        <w:rPr>
          <w:rFonts w:ascii="Times New Roman" w:hAnsi="Times New Roman"/>
          <w:b/>
          <w:szCs w:val="28"/>
        </w:rPr>
      </w:pPr>
      <w:r w:rsidRPr="0029504E">
        <w:rPr>
          <w:rFonts w:ascii="Times New Roman" w:hAnsi="Times New Roman"/>
          <w:b/>
          <w:szCs w:val="28"/>
        </w:rPr>
        <w:t>Учебно-методическое обеспечение Программы</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6379"/>
        <w:gridCol w:w="2268"/>
      </w:tblGrid>
      <w:tr w:rsidR="0056714C" w:rsidRPr="0029504E" w:rsidTr="00772F62">
        <w:tc>
          <w:tcPr>
            <w:tcW w:w="9923" w:type="dxa"/>
            <w:gridSpan w:val="3"/>
            <w:shd w:val="clear" w:color="auto" w:fill="auto"/>
          </w:tcPr>
          <w:p w:rsidR="0056714C" w:rsidRPr="0029504E" w:rsidRDefault="0056714C" w:rsidP="00772F62">
            <w:pPr>
              <w:tabs>
                <w:tab w:val="left" w:pos="6990"/>
              </w:tabs>
              <w:jc w:val="center"/>
              <w:rPr>
                <w:rFonts w:cs="Calibri"/>
                <w:b/>
                <w:sz w:val="24"/>
                <w:szCs w:val="24"/>
              </w:rPr>
            </w:pPr>
            <w:r w:rsidRPr="0029504E">
              <w:rPr>
                <w:rFonts w:cs="Calibri"/>
                <w:b/>
                <w:sz w:val="24"/>
                <w:szCs w:val="24"/>
              </w:rPr>
              <w:t>Дидактические пособия, игры для организации образовательной деятельности</w:t>
            </w:r>
          </w:p>
        </w:tc>
      </w:tr>
      <w:tr w:rsidR="0056714C" w:rsidRPr="0029504E" w:rsidTr="00772F62">
        <w:tc>
          <w:tcPr>
            <w:tcW w:w="1276" w:type="dxa"/>
            <w:shd w:val="clear" w:color="auto" w:fill="auto"/>
          </w:tcPr>
          <w:p w:rsidR="0056714C" w:rsidRPr="0029504E" w:rsidRDefault="0056714C" w:rsidP="00772F62">
            <w:pPr>
              <w:tabs>
                <w:tab w:val="left" w:pos="6990"/>
              </w:tabs>
              <w:jc w:val="center"/>
              <w:rPr>
                <w:rFonts w:eastAsia="Times New Roman" w:cstheme="minorBidi"/>
                <w:b/>
                <w:sz w:val="24"/>
                <w:szCs w:val="24"/>
              </w:rPr>
            </w:pPr>
            <w:r w:rsidRPr="0029504E">
              <w:rPr>
                <w:rFonts w:eastAsia="Times New Roman" w:cstheme="minorBidi"/>
                <w:b/>
                <w:sz w:val="24"/>
                <w:szCs w:val="24"/>
              </w:rPr>
              <w:t>№ п/п</w:t>
            </w:r>
          </w:p>
        </w:tc>
        <w:tc>
          <w:tcPr>
            <w:tcW w:w="6379" w:type="dxa"/>
            <w:shd w:val="clear" w:color="auto" w:fill="auto"/>
          </w:tcPr>
          <w:p w:rsidR="0056714C" w:rsidRPr="0029504E" w:rsidRDefault="0056714C" w:rsidP="00772F62">
            <w:pPr>
              <w:tabs>
                <w:tab w:val="left" w:pos="6990"/>
              </w:tabs>
              <w:jc w:val="center"/>
              <w:rPr>
                <w:rFonts w:eastAsia="Times New Roman" w:cstheme="minorBidi"/>
                <w:b/>
                <w:sz w:val="24"/>
                <w:szCs w:val="24"/>
              </w:rPr>
            </w:pPr>
            <w:r w:rsidRPr="0029504E">
              <w:rPr>
                <w:rFonts w:eastAsia="Times New Roman" w:cstheme="minorBidi"/>
                <w:b/>
                <w:sz w:val="24"/>
                <w:szCs w:val="24"/>
              </w:rPr>
              <w:t>Наименование</w:t>
            </w:r>
          </w:p>
        </w:tc>
        <w:tc>
          <w:tcPr>
            <w:tcW w:w="2268" w:type="dxa"/>
            <w:shd w:val="clear" w:color="auto" w:fill="auto"/>
          </w:tcPr>
          <w:p w:rsidR="0056714C" w:rsidRPr="0029504E" w:rsidRDefault="0056714C" w:rsidP="00772F62">
            <w:pPr>
              <w:tabs>
                <w:tab w:val="left" w:pos="6990"/>
              </w:tabs>
              <w:jc w:val="center"/>
              <w:rPr>
                <w:rFonts w:eastAsia="Times New Roman" w:cstheme="minorBidi"/>
                <w:b/>
                <w:sz w:val="24"/>
                <w:szCs w:val="24"/>
              </w:rPr>
            </w:pPr>
            <w:r w:rsidRPr="0029504E">
              <w:rPr>
                <w:rFonts w:eastAsia="Times New Roman" w:cstheme="minorBidi"/>
                <w:b/>
                <w:sz w:val="24"/>
                <w:szCs w:val="24"/>
              </w:rPr>
              <w:t>Количество</w:t>
            </w:r>
          </w:p>
        </w:tc>
      </w:tr>
      <w:tr w:rsidR="0056714C" w:rsidRPr="0029504E" w:rsidTr="00772F62">
        <w:tc>
          <w:tcPr>
            <w:tcW w:w="9923" w:type="dxa"/>
            <w:gridSpan w:val="3"/>
            <w:shd w:val="clear" w:color="auto" w:fill="auto"/>
          </w:tcPr>
          <w:p w:rsidR="0056714C" w:rsidRPr="0029504E" w:rsidRDefault="0056714C" w:rsidP="00772F62">
            <w:pPr>
              <w:tabs>
                <w:tab w:val="left" w:pos="6990"/>
              </w:tabs>
              <w:jc w:val="center"/>
              <w:rPr>
                <w:rFonts w:eastAsia="Times New Roman" w:cstheme="minorBidi"/>
                <w:b/>
                <w:sz w:val="24"/>
                <w:szCs w:val="24"/>
              </w:rPr>
            </w:pPr>
            <w:r w:rsidRPr="0029504E">
              <w:rPr>
                <w:rFonts w:eastAsia="Times New Roman" w:cstheme="minorBidi"/>
                <w:b/>
                <w:sz w:val="24"/>
                <w:szCs w:val="24"/>
              </w:rPr>
              <w:t>Развитие эмоциональной и коммуникативной сфер</w:t>
            </w:r>
          </w:p>
        </w:tc>
      </w:tr>
      <w:tr w:rsidR="0056714C" w:rsidRPr="0029504E" w:rsidTr="00772F62">
        <w:tc>
          <w:tcPr>
            <w:tcW w:w="1276" w:type="dxa"/>
            <w:shd w:val="clear" w:color="auto" w:fill="auto"/>
          </w:tcPr>
          <w:p w:rsidR="0056714C" w:rsidRPr="0029504E" w:rsidRDefault="0056714C" w:rsidP="00772F62">
            <w:pPr>
              <w:tabs>
                <w:tab w:val="left" w:pos="6990"/>
              </w:tabs>
              <w:jc w:val="center"/>
              <w:rPr>
                <w:rFonts w:eastAsia="Times New Roman" w:cstheme="minorBidi"/>
                <w:sz w:val="24"/>
                <w:szCs w:val="24"/>
              </w:rPr>
            </w:pPr>
            <w:r w:rsidRPr="0029504E">
              <w:rPr>
                <w:rFonts w:eastAsia="Times New Roman" w:cstheme="minorBidi"/>
                <w:sz w:val="24"/>
                <w:szCs w:val="24"/>
              </w:rPr>
              <w:t>1</w:t>
            </w:r>
          </w:p>
        </w:tc>
        <w:tc>
          <w:tcPr>
            <w:tcW w:w="6379" w:type="dxa"/>
            <w:shd w:val="clear" w:color="auto" w:fill="auto"/>
          </w:tcPr>
          <w:p w:rsidR="0056714C" w:rsidRPr="0029504E" w:rsidRDefault="0056714C" w:rsidP="00772F62">
            <w:pPr>
              <w:rPr>
                <w:rFonts w:eastAsia="Times New Roman" w:cstheme="minorBidi"/>
                <w:sz w:val="24"/>
                <w:szCs w:val="24"/>
              </w:rPr>
            </w:pPr>
            <w:r w:rsidRPr="0029504E">
              <w:rPr>
                <w:rFonts w:eastAsia="Times New Roman" w:cstheme="minorBidi"/>
                <w:sz w:val="24"/>
                <w:szCs w:val="24"/>
              </w:rPr>
              <w:t xml:space="preserve">Дидактическая игра «Наши чувства и эмоции» </w:t>
            </w:r>
          </w:p>
        </w:tc>
        <w:tc>
          <w:tcPr>
            <w:tcW w:w="2268" w:type="dxa"/>
            <w:shd w:val="clear" w:color="auto" w:fill="auto"/>
          </w:tcPr>
          <w:p w:rsidR="0056714C" w:rsidRPr="0029504E" w:rsidRDefault="0056714C" w:rsidP="00772F62">
            <w:pPr>
              <w:jc w:val="center"/>
              <w:rPr>
                <w:rFonts w:eastAsia="Times New Roman" w:cstheme="minorBidi"/>
                <w:sz w:val="24"/>
                <w:szCs w:val="24"/>
              </w:rPr>
            </w:pPr>
            <w:r w:rsidRPr="0029504E">
              <w:rPr>
                <w:rFonts w:eastAsia="Times New Roman" w:cstheme="minorBidi"/>
                <w:sz w:val="24"/>
                <w:szCs w:val="24"/>
              </w:rPr>
              <w:t>1</w:t>
            </w:r>
          </w:p>
        </w:tc>
      </w:tr>
      <w:tr w:rsidR="0056714C" w:rsidRPr="0029504E" w:rsidTr="00772F62">
        <w:trPr>
          <w:trHeight w:val="233"/>
        </w:trPr>
        <w:tc>
          <w:tcPr>
            <w:tcW w:w="1276" w:type="dxa"/>
            <w:shd w:val="clear" w:color="auto" w:fill="auto"/>
          </w:tcPr>
          <w:p w:rsidR="0056714C" w:rsidRPr="0029504E" w:rsidRDefault="0056714C" w:rsidP="00772F62">
            <w:pPr>
              <w:tabs>
                <w:tab w:val="left" w:pos="6990"/>
              </w:tabs>
              <w:jc w:val="center"/>
              <w:rPr>
                <w:rFonts w:eastAsia="Times New Roman" w:cstheme="minorBidi"/>
                <w:sz w:val="24"/>
                <w:szCs w:val="24"/>
              </w:rPr>
            </w:pPr>
            <w:r w:rsidRPr="0029504E">
              <w:rPr>
                <w:rFonts w:eastAsia="Times New Roman" w:cstheme="minorBidi"/>
                <w:sz w:val="24"/>
                <w:szCs w:val="24"/>
              </w:rPr>
              <w:t>2</w:t>
            </w:r>
          </w:p>
        </w:tc>
        <w:tc>
          <w:tcPr>
            <w:tcW w:w="6379" w:type="dxa"/>
            <w:shd w:val="clear" w:color="auto" w:fill="auto"/>
          </w:tcPr>
          <w:p w:rsidR="0056714C" w:rsidRPr="0029504E" w:rsidRDefault="0056714C" w:rsidP="00772F62">
            <w:pPr>
              <w:rPr>
                <w:rFonts w:eastAsia="Times New Roman" w:cstheme="minorBidi"/>
                <w:sz w:val="24"/>
                <w:szCs w:val="24"/>
              </w:rPr>
            </w:pPr>
            <w:r w:rsidRPr="0029504E">
              <w:rPr>
                <w:rFonts w:eastAsia="Times New Roman" w:cstheme="minorBidi"/>
                <w:sz w:val="24"/>
                <w:szCs w:val="24"/>
              </w:rPr>
              <w:t>Дидактическая игра «В мире эмоций»</w:t>
            </w:r>
          </w:p>
        </w:tc>
        <w:tc>
          <w:tcPr>
            <w:tcW w:w="2268" w:type="dxa"/>
            <w:shd w:val="clear" w:color="auto" w:fill="auto"/>
          </w:tcPr>
          <w:p w:rsidR="0056714C" w:rsidRPr="0029504E" w:rsidRDefault="0056714C" w:rsidP="00772F62">
            <w:pPr>
              <w:jc w:val="center"/>
              <w:rPr>
                <w:rFonts w:eastAsia="Times New Roman" w:cstheme="minorBidi"/>
                <w:sz w:val="24"/>
                <w:szCs w:val="24"/>
              </w:rPr>
            </w:pPr>
            <w:r w:rsidRPr="0029504E">
              <w:rPr>
                <w:rFonts w:eastAsia="Times New Roman" w:cstheme="minorBidi"/>
                <w:sz w:val="24"/>
                <w:szCs w:val="24"/>
              </w:rPr>
              <w:t>1</w:t>
            </w:r>
          </w:p>
        </w:tc>
      </w:tr>
      <w:tr w:rsidR="0056714C" w:rsidRPr="0029504E" w:rsidTr="00772F62">
        <w:tc>
          <w:tcPr>
            <w:tcW w:w="1276" w:type="dxa"/>
            <w:shd w:val="clear" w:color="auto" w:fill="auto"/>
          </w:tcPr>
          <w:p w:rsidR="0056714C" w:rsidRPr="0029504E" w:rsidRDefault="0056714C" w:rsidP="00772F62">
            <w:pPr>
              <w:tabs>
                <w:tab w:val="left" w:pos="6990"/>
              </w:tabs>
              <w:jc w:val="center"/>
              <w:rPr>
                <w:rFonts w:eastAsia="Times New Roman" w:cstheme="minorBidi"/>
                <w:sz w:val="24"/>
                <w:szCs w:val="24"/>
              </w:rPr>
            </w:pPr>
            <w:r w:rsidRPr="0029504E">
              <w:rPr>
                <w:rFonts w:eastAsia="Times New Roman" w:cstheme="minorBidi"/>
                <w:sz w:val="24"/>
                <w:szCs w:val="24"/>
              </w:rPr>
              <w:t>3</w:t>
            </w:r>
          </w:p>
        </w:tc>
        <w:tc>
          <w:tcPr>
            <w:tcW w:w="6379" w:type="dxa"/>
            <w:shd w:val="clear" w:color="auto" w:fill="auto"/>
          </w:tcPr>
          <w:p w:rsidR="0056714C" w:rsidRPr="0029504E" w:rsidRDefault="0056714C" w:rsidP="00772F62">
            <w:pPr>
              <w:rPr>
                <w:rFonts w:eastAsia="Times New Roman" w:cstheme="minorBidi"/>
                <w:sz w:val="24"/>
                <w:szCs w:val="24"/>
              </w:rPr>
            </w:pPr>
            <w:r w:rsidRPr="0029504E">
              <w:rPr>
                <w:rFonts w:eastAsia="Times New Roman" w:cstheme="minorBidi"/>
                <w:sz w:val="24"/>
                <w:szCs w:val="24"/>
              </w:rPr>
              <w:t>Психологическая игра «Опасности волшебного леса»</w:t>
            </w:r>
          </w:p>
        </w:tc>
        <w:tc>
          <w:tcPr>
            <w:tcW w:w="2268" w:type="dxa"/>
            <w:shd w:val="clear" w:color="auto" w:fill="auto"/>
          </w:tcPr>
          <w:p w:rsidR="0056714C" w:rsidRPr="0029504E" w:rsidRDefault="0056714C" w:rsidP="00772F62">
            <w:pPr>
              <w:jc w:val="center"/>
              <w:rPr>
                <w:rFonts w:eastAsia="Times New Roman" w:cstheme="minorBidi"/>
                <w:sz w:val="24"/>
                <w:szCs w:val="24"/>
              </w:rPr>
            </w:pPr>
            <w:r w:rsidRPr="0029504E">
              <w:rPr>
                <w:rFonts w:eastAsia="Times New Roman" w:cstheme="minorBidi"/>
                <w:sz w:val="24"/>
                <w:szCs w:val="24"/>
              </w:rPr>
              <w:t>1</w:t>
            </w:r>
          </w:p>
        </w:tc>
      </w:tr>
      <w:tr w:rsidR="0056714C" w:rsidRPr="0029504E" w:rsidTr="00772F62">
        <w:tc>
          <w:tcPr>
            <w:tcW w:w="1276" w:type="dxa"/>
            <w:shd w:val="clear" w:color="auto" w:fill="auto"/>
          </w:tcPr>
          <w:p w:rsidR="0056714C" w:rsidRPr="0029504E" w:rsidRDefault="0056714C" w:rsidP="00772F62">
            <w:pPr>
              <w:tabs>
                <w:tab w:val="left" w:pos="6990"/>
              </w:tabs>
              <w:jc w:val="center"/>
              <w:rPr>
                <w:rFonts w:eastAsia="Times New Roman" w:cstheme="minorBidi"/>
                <w:sz w:val="24"/>
                <w:szCs w:val="24"/>
              </w:rPr>
            </w:pPr>
            <w:r w:rsidRPr="0029504E">
              <w:rPr>
                <w:rFonts w:eastAsia="Times New Roman" w:cstheme="minorBidi"/>
                <w:sz w:val="24"/>
                <w:szCs w:val="24"/>
              </w:rPr>
              <w:t>4</w:t>
            </w:r>
          </w:p>
        </w:tc>
        <w:tc>
          <w:tcPr>
            <w:tcW w:w="6379" w:type="dxa"/>
            <w:shd w:val="clear" w:color="auto" w:fill="auto"/>
          </w:tcPr>
          <w:p w:rsidR="0056714C" w:rsidRPr="0029504E" w:rsidRDefault="0056714C" w:rsidP="00772F62">
            <w:pPr>
              <w:rPr>
                <w:rFonts w:eastAsia="Times New Roman" w:cstheme="minorBidi"/>
                <w:sz w:val="24"/>
                <w:szCs w:val="24"/>
              </w:rPr>
            </w:pPr>
            <w:r w:rsidRPr="0029504E">
              <w:rPr>
                <w:rFonts w:eastAsia="Times New Roman" w:cstheme="minorBidi"/>
                <w:sz w:val="24"/>
                <w:szCs w:val="24"/>
              </w:rPr>
              <w:t>Набор фотокарточек «Эмоции»</w:t>
            </w:r>
          </w:p>
        </w:tc>
        <w:tc>
          <w:tcPr>
            <w:tcW w:w="2268" w:type="dxa"/>
            <w:shd w:val="clear" w:color="auto" w:fill="auto"/>
          </w:tcPr>
          <w:p w:rsidR="0056714C" w:rsidRPr="0029504E" w:rsidRDefault="0056714C" w:rsidP="00772F62">
            <w:pPr>
              <w:jc w:val="center"/>
              <w:rPr>
                <w:rFonts w:eastAsia="Times New Roman" w:cstheme="minorBidi"/>
                <w:sz w:val="24"/>
                <w:szCs w:val="24"/>
              </w:rPr>
            </w:pPr>
            <w:r w:rsidRPr="0029504E">
              <w:rPr>
                <w:rFonts w:eastAsia="Times New Roman" w:cstheme="minorBidi"/>
                <w:sz w:val="24"/>
                <w:szCs w:val="24"/>
              </w:rPr>
              <w:t>1</w:t>
            </w:r>
          </w:p>
        </w:tc>
      </w:tr>
      <w:tr w:rsidR="0056714C" w:rsidRPr="0029504E" w:rsidTr="00772F62">
        <w:tc>
          <w:tcPr>
            <w:tcW w:w="1276" w:type="dxa"/>
            <w:shd w:val="clear" w:color="auto" w:fill="auto"/>
          </w:tcPr>
          <w:p w:rsidR="0056714C" w:rsidRPr="0029504E" w:rsidRDefault="0056714C" w:rsidP="00772F62">
            <w:pPr>
              <w:tabs>
                <w:tab w:val="left" w:pos="6990"/>
              </w:tabs>
              <w:jc w:val="center"/>
              <w:rPr>
                <w:rFonts w:eastAsia="Times New Roman" w:cstheme="minorBidi"/>
                <w:sz w:val="24"/>
                <w:szCs w:val="24"/>
              </w:rPr>
            </w:pPr>
            <w:r w:rsidRPr="0029504E">
              <w:rPr>
                <w:rFonts w:eastAsia="Times New Roman" w:cstheme="minorBidi"/>
                <w:sz w:val="24"/>
                <w:szCs w:val="24"/>
              </w:rPr>
              <w:t>5</w:t>
            </w:r>
          </w:p>
        </w:tc>
        <w:tc>
          <w:tcPr>
            <w:tcW w:w="6379" w:type="dxa"/>
            <w:shd w:val="clear" w:color="auto" w:fill="auto"/>
          </w:tcPr>
          <w:p w:rsidR="0056714C" w:rsidRPr="0029504E" w:rsidRDefault="0056714C" w:rsidP="00772F62">
            <w:pPr>
              <w:rPr>
                <w:rFonts w:eastAsia="Times New Roman" w:cstheme="minorBidi"/>
                <w:sz w:val="24"/>
                <w:szCs w:val="24"/>
              </w:rPr>
            </w:pPr>
            <w:r w:rsidRPr="0029504E">
              <w:rPr>
                <w:rFonts w:eastAsia="Times New Roman" w:cstheme="minorBidi"/>
                <w:sz w:val="24"/>
                <w:szCs w:val="24"/>
              </w:rPr>
              <w:t>Демонстрационный материал «Настроения»</w:t>
            </w:r>
          </w:p>
        </w:tc>
        <w:tc>
          <w:tcPr>
            <w:tcW w:w="2268" w:type="dxa"/>
            <w:shd w:val="clear" w:color="auto" w:fill="auto"/>
          </w:tcPr>
          <w:p w:rsidR="0056714C" w:rsidRPr="0029504E" w:rsidRDefault="0056714C" w:rsidP="00772F62">
            <w:pPr>
              <w:jc w:val="center"/>
              <w:rPr>
                <w:rFonts w:eastAsia="Times New Roman" w:cstheme="minorBidi"/>
                <w:sz w:val="24"/>
                <w:szCs w:val="24"/>
              </w:rPr>
            </w:pPr>
            <w:r w:rsidRPr="0029504E">
              <w:rPr>
                <w:rFonts w:eastAsia="Times New Roman" w:cstheme="minorBidi"/>
                <w:sz w:val="24"/>
                <w:szCs w:val="24"/>
              </w:rPr>
              <w:t>1</w:t>
            </w:r>
          </w:p>
        </w:tc>
      </w:tr>
      <w:tr w:rsidR="0056714C" w:rsidRPr="0029504E" w:rsidTr="00772F62">
        <w:tc>
          <w:tcPr>
            <w:tcW w:w="1276" w:type="dxa"/>
            <w:shd w:val="clear" w:color="auto" w:fill="auto"/>
          </w:tcPr>
          <w:p w:rsidR="0056714C" w:rsidRPr="0029504E" w:rsidRDefault="0056714C" w:rsidP="00772F62">
            <w:pPr>
              <w:tabs>
                <w:tab w:val="left" w:pos="6990"/>
              </w:tabs>
              <w:jc w:val="center"/>
              <w:rPr>
                <w:rFonts w:eastAsia="Times New Roman" w:cstheme="minorBidi"/>
                <w:sz w:val="24"/>
                <w:szCs w:val="24"/>
              </w:rPr>
            </w:pPr>
            <w:r w:rsidRPr="0029504E">
              <w:rPr>
                <w:rFonts w:eastAsia="Times New Roman" w:cstheme="minorBidi"/>
                <w:sz w:val="24"/>
                <w:szCs w:val="24"/>
              </w:rPr>
              <w:t>8</w:t>
            </w:r>
          </w:p>
        </w:tc>
        <w:tc>
          <w:tcPr>
            <w:tcW w:w="6379" w:type="dxa"/>
            <w:shd w:val="clear" w:color="auto" w:fill="auto"/>
          </w:tcPr>
          <w:p w:rsidR="0056714C" w:rsidRPr="0029504E" w:rsidRDefault="0056714C" w:rsidP="00772F62">
            <w:pPr>
              <w:rPr>
                <w:rFonts w:eastAsia="Times New Roman" w:cstheme="minorBidi"/>
                <w:sz w:val="24"/>
                <w:szCs w:val="24"/>
              </w:rPr>
            </w:pPr>
            <w:r w:rsidRPr="0029504E">
              <w:rPr>
                <w:rFonts w:eastAsia="Times New Roman" w:cstheme="minorBidi"/>
                <w:sz w:val="24"/>
                <w:szCs w:val="24"/>
              </w:rPr>
              <w:t>Дидактическая игра «Эмоции в домиках»</w:t>
            </w:r>
          </w:p>
        </w:tc>
        <w:tc>
          <w:tcPr>
            <w:tcW w:w="2268" w:type="dxa"/>
            <w:shd w:val="clear" w:color="auto" w:fill="auto"/>
          </w:tcPr>
          <w:p w:rsidR="0056714C" w:rsidRPr="0029504E" w:rsidRDefault="0056714C" w:rsidP="00772F62">
            <w:pPr>
              <w:jc w:val="center"/>
              <w:rPr>
                <w:rFonts w:eastAsia="Times New Roman" w:cstheme="minorBidi"/>
                <w:sz w:val="24"/>
                <w:szCs w:val="24"/>
              </w:rPr>
            </w:pPr>
            <w:r w:rsidRPr="0029504E">
              <w:rPr>
                <w:rFonts w:eastAsia="Times New Roman" w:cstheme="minorBidi"/>
                <w:sz w:val="24"/>
                <w:szCs w:val="24"/>
              </w:rPr>
              <w:t>1</w:t>
            </w:r>
          </w:p>
        </w:tc>
      </w:tr>
      <w:tr w:rsidR="0056714C" w:rsidRPr="0029504E" w:rsidTr="00772F62">
        <w:tc>
          <w:tcPr>
            <w:tcW w:w="1276" w:type="dxa"/>
            <w:shd w:val="clear" w:color="auto" w:fill="auto"/>
          </w:tcPr>
          <w:p w:rsidR="0056714C" w:rsidRPr="0029504E" w:rsidRDefault="0056714C" w:rsidP="00772F62">
            <w:pPr>
              <w:tabs>
                <w:tab w:val="left" w:pos="6990"/>
              </w:tabs>
              <w:jc w:val="center"/>
              <w:rPr>
                <w:rFonts w:eastAsia="Times New Roman" w:cstheme="minorBidi"/>
                <w:sz w:val="24"/>
                <w:szCs w:val="24"/>
              </w:rPr>
            </w:pPr>
            <w:r w:rsidRPr="0029504E">
              <w:rPr>
                <w:rFonts w:eastAsia="Times New Roman" w:cstheme="minorBidi"/>
                <w:sz w:val="24"/>
                <w:szCs w:val="24"/>
              </w:rPr>
              <w:t>9</w:t>
            </w:r>
          </w:p>
        </w:tc>
        <w:tc>
          <w:tcPr>
            <w:tcW w:w="6379" w:type="dxa"/>
            <w:shd w:val="clear" w:color="auto" w:fill="auto"/>
          </w:tcPr>
          <w:p w:rsidR="0056714C" w:rsidRPr="0029504E" w:rsidRDefault="0056714C" w:rsidP="00772F62">
            <w:pPr>
              <w:rPr>
                <w:rFonts w:eastAsia="Times New Roman" w:cstheme="minorBidi"/>
                <w:sz w:val="24"/>
                <w:szCs w:val="24"/>
              </w:rPr>
            </w:pPr>
            <w:r w:rsidRPr="0029504E">
              <w:rPr>
                <w:rFonts w:eastAsia="Times New Roman" w:cstheme="minorBidi"/>
                <w:sz w:val="24"/>
                <w:szCs w:val="24"/>
              </w:rPr>
              <w:t>Дидактическая игра «Что такое хорошо? Что такое плохо?»</w:t>
            </w:r>
          </w:p>
        </w:tc>
        <w:tc>
          <w:tcPr>
            <w:tcW w:w="2268" w:type="dxa"/>
            <w:shd w:val="clear" w:color="auto" w:fill="auto"/>
          </w:tcPr>
          <w:p w:rsidR="0056714C" w:rsidRPr="0029504E" w:rsidRDefault="0056714C" w:rsidP="00772F62">
            <w:pPr>
              <w:jc w:val="center"/>
              <w:rPr>
                <w:rFonts w:eastAsia="Times New Roman" w:cstheme="minorBidi"/>
                <w:sz w:val="24"/>
                <w:szCs w:val="24"/>
              </w:rPr>
            </w:pPr>
            <w:r w:rsidRPr="0029504E">
              <w:rPr>
                <w:rFonts w:eastAsia="Times New Roman" w:cstheme="minorBidi"/>
                <w:sz w:val="24"/>
                <w:szCs w:val="24"/>
              </w:rPr>
              <w:t>1</w:t>
            </w:r>
          </w:p>
        </w:tc>
      </w:tr>
      <w:tr w:rsidR="0056714C" w:rsidRPr="0029504E" w:rsidTr="00772F62">
        <w:tc>
          <w:tcPr>
            <w:tcW w:w="1276" w:type="dxa"/>
            <w:shd w:val="clear" w:color="auto" w:fill="auto"/>
          </w:tcPr>
          <w:p w:rsidR="0056714C" w:rsidRPr="0029504E" w:rsidRDefault="0056714C" w:rsidP="00772F62">
            <w:pPr>
              <w:tabs>
                <w:tab w:val="left" w:pos="6990"/>
              </w:tabs>
              <w:jc w:val="center"/>
              <w:rPr>
                <w:rFonts w:eastAsia="Times New Roman" w:cstheme="minorBidi"/>
                <w:sz w:val="24"/>
                <w:szCs w:val="24"/>
              </w:rPr>
            </w:pPr>
            <w:r w:rsidRPr="0029504E">
              <w:rPr>
                <w:rFonts w:eastAsia="Times New Roman" w:cstheme="minorBidi"/>
                <w:sz w:val="24"/>
                <w:szCs w:val="24"/>
              </w:rPr>
              <w:t>10</w:t>
            </w:r>
          </w:p>
        </w:tc>
        <w:tc>
          <w:tcPr>
            <w:tcW w:w="6379" w:type="dxa"/>
            <w:shd w:val="clear" w:color="auto" w:fill="auto"/>
          </w:tcPr>
          <w:p w:rsidR="0056714C" w:rsidRPr="0029504E" w:rsidRDefault="0056714C" w:rsidP="00772F62">
            <w:pPr>
              <w:rPr>
                <w:rFonts w:eastAsia="Times New Roman" w:cstheme="minorBidi"/>
                <w:sz w:val="24"/>
                <w:szCs w:val="24"/>
              </w:rPr>
            </w:pPr>
            <w:r w:rsidRPr="0029504E">
              <w:rPr>
                <w:rFonts w:eastAsia="Times New Roman" w:cstheme="minorBidi"/>
                <w:sz w:val="24"/>
                <w:szCs w:val="24"/>
              </w:rPr>
              <w:t>Дидактическая игра «Театр настроений»</w:t>
            </w:r>
          </w:p>
        </w:tc>
        <w:tc>
          <w:tcPr>
            <w:tcW w:w="2268" w:type="dxa"/>
            <w:shd w:val="clear" w:color="auto" w:fill="auto"/>
          </w:tcPr>
          <w:p w:rsidR="0056714C" w:rsidRPr="0029504E" w:rsidRDefault="0056714C" w:rsidP="00772F62">
            <w:pPr>
              <w:jc w:val="center"/>
              <w:rPr>
                <w:rFonts w:eastAsia="Times New Roman" w:cstheme="minorBidi"/>
                <w:sz w:val="24"/>
                <w:szCs w:val="24"/>
              </w:rPr>
            </w:pPr>
            <w:r w:rsidRPr="0029504E">
              <w:rPr>
                <w:rFonts w:eastAsia="Times New Roman" w:cstheme="minorBidi"/>
                <w:sz w:val="24"/>
                <w:szCs w:val="24"/>
              </w:rPr>
              <w:t>1</w:t>
            </w:r>
          </w:p>
        </w:tc>
      </w:tr>
      <w:tr w:rsidR="0056714C" w:rsidRPr="0029504E" w:rsidTr="00772F62">
        <w:tc>
          <w:tcPr>
            <w:tcW w:w="9923" w:type="dxa"/>
            <w:gridSpan w:val="3"/>
            <w:shd w:val="clear" w:color="auto" w:fill="auto"/>
          </w:tcPr>
          <w:p w:rsidR="0056714C" w:rsidRPr="0029504E" w:rsidRDefault="0056714C" w:rsidP="00772F62">
            <w:pPr>
              <w:jc w:val="center"/>
              <w:rPr>
                <w:rFonts w:eastAsia="Times New Roman" w:cstheme="minorBidi"/>
                <w:b/>
                <w:bCs/>
                <w:sz w:val="24"/>
                <w:szCs w:val="24"/>
              </w:rPr>
            </w:pPr>
            <w:r w:rsidRPr="0029504E">
              <w:rPr>
                <w:rFonts w:eastAsia="Times New Roman" w:cstheme="minorBidi"/>
                <w:b/>
                <w:bCs/>
                <w:sz w:val="24"/>
                <w:szCs w:val="24"/>
              </w:rPr>
              <w:t>Развитие познавательной сферы</w:t>
            </w:r>
          </w:p>
        </w:tc>
      </w:tr>
      <w:tr w:rsidR="0056714C" w:rsidRPr="0029504E" w:rsidTr="00772F62">
        <w:tc>
          <w:tcPr>
            <w:tcW w:w="1276" w:type="dxa"/>
            <w:shd w:val="clear" w:color="auto" w:fill="auto"/>
          </w:tcPr>
          <w:p w:rsidR="0056714C" w:rsidRPr="0029504E" w:rsidRDefault="0056714C" w:rsidP="00772F62">
            <w:pPr>
              <w:tabs>
                <w:tab w:val="left" w:pos="6990"/>
              </w:tabs>
              <w:jc w:val="center"/>
              <w:rPr>
                <w:rFonts w:eastAsia="Times New Roman" w:cstheme="minorBidi"/>
                <w:sz w:val="24"/>
                <w:szCs w:val="24"/>
              </w:rPr>
            </w:pPr>
            <w:r w:rsidRPr="0029504E">
              <w:rPr>
                <w:rFonts w:eastAsia="Times New Roman" w:cstheme="minorBidi"/>
                <w:sz w:val="24"/>
                <w:szCs w:val="24"/>
              </w:rPr>
              <w:t>1</w:t>
            </w:r>
          </w:p>
        </w:tc>
        <w:tc>
          <w:tcPr>
            <w:tcW w:w="6379" w:type="dxa"/>
            <w:shd w:val="clear" w:color="auto" w:fill="auto"/>
          </w:tcPr>
          <w:p w:rsidR="0056714C" w:rsidRPr="0029504E" w:rsidRDefault="0056714C" w:rsidP="00772F62">
            <w:pPr>
              <w:rPr>
                <w:rFonts w:eastAsia="Times New Roman" w:cstheme="minorBidi"/>
                <w:sz w:val="24"/>
                <w:szCs w:val="24"/>
              </w:rPr>
            </w:pPr>
            <w:r w:rsidRPr="0029504E">
              <w:rPr>
                <w:rFonts w:eastAsia="Times New Roman" w:cstheme="minorBidi"/>
                <w:sz w:val="24"/>
                <w:szCs w:val="24"/>
              </w:rPr>
              <w:t>Дидактическая игра «Что лишнее?»</w:t>
            </w:r>
          </w:p>
        </w:tc>
        <w:tc>
          <w:tcPr>
            <w:tcW w:w="2268" w:type="dxa"/>
            <w:shd w:val="clear" w:color="auto" w:fill="auto"/>
          </w:tcPr>
          <w:p w:rsidR="0056714C" w:rsidRPr="0029504E" w:rsidRDefault="0056714C" w:rsidP="00772F62">
            <w:pPr>
              <w:jc w:val="center"/>
              <w:rPr>
                <w:rFonts w:eastAsia="Times New Roman" w:cstheme="minorBidi"/>
                <w:sz w:val="24"/>
                <w:szCs w:val="24"/>
              </w:rPr>
            </w:pPr>
            <w:r w:rsidRPr="0029504E">
              <w:rPr>
                <w:rFonts w:eastAsia="Times New Roman" w:cstheme="minorBidi"/>
                <w:sz w:val="24"/>
                <w:szCs w:val="24"/>
              </w:rPr>
              <w:t>1</w:t>
            </w:r>
          </w:p>
        </w:tc>
      </w:tr>
      <w:tr w:rsidR="0056714C" w:rsidRPr="006E2276" w:rsidTr="00772F62">
        <w:tc>
          <w:tcPr>
            <w:tcW w:w="1276" w:type="dxa"/>
            <w:shd w:val="clear" w:color="auto" w:fill="auto"/>
          </w:tcPr>
          <w:p w:rsidR="0056714C" w:rsidRPr="0029504E" w:rsidRDefault="0056714C" w:rsidP="00772F62">
            <w:pPr>
              <w:tabs>
                <w:tab w:val="left" w:pos="6990"/>
              </w:tabs>
              <w:jc w:val="center"/>
              <w:rPr>
                <w:rFonts w:eastAsia="Times New Roman" w:cstheme="minorBidi"/>
                <w:sz w:val="24"/>
                <w:szCs w:val="24"/>
              </w:rPr>
            </w:pPr>
            <w:r w:rsidRPr="0029504E">
              <w:rPr>
                <w:rFonts w:eastAsia="Times New Roman" w:cstheme="minorBidi"/>
                <w:sz w:val="24"/>
                <w:szCs w:val="24"/>
              </w:rPr>
              <w:t>3</w:t>
            </w:r>
          </w:p>
        </w:tc>
        <w:tc>
          <w:tcPr>
            <w:tcW w:w="6379" w:type="dxa"/>
            <w:shd w:val="clear" w:color="auto" w:fill="auto"/>
          </w:tcPr>
          <w:p w:rsidR="0056714C" w:rsidRPr="0029504E" w:rsidRDefault="0056714C" w:rsidP="00772F62">
            <w:pPr>
              <w:rPr>
                <w:rFonts w:eastAsia="Times New Roman" w:cstheme="minorBidi"/>
                <w:sz w:val="24"/>
                <w:szCs w:val="24"/>
              </w:rPr>
            </w:pPr>
            <w:r w:rsidRPr="0029504E">
              <w:rPr>
                <w:rFonts w:eastAsia="Times New Roman" w:cstheme="minorBidi"/>
                <w:sz w:val="24"/>
                <w:szCs w:val="24"/>
              </w:rPr>
              <w:t>Дидактическая игра «Что сначала, что потом?»</w:t>
            </w:r>
          </w:p>
        </w:tc>
        <w:tc>
          <w:tcPr>
            <w:tcW w:w="2268" w:type="dxa"/>
            <w:shd w:val="clear" w:color="auto" w:fill="auto"/>
          </w:tcPr>
          <w:p w:rsidR="0056714C" w:rsidRPr="00024500" w:rsidRDefault="0056714C" w:rsidP="00772F62">
            <w:pPr>
              <w:jc w:val="center"/>
              <w:rPr>
                <w:rFonts w:eastAsia="Times New Roman" w:cstheme="minorBidi"/>
                <w:color w:val="FF0000"/>
                <w:sz w:val="24"/>
                <w:szCs w:val="24"/>
              </w:rPr>
            </w:pPr>
            <w:r>
              <w:rPr>
                <w:rFonts w:eastAsia="Times New Roman" w:cstheme="minorBidi"/>
                <w:color w:val="FF0000"/>
                <w:sz w:val="24"/>
                <w:szCs w:val="24"/>
              </w:rPr>
              <w:t>1</w:t>
            </w:r>
          </w:p>
        </w:tc>
      </w:tr>
      <w:tr w:rsidR="0056714C" w:rsidRPr="006E2276" w:rsidTr="00772F62">
        <w:tc>
          <w:tcPr>
            <w:tcW w:w="1276" w:type="dxa"/>
            <w:shd w:val="clear" w:color="auto" w:fill="auto"/>
          </w:tcPr>
          <w:p w:rsidR="0056714C" w:rsidRPr="0029504E" w:rsidRDefault="0056714C" w:rsidP="00772F62">
            <w:pPr>
              <w:tabs>
                <w:tab w:val="left" w:pos="6990"/>
              </w:tabs>
              <w:jc w:val="center"/>
              <w:rPr>
                <w:rFonts w:eastAsia="Times New Roman" w:cstheme="minorBidi"/>
                <w:sz w:val="24"/>
                <w:szCs w:val="24"/>
              </w:rPr>
            </w:pPr>
            <w:r w:rsidRPr="0029504E">
              <w:rPr>
                <w:rFonts w:eastAsia="Times New Roman" w:cstheme="minorBidi"/>
                <w:sz w:val="24"/>
                <w:szCs w:val="24"/>
              </w:rPr>
              <w:t>4</w:t>
            </w:r>
          </w:p>
        </w:tc>
        <w:tc>
          <w:tcPr>
            <w:tcW w:w="6379" w:type="dxa"/>
            <w:shd w:val="clear" w:color="auto" w:fill="auto"/>
          </w:tcPr>
          <w:p w:rsidR="0056714C" w:rsidRPr="0029504E" w:rsidRDefault="0056714C" w:rsidP="00772F62">
            <w:pPr>
              <w:rPr>
                <w:rFonts w:eastAsia="Times New Roman" w:cstheme="minorBidi"/>
                <w:sz w:val="24"/>
                <w:szCs w:val="24"/>
              </w:rPr>
            </w:pPr>
            <w:r w:rsidRPr="0029504E">
              <w:rPr>
                <w:rFonts w:eastAsia="Times New Roman" w:cstheme="minorBidi"/>
                <w:sz w:val="24"/>
                <w:szCs w:val="24"/>
              </w:rPr>
              <w:t>Дидактическая игра «Найди отличия»</w:t>
            </w:r>
          </w:p>
        </w:tc>
        <w:tc>
          <w:tcPr>
            <w:tcW w:w="2268" w:type="dxa"/>
            <w:shd w:val="clear" w:color="auto" w:fill="auto"/>
          </w:tcPr>
          <w:p w:rsidR="0056714C" w:rsidRPr="00024500" w:rsidRDefault="0056714C" w:rsidP="00772F62">
            <w:pPr>
              <w:jc w:val="center"/>
              <w:rPr>
                <w:rFonts w:eastAsia="Times New Roman" w:cstheme="minorBidi"/>
                <w:color w:val="FF0000"/>
                <w:sz w:val="24"/>
                <w:szCs w:val="24"/>
              </w:rPr>
            </w:pPr>
            <w:r>
              <w:rPr>
                <w:rFonts w:eastAsia="Times New Roman" w:cstheme="minorBidi"/>
                <w:color w:val="FF0000"/>
                <w:sz w:val="24"/>
                <w:szCs w:val="24"/>
              </w:rPr>
              <w:t>1</w:t>
            </w:r>
          </w:p>
        </w:tc>
      </w:tr>
      <w:tr w:rsidR="0056714C" w:rsidRPr="006E2276" w:rsidTr="00772F62">
        <w:tc>
          <w:tcPr>
            <w:tcW w:w="1276" w:type="dxa"/>
            <w:shd w:val="clear" w:color="auto" w:fill="auto"/>
          </w:tcPr>
          <w:p w:rsidR="0056714C" w:rsidRPr="0029504E" w:rsidRDefault="0056714C" w:rsidP="00772F62">
            <w:pPr>
              <w:tabs>
                <w:tab w:val="left" w:pos="6990"/>
              </w:tabs>
              <w:jc w:val="center"/>
              <w:rPr>
                <w:rFonts w:eastAsia="Times New Roman" w:cstheme="minorBidi"/>
                <w:sz w:val="24"/>
                <w:szCs w:val="24"/>
              </w:rPr>
            </w:pPr>
            <w:r w:rsidRPr="0029504E">
              <w:rPr>
                <w:rFonts w:eastAsia="Times New Roman" w:cstheme="minorBidi"/>
                <w:sz w:val="24"/>
                <w:szCs w:val="24"/>
              </w:rPr>
              <w:t>5</w:t>
            </w:r>
          </w:p>
        </w:tc>
        <w:tc>
          <w:tcPr>
            <w:tcW w:w="6379" w:type="dxa"/>
            <w:shd w:val="clear" w:color="auto" w:fill="auto"/>
          </w:tcPr>
          <w:p w:rsidR="0056714C" w:rsidRPr="0029504E" w:rsidRDefault="0056714C" w:rsidP="00772F62">
            <w:pPr>
              <w:rPr>
                <w:rFonts w:eastAsia="Times New Roman" w:cstheme="minorBidi"/>
                <w:sz w:val="24"/>
                <w:szCs w:val="24"/>
              </w:rPr>
            </w:pPr>
            <w:r>
              <w:rPr>
                <w:rFonts w:eastAsia="Times New Roman" w:cstheme="minorBidi"/>
                <w:sz w:val="24"/>
                <w:szCs w:val="24"/>
              </w:rPr>
              <w:t>Дидактическая игра «Считалочка»</w:t>
            </w:r>
          </w:p>
        </w:tc>
        <w:tc>
          <w:tcPr>
            <w:tcW w:w="2268" w:type="dxa"/>
            <w:shd w:val="clear" w:color="auto" w:fill="auto"/>
          </w:tcPr>
          <w:p w:rsidR="0056714C" w:rsidRPr="00024500" w:rsidRDefault="0056714C" w:rsidP="00772F62">
            <w:pPr>
              <w:jc w:val="center"/>
              <w:rPr>
                <w:rFonts w:eastAsia="Times New Roman" w:cstheme="minorBidi"/>
                <w:color w:val="FF0000"/>
                <w:sz w:val="24"/>
                <w:szCs w:val="24"/>
              </w:rPr>
            </w:pPr>
            <w:r>
              <w:rPr>
                <w:rFonts w:eastAsia="Times New Roman" w:cstheme="minorBidi"/>
                <w:color w:val="FF0000"/>
                <w:sz w:val="24"/>
                <w:szCs w:val="24"/>
              </w:rPr>
              <w:t>1</w:t>
            </w:r>
          </w:p>
        </w:tc>
      </w:tr>
      <w:tr w:rsidR="0056714C" w:rsidRPr="006E2276" w:rsidTr="00772F62">
        <w:tc>
          <w:tcPr>
            <w:tcW w:w="1276" w:type="dxa"/>
            <w:shd w:val="clear" w:color="auto" w:fill="auto"/>
          </w:tcPr>
          <w:p w:rsidR="0056714C" w:rsidRPr="0029504E" w:rsidRDefault="0056714C" w:rsidP="00772F62">
            <w:pPr>
              <w:tabs>
                <w:tab w:val="left" w:pos="6990"/>
              </w:tabs>
              <w:jc w:val="center"/>
              <w:rPr>
                <w:rFonts w:eastAsia="Times New Roman" w:cstheme="minorBidi"/>
                <w:sz w:val="24"/>
                <w:szCs w:val="24"/>
              </w:rPr>
            </w:pPr>
            <w:r w:rsidRPr="0029504E">
              <w:rPr>
                <w:rFonts w:eastAsia="Times New Roman" w:cstheme="minorBidi"/>
                <w:sz w:val="24"/>
                <w:szCs w:val="24"/>
              </w:rPr>
              <w:t>6</w:t>
            </w:r>
          </w:p>
        </w:tc>
        <w:tc>
          <w:tcPr>
            <w:tcW w:w="6379" w:type="dxa"/>
            <w:shd w:val="clear" w:color="auto" w:fill="auto"/>
          </w:tcPr>
          <w:p w:rsidR="0056714C" w:rsidRPr="0029504E" w:rsidRDefault="0056714C" w:rsidP="00772F62">
            <w:pPr>
              <w:rPr>
                <w:rFonts w:eastAsia="Times New Roman" w:cstheme="minorBidi"/>
                <w:sz w:val="24"/>
                <w:szCs w:val="24"/>
              </w:rPr>
            </w:pPr>
            <w:r>
              <w:rPr>
                <w:rFonts w:eastAsia="Times New Roman" w:cstheme="minorBidi"/>
                <w:sz w:val="24"/>
                <w:szCs w:val="24"/>
              </w:rPr>
              <w:t>Набор метафорических ассоциативных карт</w:t>
            </w:r>
          </w:p>
        </w:tc>
        <w:tc>
          <w:tcPr>
            <w:tcW w:w="2268" w:type="dxa"/>
            <w:shd w:val="clear" w:color="auto" w:fill="auto"/>
          </w:tcPr>
          <w:p w:rsidR="0056714C" w:rsidRPr="00024500" w:rsidRDefault="0056714C" w:rsidP="00772F62">
            <w:pPr>
              <w:jc w:val="center"/>
              <w:rPr>
                <w:rFonts w:eastAsia="Times New Roman" w:cstheme="minorBidi"/>
                <w:color w:val="FF0000"/>
                <w:sz w:val="24"/>
                <w:szCs w:val="24"/>
              </w:rPr>
            </w:pPr>
            <w:r>
              <w:rPr>
                <w:rFonts w:eastAsia="Times New Roman" w:cstheme="minorBidi"/>
                <w:color w:val="FF0000"/>
                <w:sz w:val="24"/>
                <w:szCs w:val="24"/>
              </w:rPr>
              <w:t>1</w:t>
            </w:r>
          </w:p>
        </w:tc>
      </w:tr>
      <w:tr w:rsidR="0056714C" w:rsidRPr="006E2276" w:rsidTr="00772F62">
        <w:tc>
          <w:tcPr>
            <w:tcW w:w="1276" w:type="dxa"/>
            <w:shd w:val="clear" w:color="auto" w:fill="auto"/>
          </w:tcPr>
          <w:p w:rsidR="0056714C" w:rsidRPr="0029504E" w:rsidRDefault="0056714C" w:rsidP="00772F62">
            <w:pPr>
              <w:tabs>
                <w:tab w:val="left" w:pos="6990"/>
              </w:tabs>
              <w:jc w:val="center"/>
              <w:rPr>
                <w:rFonts w:eastAsia="Times New Roman" w:cstheme="minorBidi"/>
                <w:sz w:val="24"/>
                <w:szCs w:val="24"/>
              </w:rPr>
            </w:pPr>
            <w:r w:rsidRPr="0029504E">
              <w:rPr>
                <w:rFonts w:eastAsia="Times New Roman" w:cstheme="minorBidi"/>
                <w:sz w:val="24"/>
                <w:szCs w:val="24"/>
              </w:rPr>
              <w:t>7</w:t>
            </w:r>
          </w:p>
        </w:tc>
        <w:tc>
          <w:tcPr>
            <w:tcW w:w="6379" w:type="dxa"/>
            <w:shd w:val="clear" w:color="auto" w:fill="auto"/>
          </w:tcPr>
          <w:p w:rsidR="0056714C" w:rsidRPr="0029504E" w:rsidRDefault="0056714C" w:rsidP="00772F62">
            <w:pPr>
              <w:rPr>
                <w:rFonts w:eastAsia="Times New Roman" w:cstheme="minorBidi"/>
                <w:sz w:val="24"/>
                <w:szCs w:val="24"/>
              </w:rPr>
            </w:pPr>
            <w:r w:rsidRPr="0029504E">
              <w:rPr>
                <w:rFonts w:eastAsia="Times New Roman" w:cstheme="minorBidi"/>
                <w:sz w:val="24"/>
                <w:szCs w:val="24"/>
              </w:rPr>
              <w:t>Игра «</w:t>
            </w:r>
            <w:proofErr w:type="spellStart"/>
            <w:r w:rsidRPr="0029504E">
              <w:rPr>
                <w:rFonts w:eastAsia="Times New Roman" w:cstheme="minorBidi"/>
                <w:sz w:val="24"/>
                <w:szCs w:val="24"/>
              </w:rPr>
              <w:t>Танграм</w:t>
            </w:r>
            <w:proofErr w:type="spellEnd"/>
            <w:r w:rsidRPr="0029504E">
              <w:rPr>
                <w:rFonts w:eastAsia="Times New Roman" w:cstheme="minorBidi"/>
                <w:sz w:val="24"/>
                <w:szCs w:val="24"/>
              </w:rPr>
              <w:t>»</w:t>
            </w:r>
          </w:p>
        </w:tc>
        <w:tc>
          <w:tcPr>
            <w:tcW w:w="2268" w:type="dxa"/>
            <w:shd w:val="clear" w:color="auto" w:fill="auto"/>
          </w:tcPr>
          <w:p w:rsidR="0056714C" w:rsidRDefault="0056714C" w:rsidP="00772F62">
            <w:pPr>
              <w:jc w:val="center"/>
              <w:rPr>
                <w:rFonts w:eastAsia="Times New Roman" w:cstheme="minorBidi"/>
                <w:color w:val="FF0000"/>
                <w:sz w:val="24"/>
                <w:szCs w:val="24"/>
              </w:rPr>
            </w:pPr>
            <w:r>
              <w:rPr>
                <w:rFonts w:eastAsia="Times New Roman" w:cstheme="minorBidi"/>
                <w:color w:val="FF0000"/>
                <w:sz w:val="24"/>
                <w:szCs w:val="24"/>
              </w:rPr>
              <w:t>1</w:t>
            </w:r>
          </w:p>
        </w:tc>
      </w:tr>
      <w:tr w:rsidR="0056714C" w:rsidRPr="006E2276" w:rsidTr="00772F62">
        <w:tc>
          <w:tcPr>
            <w:tcW w:w="1276" w:type="dxa"/>
            <w:shd w:val="clear" w:color="auto" w:fill="auto"/>
          </w:tcPr>
          <w:p w:rsidR="0056714C" w:rsidRPr="0029504E" w:rsidRDefault="0056714C" w:rsidP="00772F62">
            <w:pPr>
              <w:tabs>
                <w:tab w:val="left" w:pos="6990"/>
              </w:tabs>
              <w:jc w:val="center"/>
              <w:rPr>
                <w:rFonts w:eastAsia="Times New Roman" w:cstheme="minorBidi"/>
                <w:sz w:val="24"/>
                <w:szCs w:val="24"/>
              </w:rPr>
            </w:pPr>
            <w:r w:rsidRPr="0029504E">
              <w:rPr>
                <w:rFonts w:eastAsia="Times New Roman" w:cstheme="minorBidi"/>
                <w:sz w:val="24"/>
                <w:szCs w:val="24"/>
              </w:rPr>
              <w:t>8</w:t>
            </w:r>
          </w:p>
        </w:tc>
        <w:tc>
          <w:tcPr>
            <w:tcW w:w="6379" w:type="dxa"/>
            <w:shd w:val="clear" w:color="auto" w:fill="auto"/>
          </w:tcPr>
          <w:p w:rsidR="0056714C" w:rsidRPr="0029504E" w:rsidRDefault="0056714C" w:rsidP="00772F62">
            <w:pPr>
              <w:rPr>
                <w:rFonts w:eastAsia="Times New Roman" w:cstheme="minorBidi"/>
                <w:sz w:val="24"/>
                <w:szCs w:val="24"/>
              </w:rPr>
            </w:pPr>
            <w:r>
              <w:rPr>
                <w:rFonts w:eastAsia="Times New Roman" w:cstheme="minorBidi"/>
                <w:sz w:val="24"/>
                <w:szCs w:val="24"/>
              </w:rPr>
              <w:t>Развивающая игра «Играем в цвета»</w:t>
            </w:r>
          </w:p>
        </w:tc>
        <w:tc>
          <w:tcPr>
            <w:tcW w:w="2268" w:type="dxa"/>
            <w:shd w:val="clear" w:color="auto" w:fill="auto"/>
          </w:tcPr>
          <w:p w:rsidR="0056714C" w:rsidRDefault="0056714C" w:rsidP="00772F62">
            <w:pPr>
              <w:jc w:val="center"/>
              <w:rPr>
                <w:rFonts w:eastAsia="Times New Roman" w:cstheme="minorBidi"/>
                <w:color w:val="FF0000"/>
                <w:sz w:val="24"/>
                <w:szCs w:val="24"/>
              </w:rPr>
            </w:pPr>
            <w:r>
              <w:rPr>
                <w:rFonts w:eastAsia="Times New Roman" w:cstheme="minorBidi"/>
                <w:color w:val="FF0000"/>
                <w:sz w:val="24"/>
                <w:szCs w:val="24"/>
              </w:rPr>
              <w:t>1</w:t>
            </w:r>
          </w:p>
        </w:tc>
      </w:tr>
      <w:tr w:rsidR="0056714C" w:rsidRPr="006E2276" w:rsidTr="00772F62">
        <w:tc>
          <w:tcPr>
            <w:tcW w:w="1276" w:type="dxa"/>
            <w:shd w:val="clear" w:color="auto" w:fill="auto"/>
          </w:tcPr>
          <w:p w:rsidR="0056714C" w:rsidRPr="0029504E" w:rsidRDefault="0056714C" w:rsidP="00772F62">
            <w:pPr>
              <w:tabs>
                <w:tab w:val="left" w:pos="6990"/>
              </w:tabs>
              <w:jc w:val="center"/>
              <w:rPr>
                <w:rFonts w:eastAsia="Times New Roman" w:cstheme="minorBidi"/>
                <w:sz w:val="24"/>
                <w:szCs w:val="24"/>
              </w:rPr>
            </w:pPr>
            <w:r w:rsidRPr="0029504E">
              <w:rPr>
                <w:rFonts w:eastAsia="Times New Roman" w:cstheme="minorBidi"/>
                <w:sz w:val="24"/>
                <w:szCs w:val="24"/>
              </w:rPr>
              <w:t>9</w:t>
            </w:r>
          </w:p>
        </w:tc>
        <w:tc>
          <w:tcPr>
            <w:tcW w:w="6379" w:type="dxa"/>
            <w:shd w:val="clear" w:color="auto" w:fill="auto"/>
          </w:tcPr>
          <w:p w:rsidR="0056714C" w:rsidRPr="0029504E" w:rsidRDefault="0056714C" w:rsidP="00772F62">
            <w:pPr>
              <w:rPr>
                <w:rFonts w:eastAsia="Times New Roman" w:cstheme="minorBidi"/>
                <w:sz w:val="24"/>
                <w:szCs w:val="24"/>
              </w:rPr>
            </w:pPr>
            <w:r>
              <w:rPr>
                <w:rFonts w:eastAsia="Times New Roman" w:cstheme="minorBidi"/>
                <w:sz w:val="24"/>
                <w:szCs w:val="24"/>
              </w:rPr>
              <w:t>Развивающая игра «Чей малыш?»</w:t>
            </w:r>
          </w:p>
        </w:tc>
        <w:tc>
          <w:tcPr>
            <w:tcW w:w="2268" w:type="dxa"/>
            <w:shd w:val="clear" w:color="auto" w:fill="auto"/>
          </w:tcPr>
          <w:p w:rsidR="0056714C" w:rsidRDefault="0056714C" w:rsidP="00772F62">
            <w:pPr>
              <w:jc w:val="center"/>
              <w:rPr>
                <w:rFonts w:eastAsia="Times New Roman" w:cstheme="minorBidi"/>
                <w:color w:val="FF0000"/>
                <w:sz w:val="24"/>
                <w:szCs w:val="24"/>
              </w:rPr>
            </w:pPr>
            <w:r>
              <w:rPr>
                <w:rFonts w:eastAsia="Times New Roman" w:cstheme="minorBidi"/>
                <w:color w:val="FF0000"/>
                <w:sz w:val="24"/>
                <w:szCs w:val="24"/>
              </w:rPr>
              <w:t>1</w:t>
            </w:r>
          </w:p>
        </w:tc>
      </w:tr>
      <w:tr w:rsidR="0056714C" w:rsidRPr="006E2276" w:rsidTr="00772F62">
        <w:tc>
          <w:tcPr>
            <w:tcW w:w="1276" w:type="dxa"/>
            <w:shd w:val="clear" w:color="auto" w:fill="auto"/>
          </w:tcPr>
          <w:p w:rsidR="0056714C" w:rsidRPr="0029504E" w:rsidRDefault="0056714C" w:rsidP="00772F62">
            <w:pPr>
              <w:tabs>
                <w:tab w:val="left" w:pos="6990"/>
              </w:tabs>
              <w:jc w:val="center"/>
              <w:rPr>
                <w:rFonts w:eastAsia="Times New Roman" w:cstheme="minorBidi"/>
                <w:sz w:val="24"/>
                <w:szCs w:val="24"/>
              </w:rPr>
            </w:pPr>
            <w:r w:rsidRPr="0029504E">
              <w:rPr>
                <w:rFonts w:eastAsia="Times New Roman" w:cstheme="minorBidi"/>
                <w:sz w:val="24"/>
                <w:szCs w:val="24"/>
              </w:rPr>
              <w:t>10</w:t>
            </w:r>
          </w:p>
        </w:tc>
        <w:tc>
          <w:tcPr>
            <w:tcW w:w="6379" w:type="dxa"/>
            <w:shd w:val="clear" w:color="auto" w:fill="auto"/>
          </w:tcPr>
          <w:p w:rsidR="0056714C" w:rsidRPr="0029504E" w:rsidRDefault="0056714C" w:rsidP="00772F62">
            <w:pPr>
              <w:rPr>
                <w:rFonts w:eastAsia="Times New Roman" w:cstheme="minorBidi"/>
                <w:sz w:val="24"/>
                <w:szCs w:val="24"/>
              </w:rPr>
            </w:pPr>
            <w:r w:rsidRPr="0029504E">
              <w:rPr>
                <w:rFonts w:eastAsia="Times New Roman" w:cstheme="minorBidi"/>
                <w:sz w:val="24"/>
                <w:szCs w:val="24"/>
              </w:rPr>
              <w:t>Тематический комплект с играми «Транспорт»</w:t>
            </w:r>
          </w:p>
        </w:tc>
        <w:tc>
          <w:tcPr>
            <w:tcW w:w="2268" w:type="dxa"/>
            <w:shd w:val="clear" w:color="auto" w:fill="auto"/>
          </w:tcPr>
          <w:p w:rsidR="0056714C" w:rsidRDefault="0056714C" w:rsidP="00772F62">
            <w:pPr>
              <w:jc w:val="center"/>
              <w:rPr>
                <w:rFonts w:eastAsia="Times New Roman" w:cstheme="minorBidi"/>
                <w:color w:val="FF0000"/>
                <w:sz w:val="24"/>
                <w:szCs w:val="24"/>
              </w:rPr>
            </w:pPr>
            <w:r>
              <w:rPr>
                <w:rFonts w:eastAsia="Times New Roman" w:cstheme="minorBidi"/>
                <w:color w:val="FF0000"/>
                <w:sz w:val="24"/>
                <w:szCs w:val="24"/>
              </w:rPr>
              <w:t>1</w:t>
            </w:r>
          </w:p>
        </w:tc>
      </w:tr>
      <w:tr w:rsidR="0056714C" w:rsidRPr="006E2276" w:rsidTr="00772F62">
        <w:tc>
          <w:tcPr>
            <w:tcW w:w="9923" w:type="dxa"/>
            <w:gridSpan w:val="3"/>
            <w:shd w:val="clear" w:color="auto" w:fill="auto"/>
          </w:tcPr>
          <w:p w:rsidR="0056714C" w:rsidRPr="0029504E" w:rsidRDefault="0056714C" w:rsidP="00772F62">
            <w:pPr>
              <w:jc w:val="center"/>
              <w:rPr>
                <w:rFonts w:eastAsia="Times New Roman" w:cstheme="minorBidi"/>
                <w:b/>
                <w:bCs/>
                <w:sz w:val="24"/>
                <w:szCs w:val="24"/>
              </w:rPr>
            </w:pPr>
            <w:r w:rsidRPr="0029504E">
              <w:rPr>
                <w:rFonts w:eastAsia="Times New Roman" w:cstheme="minorBidi"/>
                <w:b/>
                <w:bCs/>
                <w:sz w:val="24"/>
                <w:szCs w:val="24"/>
              </w:rPr>
              <w:t>Развитие сенсорной сферы</w:t>
            </w:r>
          </w:p>
        </w:tc>
      </w:tr>
      <w:tr w:rsidR="0056714C" w:rsidRPr="006E2276" w:rsidTr="00772F62">
        <w:tc>
          <w:tcPr>
            <w:tcW w:w="1276" w:type="dxa"/>
            <w:shd w:val="clear" w:color="auto" w:fill="auto"/>
          </w:tcPr>
          <w:p w:rsidR="0056714C" w:rsidRPr="0029504E" w:rsidRDefault="0056714C" w:rsidP="00772F62">
            <w:pPr>
              <w:tabs>
                <w:tab w:val="left" w:pos="6990"/>
              </w:tabs>
              <w:jc w:val="center"/>
              <w:rPr>
                <w:rFonts w:eastAsia="Times New Roman" w:cstheme="minorBidi"/>
                <w:sz w:val="24"/>
                <w:szCs w:val="24"/>
              </w:rPr>
            </w:pPr>
            <w:r w:rsidRPr="0029504E">
              <w:rPr>
                <w:rFonts w:eastAsia="Times New Roman" w:cstheme="minorBidi"/>
                <w:sz w:val="24"/>
                <w:szCs w:val="24"/>
              </w:rPr>
              <w:t>1</w:t>
            </w:r>
          </w:p>
        </w:tc>
        <w:tc>
          <w:tcPr>
            <w:tcW w:w="6379" w:type="dxa"/>
            <w:shd w:val="clear" w:color="auto" w:fill="auto"/>
          </w:tcPr>
          <w:p w:rsidR="0056714C" w:rsidRPr="0029504E" w:rsidRDefault="0056714C" w:rsidP="00772F62">
            <w:pPr>
              <w:rPr>
                <w:rFonts w:eastAsia="Times New Roman" w:cstheme="minorBidi"/>
                <w:sz w:val="24"/>
                <w:szCs w:val="24"/>
              </w:rPr>
            </w:pPr>
            <w:r w:rsidRPr="0029504E">
              <w:rPr>
                <w:rFonts w:eastAsia="Times New Roman" w:cstheme="minorBidi"/>
                <w:sz w:val="24"/>
                <w:szCs w:val="24"/>
              </w:rPr>
              <w:t>Игровой набор «Звучащие кубики»</w:t>
            </w:r>
          </w:p>
        </w:tc>
        <w:tc>
          <w:tcPr>
            <w:tcW w:w="2268" w:type="dxa"/>
            <w:shd w:val="clear" w:color="auto" w:fill="auto"/>
          </w:tcPr>
          <w:p w:rsidR="0056714C" w:rsidRPr="00024500" w:rsidRDefault="0056714C" w:rsidP="00772F62">
            <w:pPr>
              <w:jc w:val="center"/>
              <w:rPr>
                <w:rFonts w:eastAsia="Times New Roman" w:cstheme="minorBidi"/>
                <w:color w:val="FF0000"/>
                <w:sz w:val="24"/>
                <w:szCs w:val="24"/>
              </w:rPr>
            </w:pPr>
            <w:r>
              <w:rPr>
                <w:rFonts w:eastAsia="Times New Roman" w:cstheme="minorBidi"/>
                <w:color w:val="FF0000"/>
                <w:sz w:val="24"/>
                <w:szCs w:val="24"/>
              </w:rPr>
              <w:t>1</w:t>
            </w:r>
          </w:p>
        </w:tc>
      </w:tr>
      <w:tr w:rsidR="0056714C" w:rsidRPr="006E2276" w:rsidTr="00772F62">
        <w:tc>
          <w:tcPr>
            <w:tcW w:w="1276" w:type="dxa"/>
            <w:shd w:val="clear" w:color="auto" w:fill="auto"/>
          </w:tcPr>
          <w:p w:rsidR="0056714C" w:rsidRPr="0029504E" w:rsidRDefault="0056714C" w:rsidP="00772F62">
            <w:pPr>
              <w:tabs>
                <w:tab w:val="left" w:pos="6990"/>
              </w:tabs>
              <w:jc w:val="center"/>
              <w:rPr>
                <w:rFonts w:eastAsia="Times New Roman" w:cstheme="minorBidi"/>
                <w:sz w:val="24"/>
                <w:szCs w:val="24"/>
              </w:rPr>
            </w:pPr>
            <w:r w:rsidRPr="0029504E">
              <w:rPr>
                <w:rFonts w:eastAsia="Times New Roman" w:cstheme="minorBidi"/>
                <w:sz w:val="24"/>
                <w:szCs w:val="24"/>
              </w:rPr>
              <w:t>2</w:t>
            </w:r>
          </w:p>
        </w:tc>
        <w:tc>
          <w:tcPr>
            <w:tcW w:w="6379" w:type="dxa"/>
            <w:shd w:val="clear" w:color="auto" w:fill="auto"/>
          </w:tcPr>
          <w:p w:rsidR="0056714C" w:rsidRPr="0029504E" w:rsidRDefault="0056714C" w:rsidP="00772F62">
            <w:pPr>
              <w:rPr>
                <w:rFonts w:eastAsia="Times New Roman" w:cstheme="minorBidi"/>
                <w:sz w:val="24"/>
                <w:szCs w:val="24"/>
              </w:rPr>
            </w:pPr>
            <w:r w:rsidRPr="0029504E">
              <w:rPr>
                <w:rFonts w:eastAsia="Times New Roman" w:cstheme="minorBidi"/>
                <w:sz w:val="24"/>
                <w:szCs w:val="24"/>
              </w:rPr>
              <w:t>Игровой набор «Умные пальчики»</w:t>
            </w:r>
          </w:p>
        </w:tc>
        <w:tc>
          <w:tcPr>
            <w:tcW w:w="2268" w:type="dxa"/>
            <w:shd w:val="clear" w:color="auto" w:fill="auto"/>
          </w:tcPr>
          <w:p w:rsidR="0056714C" w:rsidRPr="00024500" w:rsidRDefault="0056714C" w:rsidP="00772F62">
            <w:pPr>
              <w:jc w:val="center"/>
              <w:rPr>
                <w:rFonts w:eastAsia="Times New Roman" w:cstheme="minorBidi"/>
                <w:color w:val="FF0000"/>
                <w:sz w:val="24"/>
                <w:szCs w:val="24"/>
              </w:rPr>
            </w:pPr>
            <w:r>
              <w:rPr>
                <w:rFonts w:eastAsia="Times New Roman" w:cstheme="minorBidi"/>
                <w:color w:val="FF0000"/>
                <w:sz w:val="24"/>
                <w:szCs w:val="24"/>
              </w:rPr>
              <w:t>1</w:t>
            </w:r>
          </w:p>
        </w:tc>
      </w:tr>
      <w:tr w:rsidR="0056714C" w:rsidRPr="006E2276" w:rsidTr="00772F62">
        <w:tc>
          <w:tcPr>
            <w:tcW w:w="1276" w:type="dxa"/>
            <w:shd w:val="clear" w:color="auto" w:fill="auto"/>
          </w:tcPr>
          <w:p w:rsidR="0056714C" w:rsidRPr="0029504E" w:rsidRDefault="0056714C" w:rsidP="00772F62">
            <w:pPr>
              <w:tabs>
                <w:tab w:val="left" w:pos="6990"/>
              </w:tabs>
              <w:jc w:val="center"/>
              <w:rPr>
                <w:rFonts w:eastAsia="Times New Roman" w:cstheme="minorBidi"/>
                <w:sz w:val="24"/>
                <w:szCs w:val="24"/>
              </w:rPr>
            </w:pPr>
            <w:r w:rsidRPr="0029504E">
              <w:rPr>
                <w:rFonts w:eastAsia="Times New Roman" w:cstheme="minorBidi"/>
                <w:sz w:val="24"/>
                <w:szCs w:val="24"/>
              </w:rPr>
              <w:t>3</w:t>
            </w:r>
          </w:p>
        </w:tc>
        <w:tc>
          <w:tcPr>
            <w:tcW w:w="6379" w:type="dxa"/>
            <w:shd w:val="clear" w:color="auto" w:fill="auto"/>
          </w:tcPr>
          <w:p w:rsidR="0056714C" w:rsidRPr="0029504E" w:rsidRDefault="0056714C" w:rsidP="00772F62">
            <w:pPr>
              <w:rPr>
                <w:rFonts w:eastAsia="Times New Roman" w:cstheme="minorBidi"/>
                <w:sz w:val="24"/>
                <w:szCs w:val="24"/>
              </w:rPr>
            </w:pPr>
            <w:proofErr w:type="spellStart"/>
            <w:r>
              <w:rPr>
                <w:rFonts w:eastAsia="Times New Roman" w:cstheme="minorBidi"/>
                <w:sz w:val="24"/>
                <w:szCs w:val="24"/>
              </w:rPr>
              <w:t>Фруто</w:t>
            </w:r>
            <w:proofErr w:type="spellEnd"/>
            <w:r>
              <w:rPr>
                <w:rFonts w:eastAsia="Times New Roman" w:cstheme="minorBidi"/>
                <w:sz w:val="24"/>
                <w:szCs w:val="24"/>
              </w:rPr>
              <w:t>-крышки</w:t>
            </w:r>
          </w:p>
        </w:tc>
        <w:tc>
          <w:tcPr>
            <w:tcW w:w="2268" w:type="dxa"/>
            <w:shd w:val="clear" w:color="auto" w:fill="auto"/>
          </w:tcPr>
          <w:p w:rsidR="0056714C" w:rsidRPr="00024500" w:rsidRDefault="0056714C" w:rsidP="00772F62">
            <w:pPr>
              <w:jc w:val="center"/>
              <w:rPr>
                <w:rFonts w:eastAsia="Times New Roman" w:cstheme="minorBidi"/>
                <w:color w:val="FF0000"/>
                <w:sz w:val="24"/>
                <w:szCs w:val="24"/>
              </w:rPr>
            </w:pPr>
            <w:r>
              <w:rPr>
                <w:rFonts w:eastAsia="Times New Roman" w:cstheme="minorBidi"/>
                <w:color w:val="FF0000"/>
                <w:sz w:val="24"/>
                <w:szCs w:val="24"/>
              </w:rPr>
              <w:t>1</w:t>
            </w:r>
          </w:p>
        </w:tc>
      </w:tr>
      <w:tr w:rsidR="0056714C" w:rsidRPr="006E2276" w:rsidTr="00772F62">
        <w:tc>
          <w:tcPr>
            <w:tcW w:w="1276" w:type="dxa"/>
            <w:shd w:val="clear" w:color="auto" w:fill="auto"/>
          </w:tcPr>
          <w:p w:rsidR="0056714C" w:rsidRPr="0029504E" w:rsidRDefault="0056714C" w:rsidP="00772F62">
            <w:pPr>
              <w:tabs>
                <w:tab w:val="left" w:pos="6990"/>
              </w:tabs>
              <w:jc w:val="center"/>
              <w:rPr>
                <w:rFonts w:eastAsia="Times New Roman" w:cstheme="minorBidi"/>
                <w:sz w:val="24"/>
                <w:szCs w:val="24"/>
              </w:rPr>
            </w:pPr>
            <w:r w:rsidRPr="0029504E">
              <w:rPr>
                <w:rFonts w:eastAsia="Times New Roman" w:cstheme="minorBidi"/>
                <w:sz w:val="24"/>
                <w:szCs w:val="24"/>
              </w:rPr>
              <w:t>4</w:t>
            </w:r>
          </w:p>
        </w:tc>
        <w:tc>
          <w:tcPr>
            <w:tcW w:w="6379" w:type="dxa"/>
            <w:shd w:val="clear" w:color="auto" w:fill="auto"/>
          </w:tcPr>
          <w:p w:rsidR="0056714C" w:rsidRPr="0029504E" w:rsidRDefault="0056714C" w:rsidP="00772F62">
            <w:pPr>
              <w:rPr>
                <w:rFonts w:eastAsia="Times New Roman" w:cstheme="minorBidi"/>
                <w:sz w:val="24"/>
                <w:szCs w:val="24"/>
              </w:rPr>
            </w:pPr>
            <w:r w:rsidRPr="0029504E">
              <w:rPr>
                <w:rFonts w:eastAsia="Times New Roman" w:cstheme="minorBidi"/>
                <w:sz w:val="24"/>
                <w:szCs w:val="24"/>
              </w:rPr>
              <w:t>Пирамидки разные по размеру</w:t>
            </w:r>
          </w:p>
        </w:tc>
        <w:tc>
          <w:tcPr>
            <w:tcW w:w="2268" w:type="dxa"/>
            <w:shd w:val="clear" w:color="auto" w:fill="auto"/>
          </w:tcPr>
          <w:p w:rsidR="0056714C" w:rsidRPr="00024500" w:rsidRDefault="0056714C" w:rsidP="00772F62">
            <w:pPr>
              <w:jc w:val="center"/>
              <w:rPr>
                <w:rFonts w:eastAsia="Times New Roman" w:cstheme="minorBidi"/>
                <w:color w:val="FF0000"/>
                <w:sz w:val="24"/>
                <w:szCs w:val="24"/>
              </w:rPr>
            </w:pPr>
            <w:r>
              <w:rPr>
                <w:rFonts w:eastAsia="Times New Roman" w:cstheme="minorBidi"/>
                <w:color w:val="FF0000"/>
                <w:sz w:val="24"/>
                <w:szCs w:val="24"/>
              </w:rPr>
              <w:t>3</w:t>
            </w:r>
          </w:p>
        </w:tc>
      </w:tr>
      <w:tr w:rsidR="0056714C" w:rsidRPr="006E2276" w:rsidTr="00772F62">
        <w:tc>
          <w:tcPr>
            <w:tcW w:w="1276" w:type="dxa"/>
            <w:shd w:val="clear" w:color="auto" w:fill="auto"/>
          </w:tcPr>
          <w:p w:rsidR="0056714C" w:rsidRPr="0029504E" w:rsidRDefault="0056714C" w:rsidP="00772F62">
            <w:pPr>
              <w:tabs>
                <w:tab w:val="left" w:pos="6990"/>
              </w:tabs>
              <w:jc w:val="center"/>
              <w:rPr>
                <w:rFonts w:eastAsia="Times New Roman" w:cstheme="minorBidi"/>
                <w:sz w:val="24"/>
                <w:szCs w:val="24"/>
              </w:rPr>
            </w:pPr>
            <w:r w:rsidRPr="0029504E">
              <w:rPr>
                <w:rFonts w:eastAsia="Times New Roman" w:cstheme="minorBidi"/>
                <w:sz w:val="24"/>
                <w:szCs w:val="24"/>
              </w:rPr>
              <w:t>5</w:t>
            </w:r>
          </w:p>
        </w:tc>
        <w:tc>
          <w:tcPr>
            <w:tcW w:w="6379" w:type="dxa"/>
            <w:shd w:val="clear" w:color="auto" w:fill="auto"/>
          </w:tcPr>
          <w:p w:rsidR="0056714C" w:rsidRPr="0029504E" w:rsidRDefault="0056714C" w:rsidP="00772F62">
            <w:pPr>
              <w:rPr>
                <w:rFonts w:eastAsia="Times New Roman" w:cstheme="minorBidi"/>
                <w:sz w:val="24"/>
                <w:szCs w:val="24"/>
              </w:rPr>
            </w:pPr>
            <w:proofErr w:type="spellStart"/>
            <w:r>
              <w:rPr>
                <w:rFonts w:eastAsia="Times New Roman" w:cstheme="minorBidi"/>
                <w:sz w:val="24"/>
                <w:szCs w:val="24"/>
              </w:rPr>
              <w:t>Досочки</w:t>
            </w:r>
            <w:proofErr w:type="spellEnd"/>
            <w:r>
              <w:rPr>
                <w:rFonts w:eastAsia="Times New Roman" w:cstheme="minorBidi"/>
                <w:sz w:val="24"/>
                <w:szCs w:val="24"/>
              </w:rPr>
              <w:t xml:space="preserve"> «</w:t>
            </w:r>
            <w:proofErr w:type="spellStart"/>
            <w:r>
              <w:rPr>
                <w:rFonts w:eastAsia="Times New Roman" w:cstheme="minorBidi"/>
                <w:sz w:val="24"/>
                <w:szCs w:val="24"/>
              </w:rPr>
              <w:t>Сегена</w:t>
            </w:r>
            <w:proofErr w:type="spellEnd"/>
            <w:r>
              <w:rPr>
                <w:rFonts w:eastAsia="Times New Roman" w:cstheme="minorBidi"/>
                <w:sz w:val="24"/>
                <w:szCs w:val="24"/>
              </w:rPr>
              <w:t>»</w:t>
            </w:r>
          </w:p>
        </w:tc>
        <w:tc>
          <w:tcPr>
            <w:tcW w:w="2268" w:type="dxa"/>
            <w:shd w:val="clear" w:color="auto" w:fill="auto"/>
          </w:tcPr>
          <w:p w:rsidR="0056714C" w:rsidRDefault="0056714C" w:rsidP="00772F62">
            <w:pPr>
              <w:jc w:val="center"/>
              <w:rPr>
                <w:rFonts w:eastAsia="Times New Roman" w:cstheme="minorBidi"/>
                <w:color w:val="FF0000"/>
                <w:sz w:val="24"/>
                <w:szCs w:val="24"/>
              </w:rPr>
            </w:pPr>
            <w:r>
              <w:rPr>
                <w:rFonts w:eastAsia="Times New Roman" w:cstheme="minorBidi"/>
                <w:color w:val="FF0000"/>
                <w:sz w:val="24"/>
                <w:szCs w:val="24"/>
              </w:rPr>
              <w:t>1</w:t>
            </w:r>
          </w:p>
        </w:tc>
      </w:tr>
      <w:tr w:rsidR="0056714C" w:rsidRPr="006E2276" w:rsidTr="00772F62">
        <w:tc>
          <w:tcPr>
            <w:tcW w:w="1276" w:type="dxa"/>
            <w:shd w:val="clear" w:color="auto" w:fill="auto"/>
          </w:tcPr>
          <w:p w:rsidR="0056714C" w:rsidRPr="0029504E" w:rsidRDefault="0056714C" w:rsidP="00772F62">
            <w:pPr>
              <w:tabs>
                <w:tab w:val="left" w:pos="6990"/>
              </w:tabs>
              <w:jc w:val="center"/>
              <w:rPr>
                <w:rFonts w:eastAsia="Times New Roman" w:cstheme="minorBidi"/>
                <w:sz w:val="24"/>
                <w:szCs w:val="24"/>
              </w:rPr>
            </w:pPr>
            <w:r w:rsidRPr="0029504E">
              <w:rPr>
                <w:rFonts w:eastAsia="Times New Roman" w:cstheme="minorBidi"/>
                <w:sz w:val="24"/>
                <w:szCs w:val="24"/>
              </w:rPr>
              <w:t>6</w:t>
            </w:r>
          </w:p>
        </w:tc>
        <w:tc>
          <w:tcPr>
            <w:tcW w:w="6379" w:type="dxa"/>
            <w:shd w:val="clear" w:color="auto" w:fill="auto"/>
          </w:tcPr>
          <w:p w:rsidR="0056714C" w:rsidRPr="0029504E" w:rsidRDefault="0056714C" w:rsidP="00772F62">
            <w:pPr>
              <w:rPr>
                <w:rFonts w:eastAsia="Times New Roman" w:cstheme="minorBidi"/>
                <w:sz w:val="24"/>
                <w:szCs w:val="24"/>
              </w:rPr>
            </w:pPr>
            <w:r>
              <w:rPr>
                <w:rFonts w:eastAsia="Times New Roman" w:cstheme="minorBidi"/>
                <w:sz w:val="24"/>
                <w:szCs w:val="24"/>
              </w:rPr>
              <w:t xml:space="preserve">Деревянные вкладыши и </w:t>
            </w:r>
            <w:proofErr w:type="spellStart"/>
            <w:r>
              <w:rPr>
                <w:rFonts w:eastAsia="Times New Roman" w:cstheme="minorBidi"/>
                <w:sz w:val="24"/>
                <w:szCs w:val="24"/>
              </w:rPr>
              <w:t>пазлы</w:t>
            </w:r>
            <w:proofErr w:type="spellEnd"/>
          </w:p>
        </w:tc>
        <w:tc>
          <w:tcPr>
            <w:tcW w:w="2268" w:type="dxa"/>
            <w:shd w:val="clear" w:color="auto" w:fill="auto"/>
          </w:tcPr>
          <w:p w:rsidR="0056714C" w:rsidRDefault="0056714C" w:rsidP="00772F62">
            <w:pPr>
              <w:jc w:val="center"/>
              <w:rPr>
                <w:rFonts w:eastAsia="Times New Roman" w:cstheme="minorBidi"/>
                <w:color w:val="FF0000"/>
                <w:sz w:val="24"/>
                <w:szCs w:val="24"/>
              </w:rPr>
            </w:pPr>
            <w:r>
              <w:rPr>
                <w:rFonts w:eastAsia="Times New Roman" w:cstheme="minorBidi"/>
                <w:color w:val="FF0000"/>
                <w:sz w:val="24"/>
                <w:szCs w:val="24"/>
              </w:rPr>
              <w:t>1</w:t>
            </w:r>
          </w:p>
        </w:tc>
      </w:tr>
      <w:tr w:rsidR="0056714C" w:rsidRPr="006E2276" w:rsidTr="00772F62">
        <w:tc>
          <w:tcPr>
            <w:tcW w:w="1276" w:type="dxa"/>
            <w:shd w:val="clear" w:color="auto" w:fill="auto"/>
          </w:tcPr>
          <w:p w:rsidR="0056714C" w:rsidRPr="0029504E" w:rsidRDefault="0056714C" w:rsidP="00772F62">
            <w:pPr>
              <w:tabs>
                <w:tab w:val="left" w:pos="6990"/>
              </w:tabs>
              <w:jc w:val="center"/>
              <w:rPr>
                <w:rFonts w:eastAsia="Times New Roman" w:cstheme="minorBidi"/>
                <w:sz w:val="24"/>
                <w:szCs w:val="24"/>
              </w:rPr>
            </w:pPr>
            <w:r w:rsidRPr="0029504E">
              <w:rPr>
                <w:rFonts w:eastAsia="Times New Roman" w:cstheme="minorBidi"/>
                <w:sz w:val="24"/>
                <w:szCs w:val="24"/>
              </w:rPr>
              <w:t>7</w:t>
            </w:r>
          </w:p>
        </w:tc>
        <w:tc>
          <w:tcPr>
            <w:tcW w:w="6379" w:type="dxa"/>
            <w:shd w:val="clear" w:color="auto" w:fill="auto"/>
          </w:tcPr>
          <w:p w:rsidR="0056714C" w:rsidRPr="0029504E" w:rsidRDefault="0056714C" w:rsidP="00772F62">
            <w:pPr>
              <w:rPr>
                <w:rFonts w:eastAsia="Times New Roman" w:cstheme="minorBidi"/>
                <w:sz w:val="24"/>
                <w:szCs w:val="24"/>
              </w:rPr>
            </w:pPr>
            <w:r w:rsidRPr="0029504E">
              <w:rPr>
                <w:rFonts w:eastAsia="Times New Roman" w:cstheme="minorBidi"/>
                <w:sz w:val="24"/>
                <w:szCs w:val="24"/>
              </w:rPr>
              <w:t>Маленькая пирамидка</w:t>
            </w:r>
            <w:r>
              <w:rPr>
                <w:rFonts w:eastAsia="Times New Roman" w:cstheme="minorBidi"/>
                <w:sz w:val="24"/>
                <w:szCs w:val="24"/>
              </w:rPr>
              <w:t xml:space="preserve"> стаканчики</w:t>
            </w:r>
          </w:p>
        </w:tc>
        <w:tc>
          <w:tcPr>
            <w:tcW w:w="2268" w:type="dxa"/>
            <w:shd w:val="clear" w:color="auto" w:fill="auto"/>
          </w:tcPr>
          <w:p w:rsidR="0056714C" w:rsidRDefault="0056714C" w:rsidP="00772F62">
            <w:pPr>
              <w:jc w:val="center"/>
              <w:rPr>
                <w:rFonts w:eastAsia="Times New Roman" w:cstheme="minorBidi"/>
                <w:color w:val="FF0000"/>
                <w:sz w:val="24"/>
                <w:szCs w:val="24"/>
              </w:rPr>
            </w:pPr>
            <w:r>
              <w:rPr>
                <w:rFonts w:eastAsia="Times New Roman" w:cstheme="minorBidi"/>
                <w:color w:val="FF0000"/>
                <w:sz w:val="24"/>
                <w:szCs w:val="24"/>
              </w:rPr>
              <w:t>1</w:t>
            </w:r>
          </w:p>
        </w:tc>
      </w:tr>
      <w:tr w:rsidR="0056714C" w:rsidRPr="006E2276" w:rsidTr="00772F62">
        <w:tc>
          <w:tcPr>
            <w:tcW w:w="9923" w:type="dxa"/>
            <w:gridSpan w:val="3"/>
            <w:shd w:val="clear" w:color="auto" w:fill="auto"/>
          </w:tcPr>
          <w:p w:rsidR="0056714C" w:rsidRPr="0029504E" w:rsidRDefault="0056714C" w:rsidP="00772F62">
            <w:pPr>
              <w:jc w:val="center"/>
              <w:rPr>
                <w:rFonts w:eastAsia="Times New Roman" w:cstheme="minorBidi"/>
                <w:b/>
                <w:bCs/>
                <w:sz w:val="24"/>
                <w:szCs w:val="24"/>
              </w:rPr>
            </w:pPr>
            <w:r w:rsidRPr="0029504E">
              <w:rPr>
                <w:rFonts w:eastAsia="Times New Roman" w:cstheme="minorBidi"/>
                <w:b/>
                <w:bCs/>
                <w:sz w:val="24"/>
                <w:szCs w:val="24"/>
              </w:rPr>
              <w:t>Развитие мелкой и общей моторики</w:t>
            </w:r>
          </w:p>
        </w:tc>
      </w:tr>
      <w:tr w:rsidR="0056714C" w:rsidRPr="006E2276" w:rsidTr="00772F62">
        <w:tc>
          <w:tcPr>
            <w:tcW w:w="1276" w:type="dxa"/>
            <w:shd w:val="clear" w:color="auto" w:fill="auto"/>
          </w:tcPr>
          <w:p w:rsidR="0056714C" w:rsidRPr="0029504E" w:rsidRDefault="0056714C" w:rsidP="00772F62">
            <w:pPr>
              <w:tabs>
                <w:tab w:val="left" w:pos="6990"/>
              </w:tabs>
              <w:jc w:val="center"/>
              <w:rPr>
                <w:rFonts w:eastAsia="Times New Roman" w:cstheme="minorBidi"/>
                <w:sz w:val="24"/>
                <w:szCs w:val="24"/>
              </w:rPr>
            </w:pPr>
            <w:r>
              <w:rPr>
                <w:rFonts w:eastAsia="Times New Roman" w:cstheme="minorBidi"/>
                <w:sz w:val="24"/>
                <w:szCs w:val="24"/>
              </w:rPr>
              <w:lastRenderedPageBreak/>
              <w:t>1</w:t>
            </w:r>
          </w:p>
        </w:tc>
        <w:tc>
          <w:tcPr>
            <w:tcW w:w="6379" w:type="dxa"/>
            <w:shd w:val="clear" w:color="auto" w:fill="auto"/>
          </w:tcPr>
          <w:p w:rsidR="0056714C" w:rsidRPr="0029504E" w:rsidRDefault="0056714C" w:rsidP="00772F62">
            <w:pPr>
              <w:rPr>
                <w:rFonts w:eastAsia="Times New Roman" w:cstheme="minorBidi"/>
                <w:sz w:val="24"/>
                <w:szCs w:val="24"/>
              </w:rPr>
            </w:pPr>
            <w:r w:rsidRPr="0029504E">
              <w:rPr>
                <w:rFonts w:eastAsia="Times New Roman" w:cstheme="minorBidi"/>
                <w:sz w:val="24"/>
                <w:szCs w:val="24"/>
              </w:rPr>
              <w:t>Игра «Собери бусы»</w:t>
            </w:r>
          </w:p>
        </w:tc>
        <w:tc>
          <w:tcPr>
            <w:tcW w:w="2268" w:type="dxa"/>
            <w:shd w:val="clear" w:color="auto" w:fill="auto"/>
          </w:tcPr>
          <w:p w:rsidR="0056714C" w:rsidRDefault="0056714C" w:rsidP="00772F62">
            <w:pPr>
              <w:jc w:val="center"/>
              <w:rPr>
                <w:rFonts w:eastAsia="Times New Roman" w:cstheme="minorBidi"/>
                <w:color w:val="FF0000"/>
                <w:sz w:val="24"/>
                <w:szCs w:val="24"/>
              </w:rPr>
            </w:pPr>
            <w:r>
              <w:rPr>
                <w:rFonts w:eastAsia="Times New Roman" w:cstheme="minorBidi"/>
                <w:color w:val="FF0000"/>
                <w:sz w:val="24"/>
                <w:szCs w:val="24"/>
              </w:rPr>
              <w:t>1</w:t>
            </w:r>
          </w:p>
        </w:tc>
      </w:tr>
      <w:tr w:rsidR="0056714C" w:rsidRPr="006E2276" w:rsidTr="00772F62">
        <w:tc>
          <w:tcPr>
            <w:tcW w:w="1276" w:type="dxa"/>
            <w:shd w:val="clear" w:color="auto" w:fill="auto"/>
          </w:tcPr>
          <w:p w:rsidR="0056714C" w:rsidRPr="0029504E" w:rsidRDefault="0056714C" w:rsidP="00772F62">
            <w:pPr>
              <w:tabs>
                <w:tab w:val="left" w:pos="6990"/>
              </w:tabs>
              <w:jc w:val="center"/>
              <w:rPr>
                <w:rFonts w:eastAsia="Times New Roman" w:cstheme="minorBidi"/>
                <w:sz w:val="24"/>
                <w:szCs w:val="24"/>
              </w:rPr>
            </w:pPr>
            <w:r>
              <w:rPr>
                <w:rFonts w:eastAsia="Times New Roman" w:cstheme="minorBidi"/>
                <w:sz w:val="24"/>
                <w:szCs w:val="24"/>
              </w:rPr>
              <w:t>2</w:t>
            </w:r>
          </w:p>
        </w:tc>
        <w:tc>
          <w:tcPr>
            <w:tcW w:w="6379" w:type="dxa"/>
            <w:shd w:val="clear" w:color="auto" w:fill="auto"/>
          </w:tcPr>
          <w:p w:rsidR="0056714C" w:rsidRPr="0029504E" w:rsidRDefault="0056714C" w:rsidP="00772F62">
            <w:pPr>
              <w:rPr>
                <w:rFonts w:eastAsia="Times New Roman" w:cstheme="minorBidi"/>
                <w:sz w:val="24"/>
                <w:szCs w:val="24"/>
              </w:rPr>
            </w:pPr>
            <w:r w:rsidRPr="0029504E">
              <w:rPr>
                <w:rFonts w:eastAsia="Times New Roman" w:cstheme="minorBidi"/>
                <w:sz w:val="24"/>
                <w:szCs w:val="24"/>
              </w:rPr>
              <w:t xml:space="preserve">Игра «Волшебные </w:t>
            </w:r>
            <w:proofErr w:type="spellStart"/>
            <w:r w:rsidRPr="0029504E">
              <w:rPr>
                <w:rFonts w:eastAsia="Times New Roman" w:cstheme="minorBidi"/>
                <w:sz w:val="24"/>
                <w:szCs w:val="24"/>
              </w:rPr>
              <w:t>шнурочки</w:t>
            </w:r>
            <w:proofErr w:type="spellEnd"/>
            <w:r w:rsidRPr="0029504E">
              <w:rPr>
                <w:rFonts w:eastAsia="Times New Roman" w:cstheme="minorBidi"/>
                <w:sz w:val="24"/>
                <w:szCs w:val="24"/>
              </w:rPr>
              <w:t>»</w:t>
            </w:r>
          </w:p>
        </w:tc>
        <w:tc>
          <w:tcPr>
            <w:tcW w:w="2268" w:type="dxa"/>
            <w:shd w:val="clear" w:color="auto" w:fill="auto"/>
          </w:tcPr>
          <w:p w:rsidR="0056714C" w:rsidRDefault="0056714C" w:rsidP="00772F62">
            <w:pPr>
              <w:jc w:val="center"/>
              <w:rPr>
                <w:rFonts w:eastAsia="Times New Roman" w:cstheme="minorBidi"/>
                <w:color w:val="FF0000"/>
                <w:sz w:val="24"/>
                <w:szCs w:val="24"/>
              </w:rPr>
            </w:pPr>
            <w:r>
              <w:rPr>
                <w:rFonts w:eastAsia="Times New Roman" w:cstheme="minorBidi"/>
                <w:color w:val="FF0000"/>
                <w:sz w:val="24"/>
                <w:szCs w:val="24"/>
              </w:rPr>
              <w:t>2</w:t>
            </w:r>
          </w:p>
        </w:tc>
      </w:tr>
    </w:tbl>
    <w:p w:rsidR="0056714C" w:rsidRDefault="0056714C" w:rsidP="0056714C">
      <w:pPr>
        <w:pStyle w:val="a4"/>
        <w:spacing w:after="0"/>
        <w:ind w:left="0"/>
        <w:rPr>
          <w:rFonts w:ascii="Times New Roman" w:hAnsi="Times New Roman"/>
          <w:b/>
          <w:szCs w:val="28"/>
        </w:rPr>
      </w:pPr>
    </w:p>
    <w:p w:rsidR="0056714C" w:rsidRPr="008F700D" w:rsidRDefault="0056714C" w:rsidP="0056714C">
      <w:pPr>
        <w:pStyle w:val="a4"/>
        <w:spacing w:after="0"/>
        <w:ind w:left="0"/>
        <w:rPr>
          <w:rFonts w:ascii="Times New Roman" w:hAnsi="Times New Roman"/>
          <w:b/>
          <w:sz w:val="24"/>
          <w:szCs w:val="24"/>
        </w:rPr>
      </w:pPr>
    </w:p>
    <w:p w:rsidR="0056714C" w:rsidRPr="008F700D" w:rsidRDefault="0056714C" w:rsidP="0056714C">
      <w:pPr>
        <w:spacing w:line="360" w:lineRule="auto"/>
        <w:ind w:left="360"/>
        <w:jc w:val="center"/>
        <w:rPr>
          <w:b/>
          <w:sz w:val="24"/>
          <w:szCs w:val="24"/>
        </w:rPr>
      </w:pPr>
      <w:r w:rsidRPr="008F700D">
        <w:rPr>
          <w:b/>
          <w:sz w:val="24"/>
          <w:szCs w:val="24"/>
        </w:rPr>
        <w:t>Каталог методической литературы</w:t>
      </w:r>
    </w:p>
    <w:p w:rsidR="0056714C" w:rsidRPr="008F700D" w:rsidRDefault="0056714C" w:rsidP="0056714C">
      <w:pPr>
        <w:spacing w:line="360" w:lineRule="auto"/>
        <w:ind w:left="360"/>
        <w:jc w:val="center"/>
        <w:rPr>
          <w:b/>
          <w:sz w:val="24"/>
          <w:szCs w:val="24"/>
        </w:rPr>
      </w:pPr>
    </w:p>
    <w:tbl>
      <w:tblPr>
        <w:tblStyle w:val="a3"/>
        <w:tblW w:w="9781" w:type="dxa"/>
        <w:tblInd w:w="108" w:type="dxa"/>
        <w:tblLayout w:type="fixed"/>
        <w:tblLook w:val="04A0" w:firstRow="1" w:lastRow="0" w:firstColumn="1" w:lastColumn="0" w:noHBand="0" w:noVBand="1"/>
      </w:tblPr>
      <w:tblGrid>
        <w:gridCol w:w="567"/>
        <w:gridCol w:w="3828"/>
        <w:gridCol w:w="2126"/>
        <w:gridCol w:w="3260"/>
      </w:tblGrid>
      <w:tr w:rsidR="0056714C" w:rsidRPr="008F700D" w:rsidTr="00772F62">
        <w:trPr>
          <w:trHeight w:val="141"/>
        </w:trPr>
        <w:tc>
          <w:tcPr>
            <w:tcW w:w="567" w:type="dxa"/>
          </w:tcPr>
          <w:p w:rsidR="0056714C" w:rsidRPr="008F700D" w:rsidRDefault="0056714C" w:rsidP="00772F62">
            <w:pPr>
              <w:spacing w:line="360" w:lineRule="auto"/>
              <w:jc w:val="center"/>
              <w:rPr>
                <w:rFonts w:ascii="Times New Roman" w:hAnsi="Times New Roman"/>
                <w:sz w:val="24"/>
                <w:szCs w:val="24"/>
              </w:rPr>
            </w:pPr>
            <w:r w:rsidRPr="008F700D">
              <w:rPr>
                <w:rFonts w:ascii="Times New Roman" w:hAnsi="Times New Roman"/>
                <w:sz w:val="24"/>
                <w:szCs w:val="24"/>
              </w:rPr>
              <w:t>№</w:t>
            </w:r>
          </w:p>
        </w:tc>
        <w:tc>
          <w:tcPr>
            <w:tcW w:w="3828" w:type="dxa"/>
          </w:tcPr>
          <w:p w:rsidR="0056714C" w:rsidRPr="008F700D" w:rsidRDefault="0056714C" w:rsidP="00772F62">
            <w:pPr>
              <w:spacing w:line="360" w:lineRule="auto"/>
              <w:jc w:val="center"/>
              <w:rPr>
                <w:rFonts w:ascii="Times New Roman" w:hAnsi="Times New Roman"/>
                <w:sz w:val="24"/>
                <w:szCs w:val="24"/>
              </w:rPr>
            </w:pPr>
            <w:r w:rsidRPr="008F700D">
              <w:rPr>
                <w:rFonts w:ascii="Times New Roman" w:hAnsi="Times New Roman"/>
                <w:sz w:val="24"/>
                <w:szCs w:val="24"/>
              </w:rPr>
              <w:t>Разделы</w:t>
            </w:r>
          </w:p>
        </w:tc>
        <w:tc>
          <w:tcPr>
            <w:tcW w:w="2126" w:type="dxa"/>
          </w:tcPr>
          <w:p w:rsidR="0056714C" w:rsidRPr="008F700D" w:rsidRDefault="0056714C" w:rsidP="00772F62">
            <w:pPr>
              <w:spacing w:line="360" w:lineRule="auto"/>
              <w:jc w:val="center"/>
              <w:rPr>
                <w:rFonts w:ascii="Times New Roman" w:hAnsi="Times New Roman"/>
                <w:sz w:val="24"/>
                <w:szCs w:val="24"/>
              </w:rPr>
            </w:pPr>
            <w:r w:rsidRPr="008F700D">
              <w:rPr>
                <w:rFonts w:ascii="Times New Roman" w:hAnsi="Times New Roman"/>
                <w:sz w:val="24"/>
                <w:szCs w:val="24"/>
              </w:rPr>
              <w:t>Авторы</w:t>
            </w:r>
          </w:p>
        </w:tc>
        <w:tc>
          <w:tcPr>
            <w:tcW w:w="3260" w:type="dxa"/>
          </w:tcPr>
          <w:p w:rsidR="0056714C" w:rsidRPr="008F700D" w:rsidRDefault="0056714C" w:rsidP="00772F62">
            <w:pPr>
              <w:spacing w:line="360" w:lineRule="auto"/>
              <w:jc w:val="center"/>
              <w:rPr>
                <w:rFonts w:ascii="Times New Roman" w:hAnsi="Times New Roman"/>
                <w:sz w:val="24"/>
                <w:szCs w:val="24"/>
              </w:rPr>
            </w:pPr>
            <w:proofErr w:type="spellStart"/>
            <w:r w:rsidRPr="008F700D">
              <w:rPr>
                <w:rFonts w:ascii="Times New Roman" w:hAnsi="Times New Roman"/>
                <w:sz w:val="24"/>
                <w:szCs w:val="24"/>
              </w:rPr>
              <w:t>Издательство,год</w:t>
            </w:r>
            <w:proofErr w:type="spellEnd"/>
          </w:p>
        </w:tc>
      </w:tr>
      <w:tr w:rsidR="0056714C" w:rsidRPr="008F700D" w:rsidTr="00772F62">
        <w:trPr>
          <w:trHeight w:val="743"/>
        </w:trPr>
        <w:tc>
          <w:tcPr>
            <w:tcW w:w="567" w:type="dxa"/>
          </w:tcPr>
          <w:p w:rsidR="0056714C" w:rsidRPr="008F700D" w:rsidRDefault="0056714C" w:rsidP="00772F62">
            <w:pPr>
              <w:spacing w:line="360" w:lineRule="auto"/>
              <w:jc w:val="both"/>
              <w:rPr>
                <w:rFonts w:ascii="Times New Roman" w:hAnsi="Times New Roman"/>
                <w:sz w:val="24"/>
                <w:szCs w:val="24"/>
              </w:rPr>
            </w:pPr>
            <w:r w:rsidRPr="008F700D">
              <w:rPr>
                <w:rFonts w:ascii="Times New Roman" w:hAnsi="Times New Roman"/>
                <w:sz w:val="24"/>
                <w:szCs w:val="24"/>
              </w:rPr>
              <w:t>1</w:t>
            </w:r>
          </w:p>
        </w:tc>
        <w:tc>
          <w:tcPr>
            <w:tcW w:w="3828" w:type="dxa"/>
          </w:tcPr>
          <w:p w:rsidR="0056714C" w:rsidRPr="008F700D" w:rsidRDefault="0056714C" w:rsidP="00772F62">
            <w:pPr>
              <w:spacing w:line="360" w:lineRule="auto"/>
              <w:rPr>
                <w:rFonts w:ascii="Times New Roman" w:hAnsi="Times New Roman"/>
                <w:sz w:val="24"/>
                <w:szCs w:val="24"/>
              </w:rPr>
            </w:pPr>
            <w:r w:rsidRPr="008F700D">
              <w:rPr>
                <w:rFonts w:ascii="Times New Roman" w:hAnsi="Times New Roman"/>
                <w:sz w:val="24"/>
                <w:szCs w:val="24"/>
              </w:rPr>
              <w:t>Транспорт. Какой он? : пособие для воспитателей, гувернеров, родителей.</w:t>
            </w:r>
          </w:p>
        </w:tc>
        <w:tc>
          <w:tcPr>
            <w:tcW w:w="2126" w:type="dxa"/>
          </w:tcPr>
          <w:p w:rsidR="0056714C" w:rsidRPr="008F700D" w:rsidRDefault="0056714C" w:rsidP="00772F62">
            <w:pPr>
              <w:spacing w:line="360" w:lineRule="auto"/>
              <w:rPr>
                <w:rFonts w:ascii="Times New Roman" w:hAnsi="Times New Roman"/>
                <w:sz w:val="24"/>
                <w:szCs w:val="24"/>
              </w:rPr>
            </w:pPr>
            <w:r w:rsidRPr="008F700D">
              <w:rPr>
                <w:rFonts w:ascii="Times New Roman" w:hAnsi="Times New Roman"/>
                <w:sz w:val="24"/>
                <w:szCs w:val="24"/>
              </w:rPr>
              <w:t>Нефедова К.П.</w:t>
            </w:r>
          </w:p>
        </w:tc>
        <w:tc>
          <w:tcPr>
            <w:tcW w:w="3260" w:type="dxa"/>
          </w:tcPr>
          <w:p w:rsidR="0056714C" w:rsidRPr="008F700D" w:rsidRDefault="0056714C" w:rsidP="00772F62">
            <w:pPr>
              <w:spacing w:line="360" w:lineRule="auto"/>
              <w:rPr>
                <w:rFonts w:ascii="Times New Roman" w:hAnsi="Times New Roman"/>
                <w:sz w:val="24"/>
                <w:szCs w:val="24"/>
              </w:rPr>
            </w:pPr>
            <w:r w:rsidRPr="008F700D">
              <w:rPr>
                <w:rFonts w:ascii="Times New Roman" w:hAnsi="Times New Roman"/>
                <w:sz w:val="24"/>
                <w:szCs w:val="24"/>
              </w:rPr>
              <w:t>М.: Издательство ГНОМ и Д, 2008. – 64 с.</w:t>
            </w:r>
          </w:p>
        </w:tc>
      </w:tr>
      <w:tr w:rsidR="0056714C" w:rsidRPr="008F700D" w:rsidTr="00772F62">
        <w:trPr>
          <w:trHeight w:val="141"/>
        </w:trPr>
        <w:tc>
          <w:tcPr>
            <w:tcW w:w="567" w:type="dxa"/>
          </w:tcPr>
          <w:p w:rsidR="0056714C" w:rsidRPr="008F700D" w:rsidRDefault="0056714C" w:rsidP="00772F62">
            <w:pPr>
              <w:spacing w:line="360" w:lineRule="auto"/>
              <w:jc w:val="both"/>
              <w:rPr>
                <w:rFonts w:ascii="Times New Roman" w:hAnsi="Times New Roman"/>
                <w:sz w:val="24"/>
                <w:szCs w:val="24"/>
              </w:rPr>
            </w:pPr>
            <w:r w:rsidRPr="008F700D">
              <w:rPr>
                <w:rFonts w:ascii="Times New Roman" w:hAnsi="Times New Roman"/>
                <w:sz w:val="24"/>
                <w:szCs w:val="24"/>
              </w:rPr>
              <w:t>2</w:t>
            </w:r>
          </w:p>
        </w:tc>
        <w:tc>
          <w:tcPr>
            <w:tcW w:w="3828" w:type="dxa"/>
          </w:tcPr>
          <w:p w:rsidR="0056714C" w:rsidRPr="008F700D" w:rsidRDefault="0056714C" w:rsidP="00772F62">
            <w:pPr>
              <w:spacing w:line="360" w:lineRule="auto"/>
              <w:rPr>
                <w:rFonts w:ascii="Times New Roman" w:hAnsi="Times New Roman"/>
                <w:sz w:val="24"/>
                <w:szCs w:val="24"/>
              </w:rPr>
            </w:pPr>
            <w:r w:rsidRPr="008F700D">
              <w:rPr>
                <w:rFonts w:ascii="Times New Roman" w:hAnsi="Times New Roman"/>
                <w:sz w:val="24"/>
                <w:szCs w:val="24"/>
              </w:rPr>
              <w:t>Познавательное развитие ребенка: сказки о природе.</w:t>
            </w:r>
          </w:p>
        </w:tc>
        <w:tc>
          <w:tcPr>
            <w:tcW w:w="2126" w:type="dxa"/>
          </w:tcPr>
          <w:p w:rsidR="0056714C" w:rsidRPr="008F700D" w:rsidRDefault="0056714C" w:rsidP="00772F62">
            <w:pPr>
              <w:spacing w:line="360" w:lineRule="auto"/>
              <w:rPr>
                <w:rFonts w:ascii="Times New Roman" w:hAnsi="Times New Roman"/>
                <w:sz w:val="24"/>
                <w:szCs w:val="24"/>
              </w:rPr>
            </w:pPr>
            <w:proofErr w:type="spellStart"/>
            <w:r w:rsidRPr="008F700D">
              <w:rPr>
                <w:rFonts w:ascii="Times New Roman" w:hAnsi="Times New Roman"/>
                <w:sz w:val="24"/>
                <w:szCs w:val="24"/>
              </w:rPr>
              <w:t>Алябьева</w:t>
            </w:r>
            <w:proofErr w:type="spellEnd"/>
            <w:r w:rsidRPr="008F700D">
              <w:rPr>
                <w:rFonts w:ascii="Times New Roman" w:hAnsi="Times New Roman"/>
                <w:sz w:val="24"/>
                <w:szCs w:val="24"/>
              </w:rPr>
              <w:t xml:space="preserve"> Е.А.</w:t>
            </w:r>
          </w:p>
        </w:tc>
        <w:tc>
          <w:tcPr>
            <w:tcW w:w="3260" w:type="dxa"/>
          </w:tcPr>
          <w:p w:rsidR="0056714C" w:rsidRPr="008F700D" w:rsidRDefault="0056714C" w:rsidP="00772F62">
            <w:pPr>
              <w:spacing w:line="360" w:lineRule="auto"/>
              <w:rPr>
                <w:rFonts w:ascii="Times New Roman" w:hAnsi="Times New Roman"/>
                <w:sz w:val="24"/>
                <w:szCs w:val="24"/>
              </w:rPr>
            </w:pPr>
            <w:r w:rsidRPr="008F700D">
              <w:rPr>
                <w:rFonts w:ascii="Times New Roman" w:hAnsi="Times New Roman"/>
                <w:sz w:val="24"/>
                <w:szCs w:val="24"/>
              </w:rPr>
              <w:t>М.: ТЦ Сфера. 2016. – 128 с.</w:t>
            </w:r>
          </w:p>
        </w:tc>
      </w:tr>
      <w:tr w:rsidR="0056714C" w:rsidRPr="008F700D" w:rsidTr="00772F62">
        <w:trPr>
          <w:trHeight w:val="1658"/>
        </w:trPr>
        <w:tc>
          <w:tcPr>
            <w:tcW w:w="567" w:type="dxa"/>
          </w:tcPr>
          <w:p w:rsidR="0056714C" w:rsidRPr="008F700D" w:rsidRDefault="0056714C" w:rsidP="00772F62">
            <w:pPr>
              <w:spacing w:line="360" w:lineRule="auto"/>
              <w:jc w:val="both"/>
              <w:rPr>
                <w:rFonts w:ascii="Times New Roman" w:hAnsi="Times New Roman"/>
                <w:sz w:val="24"/>
                <w:szCs w:val="24"/>
              </w:rPr>
            </w:pPr>
            <w:r w:rsidRPr="008F700D">
              <w:rPr>
                <w:rFonts w:ascii="Times New Roman" w:hAnsi="Times New Roman"/>
                <w:sz w:val="24"/>
                <w:szCs w:val="24"/>
              </w:rPr>
              <w:t>3</w:t>
            </w:r>
          </w:p>
        </w:tc>
        <w:tc>
          <w:tcPr>
            <w:tcW w:w="3828" w:type="dxa"/>
          </w:tcPr>
          <w:p w:rsidR="0056714C" w:rsidRPr="008F700D" w:rsidRDefault="0056714C" w:rsidP="00772F62">
            <w:pPr>
              <w:spacing w:line="360" w:lineRule="auto"/>
              <w:rPr>
                <w:rFonts w:ascii="Times New Roman" w:hAnsi="Times New Roman"/>
                <w:sz w:val="24"/>
                <w:szCs w:val="24"/>
              </w:rPr>
            </w:pPr>
            <w:r w:rsidRPr="008F700D">
              <w:rPr>
                <w:rFonts w:ascii="Times New Roman" w:hAnsi="Times New Roman"/>
                <w:sz w:val="24"/>
                <w:szCs w:val="24"/>
              </w:rPr>
              <w:t>Психологическое сопровождение детей с раннего возраста в ДОУ.</w:t>
            </w:r>
          </w:p>
        </w:tc>
        <w:tc>
          <w:tcPr>
            <w:tcW w:w="2126" w:type="dxa"/>
          </w:tcPr>
          <w:p w:rsidR="0056714C" w:rsidRPr="008F700D" w:rsidRDefault="0056714C" w:rsidP="00772F62">
            <w:pPr>
              <w:spacing w:line="360" w:lineRule="auto"/>
              <w:rPr>
                <w:rFonts w:ascii="Times New Roman" w:hAnsi="Times New Roman"/>
                <w:sz w:val="24"/>
                <w:szCs w:val="24"/>
              </w:rPr>
            </w:pPr>
            <w:proofErr w:type="spellStart"/>
            <w:r w:rsidRPr="008F700D">
              <w:rPr>
                <w:rFonts w:ascii="Times New Roman" w:hAnsi="Times New Roman"/>
                <w:sz w:val="24"/>
                <w:szCs w:val="24"/>
              </w:rPr>
              <w:t>Кремлякова</w:t>
            </w:r>
            <w:proofErr w:type="spellEnd"/>
            <w:r w:rsidRPr="008F700D">
              <w:rPr>
                <w:rFonts w:ascii="Times New Roman" w:hAnsi="Times New Roman"/>
                <w:sz w:val="24"/>
                <w:szCs w:val="24"/>
              </w:rPr>
              <w:t xml:space="preserve"> А.Ю.</w:t>
            </w:r>
          </w:p>
        </w:tc>
        <w:tc>
          <w:tcPr>
            <w:tcW w:w="3260" w:type="dxa"/>
          </w:tcPr>
          <w:p w:rsidR="0056714C" w:rsidRPr="008F700D" w:rsidRDefault="0056714C" w:rsidP="00772F62">
            <w:pPr>
              <w:spacing w:line="360" w:lineRule="auto"/>
              <w:rPr>
                <w:rFonts w:ascii="Times New Roman" w:hAnsi="Times New Roman"/>
                <w:sz w:val="24"/>
                <w:szCs w:val="24"/>
              </w:rPr>
            </w:pPr>
            <w:r w:rsidRPr="008F700D">
              <w:rPr>
                <w:rFonts w:ascii="Times New Roman" w:hAnsi="Times New Roman"/>
                <w:sz w:val="24"/>
                <w:szCs w:val="24"/>
              </w:rPr>
              <w:t xml:space="preserve">СПБ: ООО «ИЗДАТЕЛЬСТВО» ДЕТСТВО-ПРЕСС», 2013. – </w:t>
            </w:r>
          </w:p>
          <w:p w:rsidR="0056714C" w:rsidRPr="008F700D" w:rsidRDefault="0056714C" w:rsidP="00772F62">
            <w:pPr>
              <w:spacing w:line="360" w:lineRule="auto"/>
              <w:rPr>
                <w:rFonts w:ascii="Times New Roman" w:hAnsi="Times New Roman"/>
                <w:sz w:val="24"/>
                <w:szCs w:val="24"/>
              </w:rPr>
            </w:pPr>
            <w:r w:rsidRPr="008F700D">
              <w:rPr>
                <w:rFonts w:ascii="Times New Roman" w:hAnsi="Times New Roman"/>
                <w:sz w:val="24"/>
                <w:szCs w:val="24"/>
              </w:rPr>
              <w:t>96 с.</w:t>
            </w:r>
          </w:p>
        </w:tc>
      </w:tr>
      <w:tr w:rsidR="0056714C" w:rsidRPr="008F700D" w:rsidTr="00772F62">
        <w:trPr>
          <w:trHeight w:val="141"/>
        </w:trPr>
        <w:tc>
          <w:tcPr>
            <w:tcW w:w="567" w:type="dxa"/>
          </w:tcPr>
          <w:p w:rsidR="0056714C" w:rsidRPr="008F700D" w:rsidRDefault="0056714C" w:rsidP="00772F62">
            <w:pPr>
              <w:spacing w:line="360" w:lineRule="auto"/>
              <w:jc w:val="both"/>
              <w:rPr>
                <w:rFonts w:ascii="Times New Roman" w:hAnsi="Times New Roman"/>
                <w:sz w:val="24"/>
                <w:szCs w:val="24"/>
              </w:rPr>
            </w:pPr>
            <w:r w:rsidRPr="008F700D">
              <w:rPr>
                <w:rFonts w:ascii="Times New Roman" w:hAnsi="Times New Roman"/>
                <w:sz w:val="24"/>
                <w:szCs w:val="24"/>
              </w:rPr>
              <w:t>4</w:t>
            </w:r>
          </w:p>
        </w:tc>
        <w:tc>
          <w:tcPr>
            <w:tcW w:w="3828" w:type="dxa"/>
          </w:tcPr>
          <w:p w:rsidR="0056714C" w:rsidRPr="008F700D" w:rsidRDefault="0056714C" w:rsidP="00772F62">
            <w:pPr>
              <w:spacing w:line="360" w:lineRule="auto"/>
              <w:rPr>
                <w:rFonts w:ascii="Times New Roman" w:hAnsi="Times New Roman"/>
                <w:sz w:val="24"/>
                <w:szCs w:val="24"/>
              </w:rPr>
            </w:pPr>
            <w:r w:rsidRPr="008F700D">
              <w:rPr>
                <w:rFonts w:ascii="Times New Roman" w:hAnsi="Times New Roman"/>
                <w:sz w:val="24"/>
                <w:szCs w:val="24"/>
              </w:rPr>
              <w:t>«Цветик-</w:t>
            </w:r>
            <w:proofErr w:type="spellStart"/>
            <w:r w:rsidRPr="008F700D">
              <w:rPr>
                <w:rFonts w:ascii="Times New Roman" w:hAnsi="Times New Roman"/>
                <w:sz w:val="24"/>
                <w:szCs w:val="24"/>
              </w:rPr>
              <w:t>семицветик</w:t>
            </w:r>
            <w:proofErr w:type="spellEnd"/>
            <w:r w:rsidRPr="008F700D">
              <w:rPr>
                <w:rFonts w:ascii="Times New Roman" w:hAnsi="Times New Roman"/>
                <w:sz w:val="24"/>
                <w:szCs w:val="24"/>
              </w:rPr>
              <w:t>». Программа психолого-педагогических занятий для дошкольников 3-4 лет.</w:t>
            </w:r>
          </w:p>
        </w:tc>
        <w:tc>
          <w:tcPr>
            <w:tcW w:w="2126" w:type="dxa"/>
          </w:tcPr>
          <w:p w:rsidR="0056714C" w:rsidRPr="008F700D" w:rsidRDefault="0056714C" w:rsidP="00772F62">
            <w:pPr>
              <w:spacing w:line="360" w:lineRule="auto"/>
              <w:rPr>
                <w:rFonts w:ascii="Times New Roman" w:hAnsi="Times New Roman"/>
                <w:sz w:val="24"/>
                <w:szCs w:val="24"/>
              </w:rPr>
            </w:pPr>
            <w:proofErr w:type="spellStart"/>
            <w:r w:rsidRPr="008F700D">
              <w:rPr>
                <w:rFonts w:ascii="Times New Roman" w:hAnsi="Times New Roman"/>
                <w:sz w:val="24"/>
                <w:szCs w:val="24"/>
              </w:rPr>
              <w:t>Н.Ю.Куражева</w:t>
            </w:r>
            <w:proofErr w:type="spellEnd"/>
          </w:p>
        </w:tc>
        <w:tc>
          <w:tcPr>
            <w:tcW w:w="3260" w:type="dxa"/>
          </w:tcPr>
          <w:p w:rsidR="0056714C" w:rsidRPr="008F700D" w:rsidRDefault="0056714C" w:rsidP="00772F62">
            <w:pPr>
              <w:spacing w:line="360" w:lineRule="auto"/>
              <w:rPr>
                <w:rFonts w:ascii="Times New Roman" w:hAnsi="Times New Roman"/>
                <w:sz w:val="24"/>
                <w:szCs w:val="24"/>
              </w:rPr>
            </w:pPr>
            <w:r w:rsidRPr="008F700D">
              <w:rPr>
                <w:rFonts w:ascii="Times New Roman" w:hAnsi="Times New Roman"/>
                <w:sz w:val="24"/>
                <w:szCs w:val="24"/>
              </w:rPr>
              <w:t>СПб</w:t>
            </w:r>
            <w:proofErr w:type="gramStart"/>
            <w:r w:rsidRPr="008F700D">
              <w:rPr>
                <w:rFonts w:ascii="Times New Roman" w:hAnsi="Times New Roman"/>
                <w:sz w:val="24"/>
                <w:szCs w:val="24"/>
              </w:rPr>
              <w:t>.;  М.</w:t>
            </w:r>
            <w:proofErr w:type="gramEnd"/>
            <w:r w:rsidRPr="008F700D">
              <w:rPr>
                <w:rFonts w:ascii="Times New Roman" w:hAnsi="Times New Roman"/>
                <w:sz w:val="24"/>
                <w:szCs w:val="24"/>
              </w:rPr>
              <w:t>: Речь, 2019. – 160 с.</w:t>
            </w:r>
          </w:p>
        </w:tc>
      </w:tr>
      <w:tr w:rsidR="0056714C" w:rsidRPr="008F700D" w:rsidTr="00772F62">
        <w:trPr>
          <w:trHeight w:val="141"/>
        </w:trPr>
        <w:tc>
          <w:tcPr>
            <w:tcW w:w="567" w:type="dxa"/>
          </w:tcPr>
          <w:p w:rsidR="0056714C" w:rsidRPr="008F700D" w:rsidRDefault="0056714C" w:rsidP="00772F62">
            <w:pPr>
              <w:spacing w:line="360" w:lineRule="auto"/>
              <w:jc w:val="both"/>
              <w:rPr>
                <w:rFonts w:ascii="Times New Roman" w:hAnsi="Times New Roman"/>
                <w:sz w:val="24"/>
                <w:szCs w:val="24"/>
              </w:rPr>
            </w:pPr>
            <w:r w:rsidRPr="008F700D">
              <w:rPr>
                <w:rFonts w:ascii="Times New Roman" w:hAnsi="Times New Roman"/>
                <w:sz w:val="24"/>
                <w:szCs w:val="24"/>
              </w:rPr>
              <w:t>5</w:t>
            </w:r>
          </w:p>
        </w:tc>
        <w:tc>
          <w:tcPr>
            <w:tcW w:w="3828" w:type="dxa"/>
          </w:tcPr>
          <w:p w:rsidR="0056714C" w:rsidRPr="008F700D" w:rsidRDefault="0056714C" w:rsidP="00772F62">
            <w:pPr>
              <w:spacing w:line="360" w:lineRule="auto"/>
              <w:rPr>
                <w:rFonts w:ascii="Times New Roman" w:hAnsi="Times New Roman"/>
                <w:sz w:val="24"/>
                <w:szCs w:val="24"/>
              </w:rPr>
            </w:pPr>
            <w:r w:rsidRPr="008F700D">
              <w:rPr>
                <w:rFonts w:ascii="Times New Roman" w:hAnsi="Times New Roman"/>
                <w:sz w:val="24"/>
                <w:szCs w:val="24"/>
              </w:rPr>
              <w:t xml:space="preserve">Адаптация детей при поступлении в детский сад: программа, психолого-педагогическое сопровождение, комплексные занятия. </w:t>
            </w:r>
          </w:p>
        </w:tc>
        <w:tc>
          <w:tcPr>
            <w:tcW w:w="2126" w:type="dxa"/>
          </w:tcPr>
          <w:p w:rsidR="0056714C" w:rsidRPr="008F700D" w:rsidRDefault="0056714C" w:rsidP="00772F62">
            <w:pPr>
              <w:spacing w:line="360" w:lineRule="auto"/>
              <w:rPr>
                <w:rFonts w:ascii="Times New Roman" w:hAnsi="Times New Roman"/>
                <w:sz w:val="24"/>
                <w:szCs w:val="24"/>
              </w:rPr>
            </w:pPr>
            <w:r w:rsidRPr="008F700D">
              <w:rPr>
                <w:rFonts w:ascii="Times New Roman" w:hAnsi="Times New Roman"/>
                <w:sz w:val="24"/>
                <w:szCs w:val="24"/>
              </w:rPr>
              <w:t>Лапина И.В.</w:t>
            </w:r>
          </w:p>
        </w:tc>
        <w:tc>
          <w:tcPr>
            <w:tcW w:w="3260" w:type="dxa"/>
          </w:tcPr>
          <w:p w:rsidR="0056714C" w:rsidRPr="008F700D" w:rsidRDefault="0056714C" w:rsidP="00772F62">
            <w:pPr>
              <w:spacing w:line="360" w:lineRule="auto"/>
              <w:rPr>
                <w:rFonts w:ascii="Times New Roman" w:hAnsi="Times New Roman"/>
                <w:sz w:val="24"/>
                <w:szCs w:val="24"/>
              </w:rPr>
            </w:pPr>
            <w:r w:rsidRPr="008F700D">
              <w:rPr>
                <w:rFonts w:ascii="Times New Roman" w:hAnsi="Times New Roman"/>
                <w:sz w:val="24"/>
                <w:szCs w:val="24"/>
              </w:rPr>
              <w:t xml:space="preserve">Волгоград: Учитель. – </w:t>
            </w:r>
          </w:p>
          <w:p w:rsidR="0056714C" w:rsidRPr="008F700D" w:rsidRDefault="0056714C" w:rsidP="00772F62">
            <w:pPr>
              <w:spacing w:line="360" w:lineRule="auto"/>
              <w:rPr>
                <w:rFonts w:ascii="Times New Roman" w:hAnsi="Times New Roman"/>
                <w:sz w:val="24"/>
                <w:szCs w:val="24"/>
              </w:rPr>
            </w:pPr>
            <w:r w:rsidRPr="008F700D">
              <w:rPr>
                <w:rFonts w:ascii="Times New Roman" w:hAnsi="Times New Roman"/>
                <w:sz w:val="24"/>
                <w:szCs w:val="24"/>
              </w:rPr>
              <w:t>127 с.</w:t>
            </w:r>
          </w:p>
        </w:tc>
      </w:tr>
      <w:tr w:rsidR="0056714C" w:rsidRPr="008F700D" w:rsidTr="00772F62">
        <w:trPr>
          <w:trHeight w:val="141"/>
        </w:trPr>
        <w:tc>
          <w:tcPr>
            <w:tcW w:w="567" w:type="dxa"/>
          </w:tcPr>
          <w:p w:rsidR="0056714C" w:rsidRPr="008F700D" w:rsidRDefault="0056714C" w:rsidP="00772F62">
            <w:pPr>
              <w:spacing w:line="360" w:lineRule="auto"/>
              <w:jc w:val="both"/>
              <w:rPr>
                <w:rFonts w:ascii="Times New Roman" w:hAnsi="Times New Roman"/>
                <w:sz w:val="24"/>
                <w:szCs w:val="24"/>
              </w:rPr>
            </w:pPr>
            <w:r w:rsidRPr="008F700D">
              <w:rPr>
                <w:rFonts w:ascii="Times New Roman" w:hAnsi="Times New Roman"/>
                <w:sz w:val="24"/>
                <w:szCs w:val="24"/>
              </w:rPr>
              <w:t>6</w:t>
            </w:r>
          </w:p>
        </w:tc>
        <w:tc>
          <w:tcPr>
            <w:tcW w:w="3828" w:type="dxa"/>
          </w:tcPr>
          <w:p w:rsidR="0056714C" w:rsidRPr="008F700D" w:rsidRDefault="0056714C" w:rsidP="00772F62">
            <w:pPr>
              <w:spacing w:line="360" w:lineRule="auto"/>
              <w:rPr>
                <w:rFonts w:ascii="Times New Roman" w:hAnsi="Times New Roman"/>
                <w:sz w:val="24"/>
                <w:szCs w:val="24"/>
              </w:rPr>
            </w:pPr>
            <w:r w:rsidRPr="008F700D">
              <w:rPr>
                <w:rFonts w:ascii="Times New Roman" w:hAnsi="Times New Roman"/>
                <w:sz w:val="24"/>
                <w:szCs w:val="24"/>
              </w:rPr>
              <w:t>Психологическая и логопедическая диагностика детей с ОВЗ: Методические рекомендации.</w:t>
            </w:r>
          </w:p>
        </w:tc>
        <w:tc>
          <w:tcPr>
            <w:tcW w:w="2126" w:type="dxa"/>
          </w:tcPr>
          <w:p w:rsidR="0056714C" w:rsidRPr="008F700D" w:rsidRDefault="0056714C" w:rsidP="00772F62">
            <w:pPr>
              <w:spacing w:line="360" w:lineRule="auto"/>
              <w:rPr>
                <w:rFonts w:ascii="Times New Roman" w:hAnsi="Times New Roman"/>
                <w:sz w:val="24"/>
                <w:szCs w:val="24"/>
              </w:rPr>
            </w:pPr>
            <w:r w:rsidRPr="008F700D">
              <w:rPr>
                <w:rFonts w:ascii="Times New Roman" w:hAnsi="Times New Roman"/>
                <w:sz w:val="24"/>
                <w:szCs w:val="24"/>
              </w:rPr>
              <w:t>Танцюра С.Ю., Мартыненко С.М.</w:t>
            </w:r>
          </w:p>
        </w:tc>
        <w:tc>
          <w:tcPr>
            <w:tcW w:w="3260" w:type="dxa"/>
          </w:tcPr>
          <w:p w:rsidR="0056714C" w:rsidRPr="008F700D" w:rsidRDefault="0056714C" w:rsidP="00772F62">
            <w:pPr>
              <w:spacing w:line="360" w:lineRule="auto"/>
              <w:rPr>
                <w:rFonts w:ascii="Times New Roman" w:hAnsi="Times New Roman"/>
                <w:sz w:val="24"/>
                <w:szCs w:val="24"/>
              </w:rPr>
            </w:pPr>
            <w:r w:rsidRPr="008F700D">
              <w:rPr>
                <w:rFonts w:ascii="Times New Roman" w:hAnsi="Times New Roman"/>
                <w:sz w:val="24"/>
                <w:szCs w:val="24"/>
              </w:rPr>
              <w:t>М.: ТЦ Сфера, 2019. – 64 с.</w:t>
            </w:r>
          </w:p>
        </w:tc>
      </w:tr>
      <w:tr w:rsidR="0056714C" w:rsidRPr="008F700D" w:rsidTr="00772F62">
        <w:trPr>
          <w:trHeight w:val="141"/>
        </w:trPr>
        <w:tc>
          <w:tcPr>
            <w:tcW w:w="567" w:type="dxa"/>
          </w:tcPr>
          <w:p w:rsidR="0056714C" w:rsidRPr="008F700D" w:rsidRDefault="0056714C" w:rsidP="00772F62">
            <w:pPr>
              <w:spacing w:line="360" w:lineRule="auto"/>
              <w:jc w:val="both"/>
              <w:rPr>
                <w:rFonts w:ascii="Times New Roman" w:hAnsi="Times New Roman"/>
                <w:sz w:val="24"/>
                <w:szCs w:val="24"/>
              </w:rPr>
            </w:pPr>
            <w:r w:rsidRPr="008F700D">
              <w:rPr>
                <w:rFonts w:ascii="Times New Roman" w:hAnsi="Times New Roman"/>
                <w:sz w:val="24"/>
                <w:szCs w:val="24"/>
              </w:rPr>
              <w:t>7</w:t>
            </w:r>
          </w:p>
        </w:tc>
        <w:tc>
          <w:tcPr>
            <w:tcW w:w="3828" w:type="dxa"/>
          </w:tcPr>
          <w:p w:rsidR="0056714C" w:rsidRPr="008F700D" w:rsidRDefault="0056714C" w:rsidP="00772F62">
            <w:pPr>
              <w:spacing w:line="360" w:lineRule="auto"/>
              <w:rPr>
                <w:rFonts w:ascii="Times New Roman" w:hAnsi="Times New Roman"/>
                <w:sz w:val="24"/>
                <w:szCs w:val="24"/>
              </w:rPr>
            </w:pPr>
            <w:r w:rsidRPr="008F700D">
              <w:rPr>
                <w:rFonts w:ascii="Times New Roman" w:hAnsi="Times New Roman"/>
                <w:sz w:val="24"/>
                <w:szCs w:val="24"/>
              </w:rPr>
              <w:t>Домашние животные. Какие они? Книга для воспитателей, гувернеров, родителей.</w:t>
            </w:r>
          </w:p>
        </w:tc>
        <w:tc>
          <w:tcPr>
            <w:tcW w:w="2126" w:type="dxa"/>
          </w:tcPr>
          <w:p w:rsidR="0056714C" w:rsidRPr="008F700D" w:rsidRDefault="0056714C" w:rsidP="00772F62">
            <w:pPr>
              <w:spacing w:line="360" w:lineRule="auto"/>
              <w:rPr>
                <w:rFonts w:ascii="Times New Roman" w:hAnsi="Times New Roman"/>
                <w:sz w:val="24"/>
                <w:szCs w:val="24"/>
              </w:rPr>
            </w:pPr>
            <w:r w:rsidRPr="008F700D">
              <w:rPr>
                <w:rFonts w:ascii="Times New Roman" w:hAnsi="Times New Roman"/>
                <w:sz w:val="24"/>
                <w:szCs w:val="24"/>
              </w:rPr>
              <w:t>Шорыгина Т.А.</w:t>
            </w:r>
          </w:p>
        </w:tc>
        <w:tc>
          <w:tcPr>
            <w:tcW w:w="3260" w:type="dxa"/>
          </w:tcPr>
          <w:p w:rsidR="0056714C" w:rsidRPr="008F700D" w:rsidRDefault="0056714C" w:rsidP="00772F62">
            <w:pPr>
              <w:spacing w:line="360" w:lineRule="auto"/>
              <w:rPr>
                <w:rFonts w:ascii="Times New Roman" w:hAnsi="Times New Roman"/>
                <w:sz w:val="24"/>
                <w:szCs w:val="24"/>
              </w:rPr>
            </w:pPr>
            <w:r w:rsidRPr="008F700D">
              <w:rPr>
                <w:rFonts w:ascii="Times New Roman" w:hAnsi="Times New Roman"/>
                <w:sz w:val="24"/>
                <w:szCs w:val="24"/>
              </w:rPr>
              <w:t>М.: Издательство ГНОМ и Д, 2015 – 72 с.</w:t>
            </w:r>
          </w:p>
        </w:tc>
      </w:tr>
      <w:tr w:rsidR="0056714C" w:rsidRPr="008F700D" w:rsidTr="00772F62">
        <w:trPr>
          <w:trHeight w:val="141"/>
        </w:trPr>
        <w:tc>
          <w:tcPr>
            <w:tcW w:w="567" w:type="dxa"/>
          </w:tcPr>
          <w:p w:rsidR="0056714C" w:rsidRPr="008F700D" w:rsidRDefault="0056714C" w:rsidP="00772F62">
            <w:pPr>
              <w:spacing w:line="360" w:lineRule="auto"/>
              <w:jc w:val="both"/>
              <w:rPr>
                <w:rFonts w:ascii="Times New Roman" w:hAnsi="Times New Roman"/>
                <w:sz w:val="24"/>
                <w:szCs w:val="24"/>
              </w:rPr>
            </w:pPr>
            <w:r w:rsidRPr="008F700D">
              <w:rPr>
                <w:rFonts w:ascii="Times New Roman" w:hAnsi="Times New Roman"/>
                <w:sz w:val="24"/>
                <w:szCs w:val="24"/>
              </w:rPr>
              <w:t>8</w:t>
            </w:r>
          </w:p>
        </w:tc>
        <w:tc>
          <w:tcPr>
            <w:tcW w:w="3828" w:type="dxa"/>
          </w:tcPr>
          <w:p w:rsidR="0056714C" w:rsidRPr="008F700D" w:rsidRDefault="0056714C" w:rsidP="00772F62">
            <w:pPr>
              <w:spacing w:line="360" w:lineRule="auto"/>
              <w:rPr>
                <w:rFonts w:ascii="Times New Roman" w:hAnsi="Times New Roman"/>
                <w:sz w:val="24"/>
                <w:szCs w:val="24"/>
              </w:rPr>
            </w:pPr>
            <w:r w:rsidRPr="008F700D">
              <w:rPr>
                <w:rFonts w:ascii="Times New Roman" w:hAnsi="Times New Roman"/>
                <w:sz w:val="24"/>
                <w:szCs w:val="24"/>
              </w:rPr>
              <w:t>Знакомим детей с малой родиной: Методическое пособие.</w:t>
            </w:r>
          </w:p>
        </w:tc>
        <w:tc>
          <w:tcPr>
            <w:tcW w:w="2126" w:type="dxa"/>
          </w:tcPr>
          <w:p w:rsidR="0056714C" w:rsidRPr="008F700D" w:rsidRDefault="0056714C" w:rsidP="00772F62">
            <w:pPr>
              <w:spacing w:line="360" w:lineRule="auto"/>
              <w:rPr>
                <w:rFonts w:ascii="Times New Roman" w:hAnsi="Times New Roman"/>
                <w:sz w:val="24"/>
                <w:szCs w:val="24"/>
              </w:rPr>
            </w:pPr>
            <w:r w:rsidRPr="008F700D">
              <w:rPr>
                <w:rFonts w:ascii="Times New Roman" w:hAnsi="Times New Roman"/>
                <w:sz w:val="24"/>
                <w:szCs w:val="24"/>
              </w:rPr>
              <w:t>Пантелеева Н.Г.</w:t>
            </w:r>
          </w:p>
        </w:tc>
        <w:tc>
          <w:tcPr>
            <w:tcW w:w="3260" w:type="dxa"/>
          </w:tcPr>
          <w:p w:rsidR="0056714C" w:rsidRPr="008F700D" w:rsidRDefault="0056714C" w:rsidP="00772F62">
            <w:pPr>
              <w:spacing w:line="360" w:lineRule="auto"/>
              <w:rPr>
                <w:rFonts w:ascii="Times New Roman" w:hAnsi="Times New Roman"/>
                <w:sz w:val="24"/>
                <w:szCs w:val="24"/>
              </w:rPr>
            </w:pPr>
            <w:r w:rsidRPr="008F700D">
              <w:rPr>
                <w:rFonts w:ascii="Times New Roman" w:hAnsi="Times New Roman"/>
                <w:sz w:val="24"/>
                <w:szCs w:val="24"/>
              </w:rPr>
              <w:t>М.: ТЦ Сфера, 2016.</w:t>
            </w:r>
          </w:p>
        </w:tc>
      </w:tr>
      <w:tr w:rsidR="0056714C" w:rsidRPr="008F700D" w:rsidTr="00772F62">
        <w:trPr>
          <w:trHeight w:val="141"/>
        </w:trPr>
        <w:tc>
          <w:tcPr>
            <w:tcW w:w="567" w:type="dxa"/>
          </w:tcPr>
          <w:p w:rsidR="0056714C" w:rsidRPr="008F700D" w:rsidRDefault="0056714C" w:rsidP="00772F62">
            <w:pPr>
              <w:spacing w:line="360" w:lineRule="auto"/>
              <w:jc w:val="both"/>
              <w:rPr>
                <w:rFonts w:ascii="Times New Roman" w:hAnsi="Times New Roman"/>
                <w:sz w:val="24"/>
                <w:szCs w:val="24"/>
              </w:rPr>
            </w:pPr>
            <w:r w:rsidRPr="008F700D">
              <w:rPr>
                <w:rFonts w:ascii="Times New Roman" w:hAnsi="Times New Roman"/>
                <w:sz w:val="24"/>
                <w:szCs w:val="24"/>
              </w:rPr>
              <w:t>9</w:t>
            </w:r>
          </w:p>
        </w:tc>
        <w:tc>
          <w:tcPr>
            <w:tcW w:w="3828" w:type="dxa"/>
          </w:tcPr>
          <w:p w:rsidR="0056714C" w:rsidRPr="008F700D" w:rsidRDefault="0056714C" w:rsidP="00772F62">
            <w:pPr>
              <w:spacing w:line="360" w:lineRule="auto"/>
              <w:rPr>
                <w:rFonts w:ascii="Times New Roman" w:hAnsi="Times New Roman"/>
                <w:sz w:val="24"/>
                <w:szCs w:val="24"/>
              </w:rPr>
            </w:pPr>
            <w:r w:rsidRPr="008F700D">
              <w:rPr>
                <w:rFonts w:ascii="Times New Roman" w:hAnsi="Times New Roman"/>
                <w:sz w:val="24"/>
                <w:szCs w:val="24"/>
              </w:rPr>
              <w:t xml:space="preserve">Игры с аутичным ребенком. Установление контакта, способы </w:t>
            </w:r>
            <w:r w:rsidRPr="008F700D">
              <w:rPr>
                <w:rFonts w:ascii="Times New Roman" w:hAnsi="Times New Roman"/>
                <w:sz w:val="24"/>
                <w:szCs w:val="24"/>
              </w:rPr>
              <w:lastRenderedPageBreak/>
              <w:t>взаимодействия, развитие речи, психотерапия.</w:t>
            </w:r>
          </w:p>
        </w:tc>
        <w:tc>
          <w:tcPr>
            <w:tcW w:w="2126" w:type="dxa"/>
          </w:tcPr>
          <w:p w:rsidR="0056714C" w:rsidRPr="008F700D" w:rsidRDefault="0056714C" w:rsidP="00772F62">
            <w:pPr>
              <w:spacing w:line="360" w:lineRule="auto"/>
              <w:rPr>
                <w:rFonts w:ascii="Times New Roman" w:hAnsi="Times New Roman"/>
                <w:sz w:val="24"/>
                <w:szCs w:val="24"/>
              </w:rPr>
            </w:pPr>
            <w:proofErr w:type="spellStart"/>
            <w:r w:rsidRPr="008F700D">
              <w:rPr>
                <w:rFonts w:ascii="Times New Roman" w:hAnsi="Times New Roman"/>
                <w:sz w:val="24"/>
                <w:szCs w:val="24"/>
              </w:rPr>
              <w:lastRenderedPageBreak/>
              <w:t>Янушко</w:t>
            </w:r>
            <w:proofErr w:type="spellEnd"/>
            <w:r w:rsidRPr="008F700D">
              <w:rPr>
                <w:rFonts w:ascii="Times New Roman" w:hAnsi="Times New Roman"/>
                <w:sz w:val="24"/>
                <w:szCs w:val="24"/>
              </w:rPr>
              <w:t xml:space="preserve"> Е.А.</w:t>
            </w:r>
          </w:p>
        </w:tc>
        <w:tc>
          <w:tcPr>
            <w:tcW w:w="3260" w:type="dxa"/>
          </w:tcPr>
          <w:p w:rsidR="0056714C" w:rsidRPr="008F700D" w:rsidRDefault="0056714C" w:rsidP="00772F62">
            <w:pPr>
              <w:spacing w:line="360" w:lineRule="auto"/>
              <w:rPr>
                <w:rFonts w:ascii="Times New Roman" w:hAnsi="Times New Roman"/>
                <w:sz w:val="24"/>
                <w:szCs w:val="24"/>
              </w:rPr>
            </w:pPr>
            <w:r w:rsidRPr="008F700D">
              <w:rPr>
                <w:rFonts w:ascii="Times New Roman" w:hAnsi="Times New Roman"/>
                <w:sz w:val="24"/>
                <w:szCs w:val="24"/>
              </w:rPr>
              <w:t xml:space="preserve">М.: </w:t>
            </w:r>
            <w:proofErr w:type="spellStart"/>
            <w:r w:rsidRPr="008F700D">
              <w:rPr>
                <w:rFonts w:ascii="Times New Roman" w:hAnsi="Times New Roman"/>
                <w:sz w:val="24"/>
                <w:szCs w:val="24"/>
              </w:rPr>
              <w:t>Теревинф</w:t>
            </w:r>
            <w:proofErr w:type="spellEnd"/>
            <w:r w:rsidRPr="008F700D">
              <w:rPr>
                <w:rFonts w:ascii="Times New Roman" w:hAnsi="Times New Roman"/>
                <w:sz w:val="24"/>
                <w:szCs w:val="24"/>
              </w:rPr>
              <w:t>, 2019. – 128 с.</w:t>
            </w:r>
          </w:p>
        </w:tc>
      </w:tr>
      <w:tr w:rsidR="0056714C" w:rsidRPr="008F700D" w:rsidTr="00772F62">
        <w:trPr>
          <w:trHeight w:val="141"/>
        </w:trPr>
        <w:tc>
          <w:tcPr>
            <w:tcW w:w="567" w:type="dxa"/>
          </w:tcPr>
          <w:p w:rsidR="0056714C" w:rsidRPr="008F700D" w:rsidRDefault="0056714C" w:rsidP="00772F62">
            <w:pPr>
              <w:spacing w:line="360" w:lineRule="auto"/>
              <w:jc w:val="both"/>
              <w:rPr>
                <w:rFonts w:ascii="Times New Roman" w:hAnsi="Times New Roman"/>
                <w:sz w:val="24"/>
                <w:szCs w:val="24"/>
              </w:rPr>
            </w:pPr>
            <w:r w:rsidRPr="008F700D">
              <w:rPr>
                <w:rFonts w:ascii="Times New Roman" w:hAnsi="Times New Roman"/>
                <w:sz w:val="24"/>
                <w:szCs w:val="24"/>
              </w:rPr>
              <w:lastRenderedPageBreak/>
              <w:t>10</w:t>
            </w:r>
          </w:p>
        </w:tc>
        <w:tc>
          <w:tcPr>
            <w:tcW w:w="3828" w:type="dxa"/>
          </w:tcPr>
          <w:p w:rsidR="0056714C" w:rsidRPr="008F700D" w:rsidRDefault="0056714C" w:rsidP="00772F62">
            <w:pPr>
              <w:spacing w:line="360" w:lineRule="auto"/>
              <w:rPr>
                <w:rFonts w:ascii="Times New Roman" w:hAnsi="Times New Roman"/>
                <w:sz w:val="24"/>
                <w:szCs w:val="24"/>
              </w:rPr>
            </w:pPr>
            <w:r w:rsidRPr="008F700D">
              <w:rPr>
                <w:rFonts w:ascii="Times New Roman" w:hAnsi="Times New Roman"/>
                <w:sz w:val="24"/>
                <w:szCs w:val="24"/>
              </w:rPr>
              <w:t>Беседы о временах года.</w:t>
            </w:r>
          </w:p>
        </w:tc>
        <w:tc>
          <w:tcPr>
            <w:tcW w:w="2126" w:type="dxa"/>
          </w:tcPr>
          <w:p w:rsidR="0056714C" w:rsidRPr="008F700D" w:rsidRDefault="0056714C" w:rsidP="00772F62">
            <w:pPr>
              <w:spacing w:line="360" w:lineRule="auto"/>
              <w:rPr>
                <w:rFonts w:ascii="Times New Roman" w:hAnsi="Times New Roman"/>
                <w:sz w:val="24"/>
                <w:szCs w:val="24"/>
              </w:rPr>
            </w:pPr>
            <w:r w:rsidRPr="008F700D">
              <w:rPr>
                <w:rFonts w:ascii="Times New Roman" w:hAnsi="Times New Roman"/>
                <w:sz w:val="24"/>
                <w:szCs w:val="24"/>
              </w:rPr>
              <w:t>Шорыгина Т.А.</w:t>
            </w:r>
          </w:p>
        </w:tc>
        <w:tc>
          <w:tcPr>
            <w:tcW w:w="3260" w:type="dxa"/>
          </w:tcPr>
          <w:p w:rsidR="0056714C" w:rsidRPr="008F700D" w:rsidRDefault="0056714C" w:rsidP="00772F62">
            <w:pPr>
              <w:spacing w:line="360" w:lineRule="auto"/>
              <w:rPr>
                <w:rFonts w:ascii="Times New Roman" w:hAnsi="Times New Roman"/>
                <w:sz w:val="24"/>
                <w:szCs w:val="24"/>
              </w:rPr>
            </w:pPr>
            <w:r w:rsidRPr="008F700D">
              <w:rPr>
                <w:rFonts w:ascii="Times New Roman" w:hAnsi="Times New Roman"/>
                <w:sz w:val="24"/>
                <w:szCs w:val="24"/>
              </w:rPr>
              <w:t>М.: ТЦ Сфера, 2017. – 144 с.</w:t>
            </w:r>
          </w:p>
        </w:tc>
      </w:tr>
      <w:tr w:rsidR="0056714C" w:rsidRPr="008F700D" w:rsidTr="00772F62">
        <w:trPr>
          <w:trHeight w:val="141"/>
        </w:trPr>
        <w:tc>
          <w:tcPr>
            <w:tcW w:w="567" w:type="dxa"/>
          </w:tcPr>
          <w:p w:rsidR="0056714C" w:rsidRPr="008F700D" w:rsidRDefault="0056714C" w:rsidP="00772F62">
            <w:pPr>
              <w:spacing w:line="360" w:lineRule="auto"/>
              <w:jc w:val="both"/>
              <w:rPr>
                <w:rFonts w:ascii="Times New Roman" w:hAnsi="Times New Roman"/>
                <w:sz w:val="24"/>
                <w:szCs w:val="24"/>
              </w:rPr>
            </w:pPr>
            <w:r w:rsidRPr="008F700D">
              <w:rPr>
                <w:rFonts w:ascii="Times New Roman" w:hAnsi="Times New Roman"/>
                <w:sz w:val="24"/>
                <w:szCs w:val="24"/>
              </w:rPr>
              <w:t>11</w:t>
            </w:r>
          </w:p>
        </w:tc>
        <w:tc>
          <w:tcPr>
            <w:tcW w:w="3828" w:type="dxa"/>
          </w:tcPr>
          <w:p w:rsidR="0056714C" w:rsidRPr="008F700D" w:rsidRDefault="0056714C" w:rsidP="00772F62">
            <w:pPr>
              <w:spacing w:line="360" w:lineRule="auto"/>
              <w:rPr>
                <w:rFonts w:ascii="Times New Roman" w:hAnsi="Times New Roman"/>
                <w:sz w:val="24"/>
                <w:szCs w:val="24"/>
              </w:rPr>
            </w:pPr>
            <w:r w:rsidRPr="008F700D">
              <w:rPr>
                <w:rFonts w:ascii="Times New Roman" w:hAnsi="Times New Roman"/>
                <w:sz w:val="24"/>
                <w:szCs w:val="24"/>
              </w:rPr>
              <w:t>Игры перед сном: игры на снижение психоэмоционального и скелетно-мышечного напряжения для малышей от 1 года до 3 лет.</w:t>
            </w:r>
          </w:p>
        </w:tc>
        <w:tc>
          <w:tcPr>
            <w:tcW w:w="2126" w:type="dxa"/>
          </w:tcPr>
          <w:p w:rsidR="0056714C" w:rsidRPr="008F700D" w:rsidRDefault="0056714C" w:rsidP="00772F62">
            <w:pPr>
              <w:spacing w:line="360" w:lineRule="auto"/>
              <w:rPr>
                <w:rFonts w:ascii="Times New Roman" w:hAnsi="Times New Roman"/>
                <w:sz w:val="24"/>
                <w:szCs w:val="24"/>
              </w:rPr>
            </w:pPr>
            <w:proofErr w:type="spellStart"/>
            <w:r w:rsidRPr="008F700D">
              <w:rPr>
                <w:rFonts w:ascii="Times New Roman" w:hAnsi="Times New Roman"/>
                <w:sz w:val="24"/>
                <w:szCs w:val="24"/>
              </w:rPr>
              <w:t>Трясорукова</w:t>
            </w:r>
            <w:proofErr w:type="spellEnd"/>
            <w:r w:rsidRPr="008F700D">
              <w:rPr>
                <w:rFonts w:ascii="Times New Roman" w:hAnsi="Times New Roman"/>
                <w:sz w:val="24"/>
                <w:szCs w:val="24"/>
              </w:rPr>
              <w:t xml:space="preserve"> Т.П.</w:t>
            </w:r>
          </w:p>
        </w:tc>
        <w:tc>
          <w:tcPr>
            <w:tcW w:w="3260" w:type="dxa"/>
          </w:tcPr>
          <w:p w:rsidR="0056714C" w:rsidRPr="008F700D" w:rsidRDefault="0056714C" w:rsidP="00772F62">
            <w:pPr>
              <w:spacing w:line="360" w:lineRule="auto"/>
              <w:rPr>
                <w:rFonts w:ascii="Times New Roman" w:hAnsi="Times New Roman"/>
                <w:sz w:val="24"/>
                <w:szCs w:val="24"/>
              </w:rPr>
            </w:pPr>
            <w:r w:rsidRPr="008F700D">
              <w:rPr>
                <w:rFonts w:ascii="Times New Roman" w:hAnsi="Times New Roman"/>
                <w:sz w:val="24"/>
                <w:szCs w:val="24"/>
              </w:rPr>
              <w:t>Ростов н/Д: Феникс, 2018. – 47 с.</w:t>
            </w:r>
          </w:p>
        </w:tc>
      </w:tr>
      <w:tr w:rsidR="0056714C" w:rsidRPr="008F700D" w:rsidTr="00772F62">
        <w:trPr>
          <w:trHeight w:val="141"/>
        </w:trPr>
        <w:tc>
          <w:tcPr>
            <w:tcW w:w="567" w:type="dxa"/>
          </w:tcPr>
          <w:p w:rsidR="0056714C" w:rsidRPr="008F700D" w:rsidRDefault="0056714C" w:rsidP="00772F62">
            <w:pPr>
              <w:spacing w:line="360" w:lineRule="auto"/>
              <w:jc w:val="both"/>
              <w:rPr>
                <w:rFonts w:ascii="Times New Roman" w:hAnsi="Times New Roman"/>
                <w:sz w:val="24"/>
                <w:szCs w:val="24"/>
              </w:rPr>
            </w:pPr>
            <w:r w:rsidRPr="008F700D">
              <w:rPr>
                <w:rFonts w:ascii="Times New Roman" w:hAnsi="Times New Roman"/>
                <w:sz w:val="24"/>
                <w:szCs w:val="24"/>
              </w:rPr>
              <w:t>12</w:t>
            </w:r>
          </w:p>
        </w:tc>
        <w:tc>
          <w:tcPr>
            <w:tcW w:w="3828" w:type="dxa"/>
          </w:tcPr>
          <w:p w:rsidR="0056714C" w:rsidRPr="008F700D" w:rsidRDefault="0056714C" w:rsidP="00772F62">
            <w:pPr>
              <w:spacing w:line="360" w:lineRule="auto"/>
              <w:rPr>
                <w:rFonts w:ascii="Times New Roman" w:hAnsi="Times New Roman"/>
                <w:sz w:val="24"/>
                <w:szCs w:val="24"/>
              </w:rPr>
            </w:pPr>
            <w:r w:rsidRPr="008F700D">
              <w:rPr>
                <w:rFonts w:ascii="Times New Roman" w:hAnsi="Times New Roman"/>
                <w:sz w:val="24"/>
                <w:szCs w:val="24"/>
              </w:rPr>
              <w:t>Моя семья. Методическое пособие.</w:t>
            </w:r>
          </w:p>
        </w:tc>
        <w:tc>
          <w:tcPr>
            <w:tcW w:w="2126" w:type="dxa"/>
          </w:tcPr>
          <w:p w:rsidR="0056714C" w:rsidRPr="008F700D" w:rsidRDefault="0056714C" w:rsidP="00772F62">
            <w:pPr>
              <w:spacing w:line="360" w:lineRule="auto"/>
              <w:rPr>
                <w:rFonts w:ascii="Times New Roman" w:hAnsi="Times New Roman"/>
                <w:sz w:val="24"/>
                <w:szCs w:val="24"/>
              </w:rPr>
            </w:pPr>
            <w:r w:rsidRPr="008F700D">
              <w:rPr>
                <w:rFonts w:ascii="Times New Roman" w:hAnsi="Times New Roman"/>
                <w:sz w:val="24"/>
                <w:szCs w:val="24"/>
              </w:rPr>
              <w:t>Шорыгина Т.А.</w:t>
            </w:r>
          </w:p>
        </w:tc>
        <w:tc>
          <w:tcPr>
            <w:tcW w:w="3260" w:type="dxa"/>
          </w:tcPr>
          <w:p w:rsidR="0056714C" w:rsidRPr="008F700D" w:rsidRDefault="0056714C" w:rsidP="00772F62">
            <w:pPr>
              <w:spacing w:line="360" w:lineRule="auto"/>
              <w:rPr>
                <w:rFonts w:ascii="Times New Roman" w:hAnsi="Times New Roman"/>
                <w:sz w:val="24"/>
                <w:szCs w:val="24"/>
              </w:rPr>
            </w:pPr>
            <w:r w:rsidRPr="008F700D">
              <w:rPr>
                <w:rFonts w:ascii="Times New Roman" w:hAnsi="Times New Roman"/>
                <w:sz w:val="24"/>
                <w:szCs w:val="24"/>
              </w:rPr>
              <w:t>М.: ТЦ Сфера, 2015. – 96 с.</w:t>
            </w:r>
          </w:p>
        </w:tc>
      </w:tr>
      <w:tr w:rsidR="0056714C" w:rsidRPr="008F700D" w:rsidTr="00772F62">
        <w:trPr>
          <w:trHeight w:val="141"/>
        </w:trPr>
        <w:tc>
          <w:tcPr>
            <w:tcW w:w="567" w:type="dxa"/>
          </w:tcPr>
          <w:p w:rsidR="0056714C" w:rsidRPr="008F700D" w:rsidRDefault="0056714C" w:rsidP="00772F62">
            <w:pPr>
              <w:spacing w:line="360" w:lineRule="auto"/>
              <w:jc w:val="both"/>
              <w:rPr>
                <w:rFonts w:ascii="Times New Roman" w:hAnsi="Times New Roman"/>
                <w:sz w:val="24"/>
                <w:szCs w:val="24"/>
              </w:rPr>
            </w:pPr>
            <w:r w:rsidRPr="008F700D">
              <w:rPr>
                <w:rFonts w:ascii="Times New Roman" w:hAnsi="Times New Roman"/>
                <w:sz w:val="24"/>
                <w:szCs w:val="24"/>
              </w:rPr>
              <w:t>13</w:t>
            </w:r>
          </w:p>
        </w:tc>
        <w:tc>
          <w:tcPr>
            <w:tcW w:w="3828" w:type="dxa"/>
          </w:tcPr>
          <w:p w:rsidR="0056714C" w:rsidRPr="008F700D" w:rsidRDefault="0056714C" w:rsidP="00772F62">
            <w:pPr>
              <w:spacing w:line="360" w:lineRule="auto"/>
              <w:rPr>
                <w:rFonts w:ascii="Times New Roman" w:hAnsi="Times New Roman"/>
                <w:sz w:val="24"/>
                <w:szCs w:val="24"/>
              </w:rPr>
            </w:pPr>
            <w:r w:rsidRPr="008F700D">
              <w:rPr>
                <w:rFonts w:ascii="Times New Roman" w:hAnsi="Times New Roman"/>
                <w:sz w:val="24"/>
                <w:szCs w:val="24"/>
              </w:rPr>
              <w:t>Общительные сказки. Беседы с детьми о вежливости и культуре общения.</w:t>
            </w:r>
          </w:p>
        </w:tc>
        <w:tc>
          <w:tcPr>
            <w:tcW w:w="2126" w:type="dxa"/>
          </w:tcPr>
          <w:p w:rsidR="0056714C" w:rsidRPr="008F700D" w:rsidRDefault="0056714C" w:rsidP="00772F62">
            <w:pPr>
              <w:spacing w:line="360" w:lineRule="auto"/>
              <w:rPr>
                <w:rFonts w:ascii="Times New Roman" w:hAnsi="Times New Roman"/>
                <w:sz w:val="24"/>
                <w:szCs w:val="24"/>
              </w:rPr>
            </w:pPr>
            <w:r w:rsidRPr="008F700D">
              <w:rPr>
                <w:rFonts w:ascii="Times New Roman" w:hAnsi="Times New Roman"/>
                <w:sz w:val="24"/>
                <w:szCs w:val="24"/>
              </w:rPr>
              <w:t>Шорыгина Т.А.</w:t>
            </w:r>
          </w:p>
        </w:tc>
        <w:tc>
          <w:tcPr>
            <w:tcW w:w="3260" w:type="dxa"/>
          </w:tcPr>
          <w:p w:rsidR="0056714C" w:rsidRPr="008F700D" w:rsidRDefault="0056714C" w:rsidP="00772F62">
            <w:pPr>
              <w:spacing w:line="360" w:lineRule="auto"/>
              <w:rPr>
                <w:rFonts w:ascii="Times New Roman" w:hAnsi="Times New Roman"/>
                <w:sz w:val="24"/>
                <w:szCs w:val="24"/>
              </w:rPr>
            </w:pPr>
            <w:r w:rsidRPr="008F700D">
              <w:rPr>
                <w:rFonts w:ascii="Times New Roman" w:hAnsi="Times New Roman"/>
                <w:sz w:val="24"/>
                <w:szCs w:val="24"/>
              </w:rPr>
              <w:t>М.: ТЦ Сфера, 2017. – 80 с.</w:t>
            </w:r>
          </w:p>
        </w:tc>
      </w:tr>
      <w:tr w:rsidR="0056714C" w:rsidRPr="008F700D" w:rsidTr="00772F62">
        <w:trPr>
          <w:trHeight w:val="141"/>
        </w:trPr>
        <w:tc>
          <w:tcPr>
            <w:tcW w:w="567" w:type="dxa"/>
          </w:tcPr>
          <w:p w:rsidR="0056714C" w:rsidRPr="008F700D" w:rsidRDefault="0056714C" w:rsidP="00772F62">
            <w:pPr>
              <w:spacing w:line="360" w:lineRule="auto"/>
              <w:jc w:val="both"/>
              <w:rPr>
                <w:rFonts w:ascii="Times New Roman" w:hAnsi="Times New Roman"/>
                <w:sz w:val="24"/>
                <w:szCs w:val="24"/>
              </w:rPr>
            </w:pPr>
            <w:r w:rsidRPr="008F700D">
              <w:rPr>
                <w:rFonts w:ascii="Times New Roman" w:hAnsi="Times New Roman"/>
                <w:sz w:val="24"/>
                <w:szCs w:val="24"/>
              </w:rPr>
              <w:t>14</w:t>
            </w:r>
          </w:p>
        </w:tc>
        <w:tc>
          <w:tcPr>
            <w:tcW w:w="3828" w:type="dxa"/>
          </w:tcPr>
          <w:p w:rsidR="0056714C" w:rsidRPr="008F700D" w:rsidRDefault="0056714C" w:rsidP="00772F62">
            <w:pPr>
              <w:spacing w:line="360" w:lineRule="auto"/>
              <w:rPr>
                <w:rFonts w:ascii="Times New Roman" w:hAnsi="Times New Roman"/>
                <w:sz w:val="24"/>
                <w:szCs w:val="24"/>
              </w:rPr>
            </w:pPr>
            <w:r w:rsidRPr="008F700D">
              <w:rPr>
                <w:rFonts w:ascii="Times New Roman" w:hAnsi="Times New Roman"/>
                <w:sz w:val="24"/>
                <w:szCs w:val="24"/>
              </w:rPr>
              <w:t xml:space="preserve">Методика раннего развития Марии </w:t>
            </w:r>
            <w:proofErr w:type="spellStart"/>
            <w:r w:rsidRPr="008F700D">
              <w:rPr>
                <w:rFonts w:ascii="Times New Roman" w:hAnsi="Times New Roman"/>
                <w:sz w:val="24"/>
                <w:szCs w:val="24"/>
              </w:rPr>
              <w:t>Монтессори</w:t>
            </w:r>
            <w:proofErr w:type="spellEnd"/>
            <w:r w:rsidRPr="008F700D">
              <w:rPr>
                <w:rFonts w:ascii="Times New Roman" w:hAnsi="Times New Roman"/>
                <w:sz w:val="24"/>
                <w:szCs w:val="24"/>
              </w:rPr>
              <w:t>. От 6 месяцев до 6 лет.</w:t>
            </w:r>
          </w:p>
        </w:tc>
        <w:tc>
          <w:tcPr>
            <w:tcW w:w="2126" w:type="dxa"/>
          </w:tcPr>
          <w:p w:rsidR="0056714C" w:rsidRPr="008F700D" w:rsidRDefault="0056714C" w:rsidP="00772F62">
            <w:pPr>
              <w:spacing w:line="360" w:lineRule="auto"/>
              <w:rPr>
                <w:rFonts w:ascii="Times New Roman" w:hAnsi="Times New Roman"/>
                <w:sz w:val="24"/>
                <w:szCs w:val="24"/>
              </w:rPr>
            </w:pPr>
            <w:r w:rsidRPr="008F700D">
              <w:rPr>
                <w:rFonts w:ascii="Times New Roman" w:hAnsi="Times New Roman"/>
                <w:sz w:val="24"/>
                <w:szCs w:val="24"/>
              </w:rPr>
              <w:t>Дмитриева В.Г.</w:t>
            </w:r>
          </w:p>
        </w:tc>
        <w:tc>
          <w:tcPr>
            <w:tcW w:w="3260" w:type="dxa"/>
          </w:tcPr>
          <w:p w:rsidR="0056714C" w:rsidRPr="008F700D" w:rsidRDefault="0056714C" w:rsidP="00772F62">
            <w:pPr>
              <w:spacing w:line="360" w:lineRule="auto"/>
              <w:rPr>
                <w:rFonts w:ascii="Times New Roman" w:hAnsi="Times New Roman"/>
                <w:sz w:val="24"/>
                <w:szCs w:val="24"/>
              </w:rPr>
            </w:pPr>
            <w:r w:rsidRPr="008F700D">
              <w:rPr>
                <w:rFonts w:ascii="Times New Roman" w:hAnsi="Times New Roman"/>
                <w:sz w:val="24"/>
                <w:szCs w:val="24"/>
              </w:rPr>
              <w:t xml:space="preserve">Москва: </w:t>
            </w:r>
            <w:proofErr w:type="spellStart"/>
            <w:r w:rsidRPr="008F700D">
              <w:rPr>
                <w:rFonts w:ascii="Times New Roman" w:hAnsi="Times New Roman"/>
                <w:sz w:val="24"/>
                <w:szCs w:val="24"/>
              </w:rPr>
              <w:t>Эксмо</w:t>
            </w:r>
            <w:proofErr w:type="spellEnd"/>
            <w:r w:rsidRPr="008F700D">
              <w:rPr>
                <w:rFonts w:ascii="Times New Roman" w:hAnsi="Times New Roman"/>
                <w:sz w:val="24"/>
                <w:szCs w:val="24"/>
              </w:rPr>
              <w:t>, 2019. – 224 с.</w:t>
            </w:r>
          </w:p>
        </w:tc>
      </w:tr>
      <w:tr w:rsidR="0056714C" w:rsidRPr="008F700D" w:rsidTr="00772F62">
        <w:trPr>
          <w:trHeight w:val="141"/>
        </w:trPr>
        <w:tc>
          <w:tcPr>
            <w:tcW w:w="567" w:type="dxa"/>
          </w:tcPr>
          <w:p w:rsidR="0056714C" w:rsidRPr="008F700D" w:rsidRDefault="0056714C" w:rsidP="00772F62">
            <w:pPr>
              <w:spacing w:line="360" w:lineRule="auto"/>
              <w:jc w:val="both"/>
              <w:rPr>
                <w:rFonts w:ascii="Times New Roman" w:hAnsi="Times New Roman"/>
                <w:sz w:val="24"/>
                <w:szCs w:val="24"/>
              </w:rPr>
            </w:pPr>
            <w:r w:rsidRPr="008F700D">
              <w:rPr>
                <w:rFonts w:ascii="Times New Roman" w:hAnsi="Times New Roman"/>
                <w:sz w:val="24"/>
                <w:szCs w:val="24"/>
              </w:rPr>
              <w:t>15</w:t>
            </w:r>
          </w:p>
        </w:tc>
        <w:tc>
          <w:tcPr>
            <w:tcW w:w="3828" w:type="dxa"/>
          </w:tcPr>
          <w:p w:rsidR="0056714C" w:rsidRPr="008F700D" w:rsidRDefault="0056714C" w:rsidP="00772F62">
            <w:pPr>
              <w:spacing w:line="360" w:lineRule="auto"/>
              <w:rPr>
                <w:rFonts w:ascii="Times New Roman" w:hAnsi="Times New Roman"/>
                <w:sz w:val="24"/>
                <w:szCs w:val="24"/>
              </w:rPr>
            </w:pPr>
            <w:r w:rsidRPr="008F700D">
              <w:rPr>
                <w:rFonts w:ascii="Times New Roman" w:hAnsi="Times New Roman"/>
                <w:sz w:val="24"/>
                <w:szCs w:val="24"/>
              </w:rPr>
              <w:t>«Цветик-</w:t>
            </w:r>
            <w:proofErr w:type="spellStart"/>
            <w:r w:rsidRPr="008F700D">
              <w:rPr>
                <w:rFonts w:ascii="Times New Roman" w:hAnsi="Times New Roman"/>
                <w:sz w:val="24"/>
                <w:szCs w:val="24"/>
              </w:rPr>
              <w:t>семицветик</w:t>
            </w:r>
            <w:proofErr w:type="spellEnd"/>
            <w:r w:rsidRPr="008F700D">
              <w:rPr>
                <w:rFonts w:ascii="Times New Roman" w:hAnsi="Times New Roman"/>
                <w:sz w:val="24"/>
                <w:szCs w:val="24"/>
              </w:rPr>
              <w:t>». Программа психолого-педагогических занятий для дошкольников 5-6 лет.</w:t>
            </w:r>
          </w:p>
        </w:tc>
        <w:tc>
          <w:tcPr>
            <w:tcW w:w="2126" w:type="dxa"/>
          </w:tcPr>
          <w:p w:rsidR="0056714C" w:rsidRPr="008F700D" w:rsidRDefault="0056714C" w:rsidP="00772F62">
            <w:pPr>
              <w:spacing w:line="360" w:lineRule="auto"/>
              <w:rPr>
                <w:rFonts w:ascii="Times New Roman" w:hAnsi="Times New Roman"/>
                <w:sz w:val="24"/>
                <w:szCs w:val="24"/>
              </w:rPr>
            </w:pPr>
            <w:proofErr w:type="spellStart"/>
            <w:r w:rsidRPr="008F700D">
              <w:rPr>
                <w:rFonts w:ascii="Times New Roman" w:hAnsi="Times New Roman"/>
                <w:sz w:val="24"/>
                <w:szCs w:val="24"/>
              </w:rPr>
              <w:t>Н.Ю.Куражева</w:t>
            </w:r>
            <w:proofErr w:type="spellEnd"/>
          </w:p>
        </w:tc>
        <w:tc>
          <w:tcPr>
            <w:tcW w:w="3260" w:type="dxa"/>
          </w:tcPr>
          <w:p w:rsidR="0056714C" w:rsidRPr="008F700D" w:rsidRDefault="0056714C" w:rsidP="00772F62">
            <w:pPr>
              <w:spacing w:line="360" w:lineRule="auto"/>
              <w:rPr>
                <w:rFonts w:ascii="Times New Roman" w:hAnsi="Times New Roman"/>
                <w:sz w:val="24"/>
                <w:szCs w:val="24"/>
              </w:rPr>
            </w:pPr>
            <w:r w:rsidRPr="008F700D">
              <w:rPr>
                <w:rFonts w:ascii="Times New Roman" w:hAnsi="Times New Roman"/>
                <w:sz w:val="24"/>
                <w:szCs w:val="24"/>
              </w:rPr>
              <w:t>СПб</w:t>
            </w:r>
            <w:proofErr w:type="gramStart"/>
            <w:r w:rsidRPr="008F700D">
              <w:rPr>
                <w:rFonts w:ascii="Times New Roman" w:hAnsi="Times New Roman"/>
                <w:sz w:val="24"/>
                <w:szCs w:val="24"/>
              </w:rPr>
              <w:t>.;  М.</w:t>
            </w:r>
            <w:proofErr w:type="gramEnd"/>
            <w:r w:rsidRPr="008F700D">
              <w:rPr>
                <w:rFonts w:ascii="Times New Roman" w:hAnsi="Times New Roman"/>
                <w:sz w:val="24"/>
                <w:szCs w:val="24"/>
              </w:rPr>
              <w:t>: Речь, 2019. – 160 с.</w:t>
            </w:r>
          </w:p>
        </w:tc>
      </w:tr>
      <w:tr w:rsidR="0056714C" w:rsidRPr="008F700D" w:rsidTr="00772F62">
        <w:trPr>
          <w:trHeight w:val="141"/>
        </w:trPr>
        <w:tc>
          <w:tcPr>
            <w:tcW w:w="567" w:type="dxa"/>
          </w:tcPr>
          <w:p w:rsidR="0056714C" w:rsidRPr="008F700D" w:rsidRDefault="0056714C" w:rsidP="00772F62">
            <w:pPr>
              <w:spacing w:line="360" w:lineRule="auto"/>
              <w:jc w:val="both"/>
              <w:rPr>
                <w:rFonts w:ascii="Times New Roman" w:hAnsi="Times New Roman"/>
                <w:sz w:val="24"/>
                <w:szCs w:val="24"/>
              </w:rPr>
            </w:pPr>
            <w:r w:rsidRPr="008F700D">
              <w:rPr>
                <w:rFonts w:ascii="Times New Roman" w:hAnsi="Times New Roman"/>
                <w:sz w:val="24"/>
                <w:szCs w:val="24"/>
              </w:rPr>
              <w:t>16</w:t>
            </w:r>
          </w:p>
        </w:tc>
        <w:tc>
          <w:tcPr>
            <w:tcW w:w="3828" w:type="dxa"/>
          </w:tcPr>
          <w:p w:rsidR="0056714C" w:rsidRPr="008F700D" w:rsidRDefault="0056714C" w:rsidP="00772F62">
            <w:pPr>
              <w:spacing w:line="360" w:lineRule="auto"/>
              <w:rPr>
                <w:rFonts w:ascii="Times New Roman" w:hAnsi="Times New Roman"/>
                <w:sz w:val="24"/>
                <w:szCs w:val="24"/>
              </w:rPr>
            </w:pPr>
            <w:r w:rsidRPr="008F700D">
              <w:rPr>
                <w:rFonts w:ascii="Times New Roman" w:hAnsi="Times New Roman"/>
                <w:sz w:val="24"/>
                <w:szCs w:val="24"/>
              </w:rPr>
              <w:t>Тренируем  внимание. Простые упражнения игры.</w:t>
            </w:r>
          </w:p>
        </w:tc>
        <w:tc>
          <w:tcPr>
            <w:tcW w:w="2126" w:type="dxa"/>
          </w:tcPr>
          <w:p w:rsidR="0056714C" w:rsidRPr="008F700D" w:rsidRDefault="0056714C" w:rsidP="00772F62">
            <w:pPr>
              <w:spacing w:line="360" w:lineRule="auto"/>
              <w:rPr>
                <w:rFonts w:ascii="Times New Roman" w:hAnsi="Times New Roman"/>
                <w:sz w:val="24"/>
                <w:szCs w:val="24"/>
              </w:rPr>
            </w:pPr>
            <w:r w:rsidRPr="008F700D">
              <w:rPr>
                <w:rFonts w:ascii="Times New Roman" w:hAnsi="Times New Roman"/>
                <w:sz w:val="24"/>
                <w:szCs w:val="24"/>
              </w:rPr>
              <w:t xml:space="preserve">Круглова А.М. </w:t>
            </w:r>
          </w:p>
        </w:tc>
        <w:tc>
          <w:tcPr>
            <w:tcW w:w="3260" w:type="dxa"/>
          </w:tcPr>
          <w:p w:rsidR="0056714C" w:rsidRPr="008F700D" w:rsidRDefault="0056714C" w:rsidP="00772F62">
            <w:pPr>
              <w:spacing w:line="360" w:lineRule="auto"/>
              <w:rPr>
                <w:rFonts w:ascii="Times New Roman" w:hAnsi="Times New Roman"/>
                <w:sz w:val="24"/>
                <w:szCs w:val="24"/>
              </w:rPr>
            </w:pPr>
            <w:r w:rsidRPr="008F700D">
              <w:rPr>
                <w:rFonts w:ascii="Times New Roman" w:hAnsi="Times New Roman"/>
                <w:sz w:val="24"/>
                <w:szCs w:val="24"/>
              </w:rPr>
              <w:t>М.: РИПОЛ классик, 2013. – 96 с.</w:t>
            </w:r>
          </w:p>
        </w:tc>
      </w:tr>
      <w:tr w:rsidR="0056714C" w:rsidRPr="008F700D" w:rsidTr="00772F62">
        <w:trPr>
          <w:trHeight w:val="141"/>
        </w:trPr>
        <w:tc>
          <w:tcPr>
            <w:tcW w:w="567" w:type="dxa"/>
          </w:tcPr>
          <w:p w:rsidR="0056714C" w:rsidRPr="008F700D" w:rsidRDefault="0056714C" w:rsidP="00772F62">
            <w:pPr>
              <w:spacing w:line="360" w:lineRule="auto"/>
              <w:jc w:val="both"/>
              <w:rPr>
                <w:rFonts w:ascii="Times New Roman" w:hAnsi="Times New Roman"/>
                <w:sz w:val="24"/>
                <w:szCs w:val="24"/>
              </w:rPr>
            </w:pPr>
            <w:r w:rsidRPr="008F700D">
              <w:rPr>
                <w:rFonts w:ascii="Times New Roman" w:hAnsi="Times New Roman"/>
                <w:sz w:val="24"/>
                <w:szCs w:val="24"/>
              </w:rPr>
              <w:t>17</w:t>
            </w:r>
          </w:p>
        </w:tc>
        <w:tc>
          <w:tcPr>
            <w:tcW w:w="3828" w:type="dxa"/>
          </w:tcPr>
          <w:p w:rsidR="0056714C" w:rsidRPr="008F700D" w:rsidRDefault="0056714C" w:rsidP="00772F62">
            <w:pPr>
              <w:spacing w:line="360" w:lineRule="auto"/>
              <w:rPr>
                <w:rFonts w:ascii="Times New Roman" w:hAnsi="Times New Roman"/>
                <w:sz w:val="24"/>
                <w:szCs w:val="24"/>
              </w:rPr>
            </w:pPr>
            <w:r w:rsidRPr="008F700D">
              <w:rPr>
                <w:rFonts w:ascii="Times New Roman" w:hAnsi="Times New Roman"/>
                <w:sz w:val="24"/>
                <w:szCs w:val="24"/>
              </w:rPr>
              <w:t>Экспресс-диагностика в детском саду: Комплект материалов для педагогов-психологов детских образовательных дошкольных учреждений.</w:t>
            </w:r>
          </w:p>
        </w:tc>
        <w:tc>
          <w:tcPr>
            <w:tcW w:w="2126" w:type="dxa"/>
          </w:tcPr>
          <w:p w:rsidR="0056714C" w:rsidRPr="008F700D" w:rsidRDefault="0056714C" w:rsidP="00772F62">
            <w:pPr>
              <w:spacing w:line="360" w:lineRule="auto"/>
              <w:rPr>
                <w:rFonts w:ascii="Times New Roman" w:hAnsi="Times New Roman"/>
                <w:sz w:val="24"/>
                <w:szCs w:val="24"/>
              </w:rPr>
            </w:pPr>
            <w:r w:rsidRPr="008F700D">
              <w:rPr>
                <w:rFonts w:ascii="Times New Roman" w:hAnsi="Times New Roman"/>
                <w:sz w:val="24"/>
                <w:szCs w:val="24"/>
              </w:rPr>
              <w:t>Павлова Н.Н, Руденко Л.Г.</w:t>
            </w:r>
          </w:p>
        </w:tc>
        <w:tc>
          <w:tcPr>
            <w:tcW w:w="3260" w:type="dxa"/>
          </w:tcPr>
          <w:p w:rsidR="0056714C" w:rsidRPr="008F700D" w:rsidRDefault="0056714C" w:rsidP="00772F62">
            <w:pPr>
              <w:spacing w:line="360" w:lineRule="auto"/>
              <w:rPr>
                <w:rFonts w:ascii="Times New Roman" w:hAnsi="Times New Roman"/>
                <w:sz w:val="24"/>
                <w:szCs w:val="24"/>
              </w:rPr>
            </w:pPr>
            <w:r w:rsidRPr="008F700D">
              <w:rPr>
                <w:rFonts w:ascii="Times New Roman" w:hAnsi="Times New Roman"/>
                <w:sz w:val="24"/>
                <w:szCs w:val="24"/>
              </w:rPr>
              <w:t>М.: Генезис, 2019. – 80 с.</w:t>
            </w:r>
          </w:p>
        </w:tc>
      </w:tr>
      <w:tr w:rsidR="0056714C" w:rsidRPr="008F700D" w:rsidTr="00772F62">
        <w:trPr>
          <w:trHeight w:val="141"/>
        </w:trPr>
        <w:tc>
          <w:tcPr>
            <w:tcW w:w="567" w:type="dxa"/>
          </w:tcPr>
          <w:p w:rsidR="0056714C" w:rsidRPr="008F700D" w:rsidRDefault="0056714C" w:rsidP="00772F62">
            <w:pPr>
              <w:spacing w:line="360" w:lineRule="auto"/>
              <w:jc w:val="both"/>
              <w:rPr>
                <w:rFonts w:ascii="Times New Roman" w:hAnsi="Times New Roman"/>
                <w:sz w:val="24"/>
                <w:szCs w:val="24"/>
              </w:rPr>
            </w:pPr>
            <w:r w:rsidRPr="008F700D">
              <w:rPr>
                <w:rFonts w:ascii="Times New Roman" w:hAnsi="Times New Roman"/>
                <w:sz w:val="24"/>
                <w:szCs w:val="24"/>
              </w:rPr>
              <w:t>18</w:t>
            </w:r>
          </w:p>
        </w:tc>
        <w:tc>
          <w:tcPr>
            <w:tcW w:w="3828" w:type="dxa"/>
          </w:tcPr>
          <w:p w:rsidR="0056714C" w:rsidRPr="008F700D" w:rsidRDefault="0056714C" w:rsidP="00772F62">
            <w:pPr>
              <w:spacing w:line="360" w:lineRule="auto"/>
              <w:rPr>
                <w:rFonts w:ascii="Times New Roman" w:hAnsi="Times New Roman"/>
                <w:sz w:val="24"/>
                <w:szCs w:val="24"/>
              </w:rPr>
            </w:pPr>
            <w:r w:rsidRPr="008F700D">
              <w:rPr>
                <w:rFonts w:ascii="Times New Roman" w:hAnsi="Times New Roman"/>
                <w:sz w:val="24"/>
                <w:szCs w:val="24"/>
              </w:rPr>
              <w:t>Поиграем в профессии. Книга 1. Занятия, игры, беседы с детьми 5-7 лет.</w:t>
            </w:r>
          </w:p>
        </w:tc>
        <w:tc>
          <w:tcPr>
            <w:tcW w:w="2126" w:type="dxa"/>
          </w:tcPr>
          <w:p w:rsidR="0056714C" w:rsidRPr="008F700D" w:rsidRDefault="0056714C" w:rsidP="00772F62">
            <w:pPr>
              <w:spacing w:line="360" w:lineRule="auto"/>
              <w:rPr>
                <w:rFonts w:ascii="Times New Roman" w:hAnsi="Times New Roman"/>
                <w:sz w:val="24"/>
                <w:szCs w:val="24"/>
              </w:rPr>
            </w:pPr>
            <w:proofErr w:type="spellStart"/>
            <w:r w:rsidRPr="008F700D">
              <w:rPr>
                <w:rFonts w:ascii="Times New Roman" w:hAnsi="Times New Roman"/>
                <w:sz w:val="24"/>
                <w:szCs w:val="24"/>
              </w:rPr>
              <w:t>Алябьева</w:t>
            </w:r>
            <w:proofErr w:type="spellEnd"/>
            <w:r w:rsidRPr="008F700D">
              <w:rPr>
                <w:rFonts w:ascii="Times New Roman" w:hAnsi="Times New Roman"/>
                <w:sz w:val="24"/>
                <w:szCs w:val="24"/>
              </w:rPr>
              <w:t xml:space="preserve"> Е.А.</w:t>
            </w:r>
          </w:p>
        </w:tc>
        <w:tc>
          <w:tcPr>
            <w:tcW w:w="3260" w:type="dxa"/>
          </w:tcPr>
          <w:p w:rsidR="0056714C" w:rsidRPr="008F700D" w:rsidRDefault="0056714C" w:rsidP="00772F62">
            <w:pPr>
              <w:spacing w:line="360" w:lineRule="auto"/>
              <w:rPr>
                <w:rFonts w:ascii="Times New Roman" w:hAnsi="Times New Roman"/>
                <w:sz w:val="24"/>
                <w:szCs w:val="24"/>
              </w:rPr>
            </w:pPr>
            <w:r w:rsidRPr="008F700D">
              <w:rPr>
                <w:rFonts w:ascii="Times New Roman" w:hAnsi="Times New Roman"/>
                <w:sz w:val="24"/>
                <w:szCs w:val="24"/>
              </w:rPr>
              <w:t>М.: ТЦ Сфера, 2014. – 128 с.</w:t>
            </w:r>
          </w:p>
        </w:tc>
      </w:tr>
      <w:tr w:rsidR="0056714C" w:rsidRPr="008F700D" w:rsidTr="00772F62">
        <w:trPr>
          <w:trHeight w:val="141"/>
        </w:trPr>
        <w:tc>
          <w:tcPr>
            <w:tcW w:w="567" w:type="dxa"/>
          </w:tcPr>
          <w:p w:rsidR="0056714C" w:rsidRPr="008F700D" w:rsidRDefault="0056714C" w:rsidP="00772F62">
            <w:pPr>
              <w:spacing w:line="360" w:lineRule="auto"/>
              <w:jc w:val="both"/>
              <w:rPr>
                <w:rFonts w:ascii="Times New Roman" w:hAnsi="Times New Roman"/>
                <w:sz w:val="24"/>
                <w:szCs w:val="24"/>
              </w:rPr>
            </w:pPr>
            <w:r w:rsidRPr="008F700D">
              <w:rPr>
                <w:rFonts w:ascii="Times New Roman" w:hAnsi="Times New Roman"/>
                <w:sz w:val="24"/>
                <w:szCs w:val="24"/>
              </w:rPr>
              <w:t>19</w:t>
            </w:r>
          </w:p>
        </w:tc>
        <w:tc>
          <w:tcPr>
            <w:tcW w:w="3828" w:type="dxa"/>
          </w:tcPr>
          <w:p w:rsidR="0056714C" w:rsidRPr="008F700D" w:rsidRDefault="0056714C" w:rsidP="00772F62">
            <w:pPr>
              <w:spacing w:line="360" w:lineRule="auto"/>
              <w:rPr>
                <w:rFonts w:ascii="Times New Roman" w:hAnsi="Times New Roman"/>
                <w:sz w:val="24"/>
                <w:szCs w:val="24"/>
              </w:rPr>
            </w:pPr>
            <w:r w:rsidRPr="008F700D">
              <w:rPr>
                <w:rFonts w:ascii="Times New Roman" w:hAnsi="Times New Roman"/>
                <w:sz w:val="24"/>
                <w:szCs w:val="24"/>
              </w:rPr>
              <w:t>Детская агрессия: Простые способы коррекции нежелательного поведения ребенка.</w:t>
            </w:r>
          </w:p>
        </w:tc>
        <w:tc>
          <w:tcPr>
            <w:tcW w:w="2126" w:type="dxa"/>
          </w:tcPr>
          <w:p w:rsidR="0056714C" w:rsidRPr="008F700D" w:rsidRDefault="0056714C" w:rsidP="00772F62">
            <w:pPr>
              <w:spacing w:line="360" w:lineRule="auto"/>
              <w:rPr>
                <w:rFonts w:ascii="Times New Roman" w:hAnsi="Times New Roman"/>
                <w:sz w:val="24"/>
                <w:szCs w:val="24"/>
              </w:rPr>
            </w:pPr>
            <w:r w:rsidRPr="008F700D">
              <w:rPr>
                <w:rFonts w:ascii="Times New Roman" w:hAnsi="Times New Roman"/>
                <w:sz w:val="24"/>
                <w:szCs w:val="24"/>
              </w:rPr>
              <w:t>Корниенко А.А.</w:t>
            </w:r>
          </w:p>
        </w:tc>
        <w:tc>
          <w:tcPr>
            <w:tcW w:w="3260" w:type="dxa"/>
          </w:tcPr>
          <w:p w:rsidR="0056714C" w:rsidRPr="008F700D" w:rsidRDefault="0056714C" w:rsidP="00772F62">
            <w:pPr>
              <w:spacing w:line="360" w:lineRule="auto"/>
              <w:rPr>
                <w:rFonts w:ascii="Times New Roman" w:hAnsi="Times New Roman"/>
                <w:sz w:val="24"/>
                <w:szCs w:val="24"/>
              </w:rPr>
            </w:pPr>
            <w:r w:rsidRPr="008F700D">
              <w:rPr>
                <w:rFonts w:ascii="Times New Roman" w:hAnsi="Times New Roman"/>
                <w:sz w:val="24"/>
                <w:szCs w:val="24"/>
              </w:rPr>
              <w:t xml:space="preserve">Екатеринбург: Рама </w:t>
            </w:r>
            <w:proofErr w:type="spellStart"/>
            <w:r w:rsidRPr="008F700D">
              <w:rPr>
                <w:rFonts w:ascii="Times New Roman" w:hAnsi="Times New Roman"/>
                <w:sz w:val="24"/>
                <w:szCs w:val="24"/>
              </w:rPr>
              <w:t>Паблишинг</w:t>
            </w:r>
            <w:proofErr w:type="spellEnd"/>
            <w:r w:rsidRPr="008F700D">
              <w:rPr>
                <w:rFonts w:ascii="Times New Roman" w:hAnsi="Times New Roman"/>
                <w:sz w:val="24"/>
                <w:szCs w:val="24"/>
              </w:rPr>
              <w:t>, 2017. – 200 с.</w:t>
            </w:r>
          </w:p>
        </w:tc>
      </w:tr>
      <w:tr w:rsidR="0056714C" w:rsidRPr="008F700D" w:rsidTr="00772F62">
        <w:trPr>
          <w:trHeight w:val="141"/>
        </w:trPr>
        <w:tc>
          <w:tcPr>
            <w:tcW w:w="567" w:type="dxa"/>
          </w:tcPr>
          <w:p w:rsidR="0056714C" w:rsidRPr="008F700D" w:rsidRDefault="0056714C" w:rsidP="00772F62">
            <w:pPr>
              <w:spacing w:line="360" w:lineRule="auto"/>
              <w:jc w:val="both"/>
              <w:rPr>
                <w:rFonts w:ascii="Times New Roman" w:hAnsi="Times New Roman"/>
                <w:sz w:val="24"/>
                <w:szCs w:val="24"/>
              </w:rPr>
            </w:pPr>
            <w:r w:rsidRPr="008F700D">
              <w:rPr>
                <w:rFonts w:ascii="Times New Roman" w:hAnsi="Times New Roman"/>
                <w:sz w:val="24"/>
                <w:szCs w:val="24"/>
              </w:rPr>
              <w:t>20</w:t>
            </w:r>
          </w:p>
        </w:tc>
        <w:tc>
          <w:tcPr>
            <w:tcW w:w="3828" w:type="dxa"/>
          </w:tcPr>
          <w:p w:rsidR="0056714C" w:rsidRPr="008F700D" w:rsidRDefault="0056714C" w:rsidP="00772F62">
            <w:pPr>
              <w:spacing w:line="360" w:lineRule="auto"/>
              <w:rPr>
                <w:rFonts w:ascii="Times New Roman" w:hAnsi="Times New Roman"/>
                <w:sz w:val="24"/>
                <w:szCs w:val="24"/>
              </w:rPr>
            </w:pPr>
            <w:r w:rsidRPr="008F700D">
              <w:rPr>
                <w:rFonts w:ascii="Times New Roman" w:hAnsi="Times New Roman"/>
                <w:sz w:val="24"/>
                <w:szCs w:val="24"/>
              </w:rPr>
              <w:t>Формирование мелкой моторики рук: Игры и упражнения.</w:t>
            </w:r>
          </w:p>
        </w:tc>
        <w:tc>
          <w:tcPr>
            <w:tcW w:w="2126" w:type="dxa"/>
          </w:tcPr>
          <w:p w:rsidR="0056714C" w:rsidRPr="008F700D" w:rsidRDefault="0056714C" w:rsidP="00772F62">
            <w:pPr>
              <w:spacing w:line="360" w:lineRule="auto"/>
              <w:rPr>
                <w:rFonts w:ascii="Times New Roman" w:hAnsi="Times New Roman"/>
                <w:sz w:val="24"/>
                <w:szCs w:val="24"/>
              </w:rPr>
            </w:pPr>
            <w:r w:rsidRPr="008F700D">
              <w:rPr>
                <w:rFonts w:ascii="Times New Roman" w:hAnsi="Times New Roman"/>
                <w:sz w:val="24"/>
                <w:szCs w:val="24"/>
              </w:rPr>
              <w:t>Большакова С.Е.</w:t>
            </w:r>
          </w:p>
        </w:tc>
        <w:tc>
          <w:tcPr>
            <w:tcW w:w="3260" w:type="dxa"/>
          </w:tcPr>
          <w:p w:rsidR="0056714C" w:rsidRPr="008F700D" w:rsidRDefault="0056714C" w:rsidP="00772F62">
            <w:pPr>
              <w:spacing w:line="360" w:lineRule="auto"/>
              <w:rPr>
                <w:rFonts w:ascii="Times New Roman" w:hAnsi="Times New Roman"/>
                <w:sz w:val="24"/>
                <w:szCs w:val="24"/>
              </w:rPr>
            </w:pPr>
            <w:r w:rsidRPr="008F700D">
              <w:rPr>
                <w:rFonts w:ascii="Times New Roman" w:hAnsi="Times New Roman"/>
                <w:sz w:val="24"/>
                <w:szCs w:val="24"/>
              </w:rPr>
              <w:t>М.: ТЦ Сфера, 2020. – 64 с.</w:t>
            </w:r>
          </w:p>
        </w:tc>
      </w:tr>
      <w:tr w:rsidR="0056714C" w:rsidRPr="008F700D" w:rsidTr="00772F62">
        <w:trPr>
          <w:trHeight w:val="141"/>
        </w:trPr>
        <w:tc>
          <w:tcPr>
            <w:tcW w:w="567" w:type="dxa"/>
          </w:tcPr>
          <w:p w:rsidR="0056714C" w:rsidRPr="008F700D" w:rsidRDefault="0056714C" w:rsidP="00772F62">
            <w:pPr>
              <w:spacing w:line="360" w:lineRule="auto"/>
              <w:jc w:val="both"/>
              <w:rPr>
                <w:rFonts w:ascii="Times New Roman" w:hAnsi="Times New Roman"/>
                <w:sz w:val="24"/>
                <w:szCs w:val="24"/>
              </w:rPr>
            </w:pPr>
            <w:r w:rsidRPr="008F700D">
              <w:rPr>
                <w:rFonts w:ascii="Times New Roman" w:hAnsi="Times New Roman"/>
                <w:sz w:val="24"/>
                <w:szCs w:val="24"/>
              </w:rPr>
              <w:lastRenderedPageBreak/>
              <w:t>21</w:t>
            </w:r>
          </w:p>
        </w:tc>
        <w:tc>
          <w:tcPr>
            <w:tcW w:w="3828" w:type="dxa"/>
          </w:tcPr>
          <w:p w:rsidR="0056714C" w:rsidRPr="008F700D" w:rsidRDefault="0056714C" w:rsidP="00772F62">
            <w:pPr>
              <w:spacing w:line="360" w:lineRule="auto"/>
              <w:rPr>
                <w:rFonts w:ascii="Times New Roman" w:hAnsi="Times New Roman"/>
                <w:sz w:val="24"/>
                <w:szCs w:val="24"/>
              </w:rPr>
            </w:pPr>
            <w:r w:rsidRPr="008F700D">
              <w:rPr>
                <w:rFonts w:ascii="Times New Roman" w:hAnsi="Times New Roman"/>
                <w:sz w:val="24"/>
                <w:szCs w:val="24"/>
              </w:rPr>
              <w:t>Занятия с детьми 3-7 лет по развитию эмоционально-коммуникативной и познавательной сфер средствами песочной терапии.</w:t>
            </w:r>
          </w:p>
        </w:tc>
        <w:tc>
          <w:tcPr>
            <w:tcW w:w="2126" w:type="dxa"/>
          </w:tcPr>
          <w:p w:rsidR="0056714C" w:rsidRPr="008F700D" w:rsidRDefault="0056714C" w:rsidP="00772F62">
            <w:pPr>
              <w:spacing w:line="360" w:lineRule="auto"/>
              <w:rPr>
                <w:rFonts w:ascii="Times New Roman" w:hAnsi="Times New Roman"/>
                <w:sz w:val="24"/>
                <w:szCs w:val="24"/>
              </w:rPr>
            </w:pPr>
            <w:proofErr w:type="spellStart"/>
            <w:r w:rsidRPr="008F700D">
              <w:rPr>
                <w:rFonts w:ascii="Times New Roman" w:hAnsi="Times New Roman"/>
                <w:sz w:val="24"/>
                <w:szCs w:val="24"/>
              </w:rPr>
              <w:t>М.А.Федосеева</w:t>
            </w:r>
            <w:proofErr w:type="spellEnd"/>
          </w:p>
        </w:tc>
        <w:tc>
          <w:tcPr>
            <w:tcW w:w="3260" w:type="dxa"/>
          </w:tcPr>
          <w:p w:rsidR="0056714C" w:rsidRPr="008F700D" w:rsidRDefault="0056714C" w:rsidP="00772F62">
            <w:pPr>
              <w:spacing w:line="360" w:lineRule="auto"/>
              <w:rPr>
                <w:rFonts w:ascii="Times New Roman" w:hAnsi="Times New Roman"/>
                <w:sz w:val="24"/>
                <w:szCs w:val="24"/>
              </w:rPr>
            </w:pPr>
            <w:r w:rsidRPr="008F700D">
              <w:rPr>
                <w:rFonts w:ascii="Times New Roman" w:hAnsi="Times New Roman"/>
                <w:sz w:val="24"/>
                <w:szCs w:val="24"/>
              </w:rPr>
              <w:t>Волгоград: Учитель. – 122 с.</w:t>
            </w:r>
          </w:p>
        </w:tc>
      </w:tr>
      <w:tr w:rsidR="0056714C" w:rsidRPr="008F700D" w:rsidTr="00772F62">
        <w:trPr>
          <w:trHeight w:val="141"/>
        </w:trPr>
        <w:tc>
          <w:tcPr>
            <w:tcW w:w="567" w:type="dxa"/>
          </w:tcPr>
          <w:p w:rsidR="0056714C" w:rsidRPr="008F700D" w:rsidRDefault="0056714C" w:rsidP="00772F62">
            <w:pPr>
              <w:spacing w:line="360" w:lineRule="auto"/>
              <w:jc w:val="both"/>
              <w:rPr>
                <w:rFonts w:ascii="Times New Roman" w:hAnsi="Times New Roman"/>
                <w:sz w:val="24"/>
                <w:szCs w:val="24"/>
              </w:rPr>
            </w:pPr>
            <w:r w:rsidRPr="008F700D">
              <w:rPr>
                <w:rFonts w:ascii="Times New Roman" w:hAnsi="Times New Roman"/>
                <w:sz w:val="24"/>
                <w:szCs w:val="24"/>
              </w:rPr>
              <w:t>22</w:t>
            </w:r>
          </w:p>
        </w:tc>
        <w:tc>
          <w:tcPr>
            <w:tcW w:w="3828" w:type="dxa"/>
          </w:tcPr>
          <w:p w:rsidR="0056714C" w:rsidRPr="008F700D" w:rsidRDefault="0056714C" w:rsidP="00772F62">
            <w:pPr>
              <w:spacing w:line="360" w:lineRule="auto"/>
              <w:rPr>
                <w:rFonts w:ascii="Times New Roman" w:hAnsi="Times New Roman"/>
                <w:sz w:val="24"/>
                <w:szCs w:val="24"/>
              </w:rPr>
            </w:pPr>
            <w:r w:rsidRPr="008F700D">
              <w:rPr>
                <w:rFonts w:ascii="Times New Roman" w:hAnsi="Times New Roman"/>
                <w:sz w:val="24"/>
                <w:szCs w:val="24"/>
              </w:rPr>
              <w:t>Правила безопасного поведения на дороге.</w:t>
            </w:r>
          </w:p>
        </w:tc>
        <w:tc>
          <w:tcPr>
            <w:tcW w:w="2126" w:type="dxa"/>
          </w:tcPr>
          <w:p w:rsidR="0056714C" w:rsidRPr="008F700D" w:rsidRDefault="0056714C" w:rsidP="00772F62">
            <w:pPr>
              <w:spacing w:line="360" w:lineRule="auto"/>
              <w:rPr>
                <w:rFonts w:ascii="Times New Roman" w:hAnsi="Times New Roman"/>
                <w:sz w:val="24"/>
                <w:szCs w:val="24"/>
              </w:rPr>
            </w:pPr>
            <w:proofErr w:type="spellStart"/>
            <w:r w:rsidRPr="008F700D">
              <w:rPr>
                <w:rFonts w:ascii="Times New Roman" w:hAnsi="Times New Roman"/>
                <w:sz w:val="24"/>
                <w:szCs w:val="24"/>
              </w:rPr>
              <w:t>Элькин</w:t>
            </w:r>
            <w:proofErr w:type="spellEnd"/>
            <w:r w:rsidRPr="008F700D">
              <w:rPr>
                <w:rFonts w:ascii="Times New Roman" w:hAnsi="Times New Roman"/>
                <w:sz w:val="24"/>
                <w:szCs w:val="24"/>
              </w:rPr>
              <w:t xml:space="preserve"> Г.Н.</w:t>
            </w:r>
          </w:p>
        </w:tc>
        <w:tc>
          <w:tcPr>
            <w:tcW w:w="3260" w:type="dxa"/>
          </w:tcPr>
          <w:p w:rsidR="0056714C" w:rsidRPr="008F700D" w:rsidRDefault="0056714C" w:rsidP="00772F62">
            <w:pPr>
              <w:spacing w:line="360" w:lineRule="auto"/>
              <w:rPr>
                <w:rFonts w:ascii="Times New Roman" w:hAnsi="Times New Roman"/>
                <w:sz w:val="24"/>
                <w:szCs w:val="24"/>
              </w:rPr>
            </w:pPr>
            <w:r w:rsidRPr="008F700D">
              <w:rPr>
                <w:rFonts w:ascii="Times New Roman" w:hAnsi="Times New Roman"/>
                <w:sz w:val="24"/>
                <w:szCs w:val="24"/>
              </w:rPr>
              <w:t>СПб.: Издательский дом «Литера», 2014. – 64 с.</w:t>
            </w:r>
          </w:p>
        </w:tc>
      </w:tr>
      <w:tr w:rsidR="0056714C" w:rsidRPr="008F700D" w:rsidTr="00772F62">
        <w:trPr>
          <w:trHeight w:val="141"/>
        </w:trPr>
        <w:tc>
          <w:tcPr>
            <w:tcW w:w="567" w:type="dxa"/>
          </w:tcPr>
          <w:p w:rsidR="0056714C" w:rsidRPr="008F700D" w:rsidRDefault="0056714C" w:rsidP="00772F62">
            <w:pPr>
              <w:spacing w:line="360" w:lineRule="auto"/>
              <w:jc w:val="both"/>
              <w:rPr>
                <w:rFonts w:ascii="Times New Roman" w:hAnsi="Times New Roman"/>
                <w:sz w:val="24"/>
                <w:szCs w:val="24"/>
              </w:rPr>
            </w:pPr>
            <w:r w:rsidRPr="008F700D">
              <w:rPr>
                <w:rFonts w:ascii="Times New Roman" w:hAnsi="Times New Roman"/>
                <w:sz w:val="24"/>
                <w:szCs w:val="24"/>
              </w:rPr>
              <w:t>23</w:t>
            </w:r>
          </w:p>
        </w:tc>
        <w:tc>
          <w:tcPr>
            <w:tcW w:w="3828" w:type="dxa"/>
          </w:tcPr>
          <w:p w:rsidR="0056714C" w:rsidRPr="008F700D" w:rsidRDefault="0056714C" w:rsidP="00772F62">
            <w:pPr>
              <w:spacing w:line="360" w:lineRule="auto"/>
              <w:rPr>
                <w:rFonts w:ascii="Times New Roman" w:hAnsi="Times New Roman"/>
                <w:sz w:val="24"/>
                <w:szCs w:val="24"/>
              </w:rPr>
            </w:pPr>
            <w:r w:rsidRPr="008F700D">
              <w:rPr>
                <w:rFonts w:ascii="Times New Roman" w:hAnsi="Times New Roman"/>
                <w:sz w:val="24"/>
                <w:szCs w:val="24"/>
              </w:rPr>
              <w:t>Долгосрочный проект для детей старшего дошкольного возраста «Знакомимся с профессиями».</w:t>
            </w:r>
          </w:p>
        </w:tc>
        <w:tc>
          <w:tcPr>
            <w:tcW w:w="2126" w:type="dxa"/>
          </w:tcPr>
          <w:p w:rsidR="0056714C" w:rsidRPr="008F700D" w:rsidRDefault="0056714C" w:rsidP="00772F62">
            <w:pPr>
              <w:spacing w:line="360" w:lineRule="auto"/>
              <w:rPr>
                <w:rFonts w:ascii="Times New Roman" w:hAnsi="Times New Roman"/>
                <w:sz w:val="24"/>
                <w:szCs w:val="24"/>
              </w:rPr>
            </w:pPr>
            <w:proofErr w:type="spellStart"/>
            <w:r w:rsidRPr="008F700D">
              <w:rPr>
                <w:rFonts w:ascii="Times New Roman" w:hAnsi="Times New Roman"/>
                <w:sz w:val="24"/>
                <w:szCs w:val="24"/>
              </w:rPr>
              <w:t>Жаренкова</w:t>
            </w:r>
            <w:proofErr w:type="spellEnd"/>
            <w:r w:rsidRPr="008F700D">
              <w:rPr>
                <w:rFonts w:ascii="Times New Roman" w:hAnsi="Times New Roman"/>
                <w:sz w:val="24"/>
                <w:szCs w:val="24"/>
              </w:rPr>
              <w:t xml:space="preserve"> Н.З.,</w:t>
            </w:r>
          </w:p>
          <w:p w:rsidR="0056714C" w:rsidRPr="008F700D" w:rsidRDefault="0056714C" w:rsidP="00772F62">
            <w:pPr>
              <w:spacing w:line="360" w:lineRule="auto"/>
              <w:rPr>
                <w:rFonts w:ascii="Times New Roman" w:hAnsi="Times New Roman"/>
                <w:sz w:val="24"/>
                <w:szCs w:val="24"/>
              </w:rPr>
            </w:pPr>
            <w:proofErr w:type="spellStart"/>
            <w:r w:rsidRPr="008F700D">
              <w:rPr>
                <w:rFonts w:ascii="Times New Roman" w:hAnsi="Times New Roman"/>
                <w:sz w:val="24"/>
                <w:szCs w:val="24"/>
              </w:rPr>
              <w:t>Муртазина</w:t>
            </w:r>
            <w:proofErr w:type="spellEnd"/>
            <w:r w:rsidRPr="008F700D">
              <w:rPr>
                <w:rFonts w:ascii="Times New Roman" w:hAnsi="Times New Roman"/>
                <w:sz w:val="24"/>
                <w:szCs w:val="24"/>
              </w:rPr>
              <w:t xml:space="preserve"> О.В.</w:t>
            </w:r>
          </w:p>
        </w:tc>
        <w:tc>
          <w:tcPr>
            <w:tcW w:w="3260" w:type="dxa"/>
          </w:tcPr>
          <w:p w:rsidR="0056714C" w:rsidRPr="008F700D" w:rsidRDefault="0056714C" w:rsidP="00772F62">
            <w:pPr>
              <w:spacing w:line="360" w:lineRule="auto"/>
              <w:rPr>
                <w:rFonts w:ascii="Times New Roman" w:hAnsi="Times New Roman"/>
                <w:sz w:val="24"/>
                <w:szCs w:val="24"/>
              </w:rPr>
            </w:pPr>
            <w:r w:rsidRPr="008F700D">
              <w:rPr>
                <w:rFonts w:ascii="Times New Roman" w:hAnsi="Times New Roman"/>
                <w:sz w:val="24"/>
                <w:szCs w:val="24"/>
              </w:rPr>
              <w:t xml:space="preserve">СПБ: ООО «ИЗДАТЕЛЬСТВО» ДЕТСТВО-ПРЕСС», 2014. – </w:t>
            </w:r>
          </w:p>
          <w:p w:rsidR="0056714C" w:rsidRPr="008F700D" w:rsidRDefault="0056714C" w:rsidP="00772F62">
            <w:pPr>
              <w:spacing w:line="360" w:lineRule="auto"/>
              <w:rPr>
                <w:rFonts w:ascii="Times New Roman" w:hAnsi="Times New Roman"/>
                <w:sz w:val="24"/>
                <w:szCs w:val="24"/>
              </w:rPr>
            </w:pPr>
            <w:r w:rsidRPr="008F700D">
              <w:rPr>
                <w:rFonts w:ascii="Times New Roman" w:hAnsi="Times New Roman"/>
                <w:sz w:val="24"/>
                <w:szCs w:val="24"/>
              </w:rPr>
              <w:t>48 с.</w:t>
            </w:r>
          </w:p>
        </w:tc>
      </w:tr>
      <w:tr w:rsidR="0056714C" w:rsidRPr="008F700D" w:rsidTr="00772F62">
        <w:trPr>
          <w:trHeight w:val="141"/>
        </w:trPr>
        <w:tc>
          <w:tcPr>
            <w:tcW w:w="567" w:type="dxa"/>
          </w:tcPr>
          <w:p w:rsidR="0056714C" w:rsidRPr="008F700D" w:rsidRDefault="0056714C" w:rsidP="00772F62">
            <w:pPr>
              <w:spacing w:line="360" w:lineRule="auto"/>
              <w:jc w:val="both"/>
              <w:rPr>
                <w:rFonts w:ascii="Times New Roman" w:hAnsi="Times New Roman"/>
                <w:sz w:val="24"/>
                <w:szCs w:val="24"/>
              </w:rPr>
            </w:pPr>
            <w:r w:rsidRPr="008F700D">
              <w:rPr>
                <w:rFonts w:ascii="Times New Roman" w:hAnsi="Times New Roman"/>
                <w:sz w:val="24"/>
                <w:szCs w:val="24"/>
              </w:rPr>
              <w:t>24</w:t>
            </w:r>
          </w:p>
        </w:tc>
        <w:tc>
          <w:tcPr>
            <w:tcW w:w="3828" w:type="dxa"/>
          </w:tcPr>
          <w:p w:rsidR="0056714C" w:rsidRPr="008F700D" w:rsidRDefault="0056714C" w:rsidP="00772F62">
            <w:pPr>
              <w:spacing w:line="360" w:lineRule="auto"/>
              <w:rPr>
                <w:rFonts w:ascii="Times New Roman" w:hAnsi="Times New Roman"/>
                <w:sz w:val="24"/>
                <w:szCs w:val="24"/>
              </w:rPr>
            </w:pPr>
            <w:r w:rsidRPr="008F700D">
              <w:rPr>
                <w:rFonts w:ascii="Times New Roman" w:hAnsi="Times New Roman"/>
                <w:sz w:val="24"/>
                <w:szCs w:val="24"/>
              </w:rPr>
              <w:t>Пальчиковая  гимнастика с предметами. Определение ведущей руки и развитие навыков письма у детей 6-8 лет: Практическое пособие для педагогов и родителей.</w:t>
            </w:r>
          </w:p>
        </w:tc>
        <w:tc>
          <w:tcPr>
            <w:tcW w:w="2126" w:type="dxa"/>
          </w:tcPr>
          <w:p w:rsidR="0056714C" w:rsidRPr="008F700D" w:rsidRDefault="0056714C" w:rsidP="00772F62">
            <w:pPr>
              <w:spacing w:line="360" w:lineRule="auto"/>
              <w:rPr>
                <w:rFonts w:ascii="Times New Roman" w:hAnsi="Times New Roman"/>
                <w:sz w:val="24"/>
                <w:szCs w:val="24"/>
              </w:rPr>
            </w:pPr>
            <w:proofErr w:type="spellStart"/>
            <w:r w:rsidRPr="008F700D">
              <w:rPr>
                <w:rFonts w:ascii="Times New Roman" w:hAnsi="Times New Roman"/>
                <w:sz w:val="24"/>
                <w:szCs w:val="24"/>
              </w:rPr>
              <w:t>Бачина</w:t>
            </w:r>
            <w:proofErr w:type="spellEnd"/>
            <w:r w:rsidRPr="008F700D">
              <w:rPr>
                <w:rFonts w:ascii="Times New Roman" w:hAnsi="Times New Roman"/>
                <w:sz w:val="24"/>
                <w:szCs w:val="24"/>
              </w:rPr>
              <w:t xml:space="preserve"> О.В.,</w:t>
            </w:r>
          </w:p>
          <w:p w:rsidR="0056714C" w:rsidRPr="008F700D" w:rsidRDefault="0056714C" w:rsidP="00772F62">
            <w:pPr>
              <w:spacing w:line="360" w:lineRule="auto"/>
              <w:rPr>
                <w:rFonts w:ascii="Times New Roman" w:hAnsi="Times New Roman"/>
                <w:sz w:val="24"/>
                <w:szCs w:val="24"/>
              </w:rPr>
            </w:pPr>
            <w:r w:rsidRPr="008F700D">
              <w:rPr>
                <w:rFonts w:ascii="Times New Roman" w:hAnsi="Times New Roman"/>
                <w:sz w:val="24"/>
                <w:szCs w:val="24"/>
              </w:rPr>
              <w:t>Коробова Н.Ф.</w:t>
            </w:r>
          </w:p>
        </w:tc>
        <w:tc>
          <w:tcPr>
            <w:tcW w:w="3260" w:type="dxa"/>
          </w:tcPr>
          <w:p w:rsidR="0056714C" w:rsidRPr="008F700D" w:rsidRDefault="0056714C" w:rsidP="00772F62">
            <w:pPr>
              <w:spacing w:line="360" w:lineRule="auto"/>
              <w:rPr>
                <w:rFonts w:ascii="Times New Roman" w:hAnsi="Times New Roman"/>
                <w:sz w:val="24"/>
                <w:szCs w:val="24"/>
              </w:rPr>
            </w:pPr>
            <w:r w:rsidRPr="008F700D">
              <w:rPr>
                <w:rFonts w:ascii="Times New Roman" w:hAnsi="Times New Roman"/>
                <w:sz w:val="24"/>
                <w:szCs w:val="24"/>
              </w:rPr>
              <w:t>М.: АРКТИ, 2017. – 88 с.</w:t>
            </w:r>
          </w:p>
        </w:tc>
      </w:tr>
      <w:tr w:rsidR="0056714C" w:rsidRPr="008F700D" w:rsidTr="00772F62">
        <w:trPr>
          <w:trHeight w:val="141"/>
        </w:trPr>
        <w:tc>
          <w:tcPr>
            <w:tcW w:w="567" w:type="dxa"/>
          </w:tcPr>
          <w:p w:rsidR="0056714C" w:rsidRPr="008F700D" w:rsidRDefault="0056714C" w:rsidP="00772F62">
            <w:pPr>
              <w:spacing w:line="360" w:lineRule="auto"/>
              <w:jc w:val="both"/>
              <w:rPr>
                <w:rFonts w:ascii="Times New Roman" w:hAnsi="Times New Roman"/>
                <w:sz w:val="24"/>
                <w:szCs w:val="24"/>
              </w:rPr>
            </w:pPr>
            <w:r w:rsidRPr="008F700D">
              <w:rPr>
                <w:rFonts w:ascii="Times New Roman" w:hAnsi="Times New Roman"/>
                <w:sz w:val="24"/>
                <w:szCs w:val="24"/>
              </w:rPr>
              <w:t>25</w:t>
            </w:r>
          </w:p>
        </w:tc>
        <w:tc>
          <w:tcPr>
            <w:tcW w:w="3828" w:type="dxa"/>
          </w:tcPr>
          <w:p w:rsidR="0056714C" w:rsidRPr="008F700D" w:rsidRDefault="0056714C" w:rsidP="00772F62">
            <w:pPr>
              <w:spacing w:line="360" w:lineRule="auto"/>
              <w:rPr>
                <w:rFonts w:ascii="Times New Roman" w:hAnsi="Times New Roman"/>
                <w:sz w:val="24"/>
                <w:szCs w:val="24"/>
              </w:rPr>
            </w:pPr>
            <w:r w:rsidRPr="008F700D">
              <w:rPr>
                <w:rFonts w:ascii="Times New Roman" w:hAnsi="Times New Roman"/>
                <w:sz w:val="24"/>
                <w:szCs w:val="24"/>
              </w:rPr>
              <w:t>Наша Родина – Россия. Методическое пособие.</w:t>
            </w:r>
          </w:p>
        </w:tc>
        <w:tc>
          <w:tcPr>
            <w:tcW w:w="2126" w:type="dxa"/>
          </w:tcPr>
          <w:p w:rsidR="0056714C" w:rsidRPr="008F700D" w:rsidRDefault="0056714C" w:rsidP="00772F62">
            <w:pPr>
              <w:spacing w:line="360" w:lineRule="auto"/>
              <w:rPr>
                <w:rFonts w:ascii="Times New Roman" w:hAnsi="Times New Roman"/>
                <w:sz w:val="24"/>
                <w:szCs w:val="24"/>
              </w:rPr>
            </w:pPr>
            <w:r w:rsidRPr="008F700D">
              <w:rPr>
                <w:rFonts w:ascii="Times New Roman" w:hAnsi="Times New Roman"/>
                <w:sz w:val="24"/>
                <w:szCs w:val="24"/>
              </w:rPr>
              <w:t>Шорыгина Т.А.</w:t>
            </w:r>
          </w:p>
        </w:tc>
        <w:tc>
          <w:tcPr>
            <w:tcW w:w="3260" w:type="dxa"/>
          </w:tcPr>
          <w:p w:rsidR="0056714C" w:rsidRPr="008F700D" w:rsidRDefault="0056714C" w:rsidP="00772F62">
            <w:pPr>
              <w:spacing w:line="360" w:lineRule="auto"/>
              <w:rPr>
                <w:rFonts w:ascii="Times New Roman" w:hAnsi="Times New Roman"/>
                <w:sz w:val="24"/>
                <w:szCs w:val="24"/>
              </w:rPr>
            </w:pPr>
            <w:r w:rsidRPr="008F700D">
              <w:rPr>
                <w:rFonts w:ascii="Times New Roman" w:hAnsi="Times New Roman"/>
                <w:sz w:val="24"/>
                <w:szCs w:val="24"/>
              </w:rPr>
              <w:t>М.: ТЦ Сфера, 2016. – 96 с.</w:t>
            </w:r>
          </w:p>
        </w:tc>
      </w:tr>
      <w:tr w:rsidR="0056714C" w:rsidRPr="008F700D" w:rsidTr="00772F62">
        <w:trPr>
          <w:trHeight w:val="141"/>
        </w:trPr>
        <w:tc>
          <w:tcPr>
            <w:tcW w:w="567" w:type="dxa"/>
          </w:tcPr>
          <w:p w:rsidR="0056714C" w:rsidRPr="008F700D" w:rsidRDefault="0056714C" w:rsidP="00772F62">
            <w:pPr>
              <w:spacing w:line="360" w:lineRule="auto"/>
              <w:jc w:val="both"/>
              <w:rPr>
                <w:rFonts w:ascii="Times New Roman" w:hAnsi="Times New Roman"/>
                <w:sz w:val="24"/>
                <w:szCs w:val="24"/>
              </w:rPr>
            </w:pPr>
            <w:r w:rsidRPr="008F700D">
              <w:rPr>
                <w:rFonts w:ascii="Times New Roman" w:hAnsi="Times New Roman"/>
                <w:sz w:val="24"/>
                <w:szCs w:val="24"/>
              </w:rPr>
              <w:t>26</w:t>
            </w:r>
          </w:p>
        </w:tc>
        <w:tc>
          <w:tcPr>
            <w:tcW w:w="3828" w:type="dxa"/>
          </w:tcPr>
          <w:p w:rsidR="0056714C" w:rsidRPr="008F700D" w:rsidRDefault="0056714C" w:rsidP="00772F62">
            <w:pPr>
              <w:spacing w:line="360" w:lineRule="auto"/>
              <w:rPr>
                <w:rFonts w:ascii="Times New Roman" w:hAnsi="Times New Roman"/>
                <w:sz w:val="24"/>
                <w:szCs w:val="24"/>
              </w:rPr>
            </w:pPr>
            <w:r w:rsidRPr="008F700D">
              <w:rPr>
                <w:rFonts w:ascii="Times New Roman" w:hAnsi="Times New Roman"/>
                <w:sz w:val="24"/>
                <w:szCs w:val="24"/>
              </w:rPr>
              <w:t xml:space="preserve">Занятия по изобразительной деятельности в детском саду: Подготовительная к школе группа: Программа, конспекты: пособие для педагогов </w:t>
            </w:r>
            <w:proofErr w:type="spellStart"/>
            <w:r w:rsidRPr="008F700D">
              <w:rPr>
                <w:rFonts w:ascii="Times New Roman" w:hAnsi="Times New Roman"/>
                <w:sz w:val="24"/>
                <w:szCs w:val="24"/>
              </w:rPr>
              <w:t>дошк</w:t>
            </w:r>
            <w:proofErr w:type="spellEnd"/>
            <w:r w:rsidRPr="008F700D">
              <w:rPr>
                <w:rFonts w:ascii="Times New Roman" w:hAnsi="Times New Roman"/>
                <w:sz w:val="24"/>
                <w:szCs w:val="24"/>
              </w:rPr>
              <w:t>. учреждений</w:t>
            </w:r>
          </w:p>
        </w:tc>
        <w:tc>
          <w:tcPr>
            <w:tcW w:w="2126" w:type="dxa"/>
          </w:tcPr>
          <w:p w:rsidR="0056714C" w:rsidRPr="008F700D" w:rsidRDefault="0056714C" w:rsidP="00772F62">
            <w:pPr>
              <w:spacing w:line="360" w:lineRule="auto"/>
              <w:rPr>
                <w:rFonts w:ascii="Times New Roman" w:hAnsi="Times New Roman"/>
                <w:sz w:val="24"/>
                <w:szCs w:val="24"/>
              </w:rPr>
            </w:pPr>
            <w:proofErr w:type="spellStart"/>
            <w:r w:rsidRPr="008F700D">
              <w:rPr>
                <w:rFonts w:ascii="Times New Roman" w:hAnsi="Times New Roman"/>
                <w:sz w:val="24"/>
                <w:szCs w:val="24"/>
              </w:rPr>
              <w:t>Швайко</w:t>
            </w:r>
            <w:proofErr w:type="spellEnd"/>
            <w:r w:rsidRPr="008F700D">
              <w:rPr>
                <w:rFonts w:ascii="Times New Roman" w:hAnsi="Times New Roman"/>
                <w:sz w:val="24"/>
                <w:szCs w:val="24"/>
              </w:rPr>
              <w:t xml:space="preserve"> Г.С.</w:t>
            </w:r>
          </w:p>
        </w:tc>
        <w:tc>
          <w:tcPr>
            <w:tcW w:w="3260" w:type="dxa"/>
          </w:tcPr>
          <w:p w:rsidR="0056714C" w:rsidRPr="008F700D" w:rsidRDefault="0056714C" w:rsidP="00772F62">
            <w:pPr>
              <w:spacing w:line="360" w:lineRule="auto"/>
              <w:rPr>
                <w:rFonts w:ascii="Times New Roman" w:hAnsi="Times New Roman"/>
                <w:sz w:val="24"/>
                <w:szCs w:val="24"/>
              </w:rPr>
            </w:pPr>
            <w:r w:rsidRPr="008F700D">
              <w:rPr>
                <w:rFonts w:ascii="Times New Roman" w:hAnsi="Times New Roman"/>
                <w:sz w:val="24"/>
                <w:szCs w:val="24"/>
              </w:rPr>
              <w:t xml:space="preserve">М.: </w:t>
            </w:r>
            <w:proofErr w:type="spellStart"/>
            <w:r w:rsidRPr="008F700D">
              <w:rPr>
                <w:rFonts w:ascii="Times New Roman" w:hAnsi="Times New Roman"/>
                <w:sz w:val="24"/>
                <w:szCs w:val="24"/>
              </w:rPr>
              <w:t>Гуманитар</w:t>
            </w:r>
            <w:proofErr w:type="spellEnd"/>
            <w:r w:rsidRPr="008F700D">
              <w:rPr>
                <w:rFonts w:ascii="Times New Roman" w:hAnsi="Times New Roman"/>
                <w:sz w:val="24"/>
                <w:szCs w:val="24"/>
              </w:rPr>
              <w:t>. изд. Центр ВЛАДОС, 2006. – 175 с.</w:t>
            </w:r>
          </w:p>
        </w:tc>
      </w:tr>
      <w:tr w:rsidR="0056714C" w:rsidRPr="008F700D" w:rsidTr="00772F62">
        <w:trPr>
          <w:trHeight w:val="141"/>
        </w:trPr>
        <w:tc>
          <w:tcPr>
            <w:tcW w:w="567" w:type="dxa"/>
          </w:tcPr>
          <w:p w:rsidR="0056714C" w:rsidRPr="008F700D" w:rsidRDefault="0056714C" w:rsidP="00772F62">
            <w:pPr>
              <w:spacing w:line="360" w:lineRule="auto"/>
              <w:jc w:val="both"/>
              <w:rPr>
                <w:rFonts w:ascii="Times New Roman" w:hAnsi="Times New Roman"/>
                <w:sz w:val="24"/>
                <w:szCs w:val="24"/>
              </w:rPr>
            </w:pPr>
            <w:r w:rsidRPr="008F700D">
              <w:rPr>
                <w:rFonts w:ascii="Times New Roman" w:hAnsi="Times New Roman"/>
                <w:sz w:val="24"/>
                <w:szCs w:val="24"/>
              </w:rPr>
              <w:t>27</w:t>
            </w:r>
          </w:p>
        </w:tc>
        <w:tc>
          <w:tcPr>
            <w:tcW w:w="3828" w:type="dxa"/>
          </w:tcPr>
          <w:p w:rsidR="0056714C" w:rsidRPr="008F700D" w:rsidRDefault="0056714C" w:rsidP="00772F62">
            <w:pPr>
              <w:spacing w:line="360" w:lineRule="auto"/>
              <w:rPr>
                <w:rFonts w:ascii="Times New Roman" w:hAnsi="Times New Roman"/>
                <w:sz w:val="24"/>
                <w:szCs w:val="24"/>
              </w:rPr>
            </w:pPr>
            <w:r w:rsidRPr="008F700D">
              <w:rPr>
                <w:rFonts w:ascii="Times New Roman" w:hAnsi="Times New Roman"/>
                <w:sz w:val="24"/>
                <w:szCs w:val="24"/>
              </w:rPr>
              <w:t>«Цветик-</w:t>
            </w:r>
            <w:proofErr w:type="spellStart"/>
            <w:r w:rsidRPr="008F700D">
              <w:rPr>
                <w:rFonts w:ascii="Times New Roman" w:hAnsi="Times New Roman"/>
                <w:sz w:val="24"/>
                <w:szCs w:val="24"/>
              </w:rPr>
              <w:t>семицветик</w:t>
            </w:r>
            <w:proofErr w:type="spellEnd"/>
            <w:r w:rsidRPr="008F700D">
              <w:rPr>
                <w:rFonts w:ascii="Times New Roman" w:hAnsi="Times New Roman"/>
                <w:sz w:val="24"/>
                <w:szCs w:val="24"/>
              </w:rPr>
              <w:t>». Программа психолого-педагогических занятий для дошкольников 6-7 лет.</w:t>
            </w:r>
          </w:p>
        </w:tc>
        <w:tc>
          <w:tcPr>
            <w:tcW w:w="2126" w:type="dxa"/>
          </w:tcPr>
          <w:p w:rsidR="0056714C" w:rsidRPr="008F700D" w:rsidRDefault="0056714C" w:rsidP="00772F62">
            <w:pPr>
              <w:spacing w:line="360" w:lineRule="auto"/>
              <w:rPr>
                <w:rFonts w:ascii="Times New Roman" w:hAnsi="Times New Roman"/>
                <w:sz w:val="24"/>
                <w:szCs w:val="24"/>
              </w:rPr>
            </w:pPr>
            <w:proofErr w:type="spellStart"/>
            <w:r w:rsidRPr="008F700D">
              <w:rPr>
                <w:rFonts w:ascii="Times New Roman" w:hAnsi="Times New Roman"/>
                <w:sz w:val="24"/>
                <w:szCs w:val="24"/>
              </w:rPr>
              <w:t>Н.Ю.Куражева</w:t>
            </w:r>
            <w:proofErr w:type="spellEnd"/>
          </w:p>
        </w:tc>
        <w:tc>
          <w:tcPr>
            <w:tcW w:w="3260" w:type="dxa"/>
          </w:tcPr>
          <w:p w:rsidR="0056714C" w:rsidRPr="008F700D" w:rsidRDefault="0056714C" w:rsidP="00772F62">
            <w:pPr>
              <w:spacing w:line="360" w:lineRule="auto"/>
              <w:rPr>
                <w:rFonts w:ascii="Times New Roman" w:hAnsi="Times New Roman"/>
                <w:sz w:val="24"/>
                <w:szCs w:val="24"/>
              </w:rPr>
            </w:pPr>
            <w:r w:rsidRPr="008F700D">
              <w:rPr>
                <w:rFonts w:ascii="Times New Roman" w:hAnsi="Times New Roman"/>
                <w:sz w:val="24"/>
                <w:szCs w:val="24"/>
              </w:rPr>
              <w:t>СПб</w:t>
            </w:r>
            <w:proofErr w:type="gramStart"/>
            <w:r w:rsidRPr="008F700D">
              <w:rPr>
                <w:rFonts w:ascii="Times New Roman" w:hAnsi="Times New Roman"/>
                <w:sz w:val="24"/>
                <w:szCs w:val="24"/>
              </w:rPr>
              <w:t>.;  М.</w:t>
            </w:r>
            <w:proofErr w:type="gramEnd"/>
            <w:r w:rsidRPr="008F700D">
              <w:rPr>
                <w:rFonts w:ascii="Times New Roman" w:hAnsi="Times New Roman"/>
                <w:sz w:val="24"/>
                <w:szCs w:val="24"/>
              </w:rPr>
              <w:t>: Речь, 2019. – 208 с.</w:t>
            </w:r>
          </w:p>
        </w:tc>
      </w:tr>
      <w:tr w:rsidR="0056714C" w:rsidRPr="008F700D" w:rsidTr="00772F62">
        <w:trPr>
          <w:trHeight w:val="141"/>
        </w:trPr>
        <w:tc>
          <w:tcPr>
            <w:tcW w:w="567" w:type="dxa"/>
          </w:tcPr>
          <w:p w:rsidR="0056714C" w:rsidRPr="008F700D" w:rsidRDefault="0056714C" w:rsidP="00772F62">
            <w:pPr>
              <w:spacing w:line="360" w:lineRule="auto"/>
              <w:jc w:val="both"/>
              <w:rPr>
                <w:rFonts w:ascii="Times New Roman" w:hAnsi="Times New Roman"/>
                <w:sz w:val="24"/>
                <w:szCs w:val="24"/>
              </w:rPr>
            </w:pPr>
            <w:r w:rsidRPr="008F700D">
              <w:rPr>
                <w:rFonts w:ascii="Times New Roman" w:hAnsi="Times New Roman"/>
                <w:sz w:val="24"/>
                <w:szCs w:val="24"/>
              </w:rPr>
              <w:t>28</w:t>
            </w:r>
          </w:p>
        </w:tc>
        <w:tc>
          <w:tcPr>
            <w:tcW w:w="3828" w:type="dxa"/>
          </w:tcPr>
          <w:p w:rsidR="0056714C" w:rsidRPr="008F700D" w:rsidRDefault="0056714C" w:rsidP="00772F62">
            <w:pPr>
              <w:spacing w:line="360" w:lineRule="auto"/>
              <w:rPr>
                <w:rFonts w:ascii="Times New Roman" w:hAnsi="Times New Roman"/>
                <w:sz w:val="24"/>
                <w:szCs w:val="24"/>
              </w:rPr>
            </w:pPr>
            <w:r w:rsidRPr="008F700D">
              <w:rPr>
                <w:rFonts w:ascii="Times New Roman" w:hAnsi="Times New Roman"/>
                <w:sz w:val="24"/>
                <w:szCs w:val="24"/>
              </w:rPr>
              <w:t>Игры для дома и детского сада на снижение психоэмоционального и скелетно-мышечного напряжения.</w:t>
            </w:r>
          </w:p>
        </w:tc>
        <w:tc>
          <w:tcPr>
            <w:tcW w:w="2126" w:type="dxa"/>
          </w:tcPr>
          <w:p w:rsidR="0056714C" w:rsidRPr="008F700D" w:rsidRDefault="0056714C" w:rsidP="00772F62">
            <w:pPr>
              <w:spacing w:line="360" w:lineRule="auto"/>
              <w:rPr>
                <w:rFonts w:ascii="Times New Roman" w:hAnsi="Times New Roman"/>
                <w:sz w:val="24"/>
                <w:szCs w:val="24"/>
              </w:rPr>
            </w:pPr>
            <w:proofErr w:type="spellStart"/>
            <w:r w:rsidRPr="008F700D">
              <w:rPr>
                <w:rFonts w:ascii="Times New Roman" w:hAnsi="Times New Roman"/>
                <w:sz w:val="24"/>
                <w:szCs w:val="24"/>
              </w:rPr>
              <w:t>Трясорукова</w:t>
            </w:r>
            <w:proofErr w:type="spellEnd"/>
            <w:r w:rsidRPr="008F700D">
              <w:rPr>
                <w:rFonts w:ascii="Times New Roman" w:hAnsi="Times New Roman"/>
                <w:sz w:val="24"/>
                <w:szCs w:val="24"/>
              </w:rPr>
              <w:t xml:space="preserve"> Т.П.</w:t>
            </w:r>
          </w:p>
        </w:tc>
        <w:tc>
          <w:tcPr>
            <w:tcW w:w="3260" w:type="dxa"/>
          </w:tcPr>
          <w:p w:rsidR="0056714C" w:rsidRPr="008F700D" w:rsidRDefault="0056714C" w:rsidP="00772F62">
            <w:pPr>
              <w:spacing w:line="360" w:lineRule="auto"/>
              <w:rPr>
                <w:rFonts w:ascii="Times New Roman" w:hAnsi="Times New Roman"/>
                <w:sz w:val="24"/>
                <w:szCs w:val="24"/>
              </w:rPr>
            </w:pPr>
            <w:r w:rsidRPr="008F700D">
              <w:rPr>
                <w:rFonts w:ascii="Times New Roman" w:hAnsi="Times New Roman"/>
                <w:sz w:val="24"/>
                <w:szCs w:val="24"/>
              </w:rPr>
              <w:t>Ростов н/Д: Феникс, 2020. – 29 с.</w:t>
            </w:r>
          </w:p>
        </w:tc>
      </w:tr>
      <w:tr w:rsidR="0056714C" w:rsidRPr="008F700D" w:rsidTr="00772F62">
        <w:trPr>
          <w:trHeight w:val="141"/>
        </w:trPr>
        <w:tc>
          <w:tcPr>
            <w:tcW w:w="567" w:type="dxa"/>
          </w:tcPr>
          <w:p w:rsidR="0056714C" w:rsidRPr="008F700D" w:rsidRDefault="0056714C" w:rsidP="00772F62">
            <w:pPr>
              <w:spacing w:line="360" w:lineRule="auto"/>
              <w:jc w:val="both"/>
              <w:rPr>
                <w:rFonts w:ascii="Times New Roman" w:hAnsi="Times New Roman"/>
                <w:sz w:val="24"/>
                <w:szCs w:val="24"/>
              </w:rPr>
            </w:pPr>
            <w:r w:rsidRPr="008F700D">
              <w:rPr>
                <w:rFonts w:ascii="Times New Roman" w:hAnsi="Times New Roman"/>
                <w:sz w:val="24"/>
                <w:szCs w:val="24"/>
              </w:rPr>
              <w:t>29</w:t>
            </w:r>
          </w:p>
        </w:tc>
        <w:tc>
          <w:tcPr>
            <w:tcW w:w="3828" w:type="dxa"/>
          </w:tcPr>
          <w:p w:rsidR="0056714C" w:rsidRPr="008F700D" w:rsidRDefault="0056714C" w:rsidP="00772F62">
            <w:pPr>
              <w:spacing w:line="360" w:lineRule="auto"/>
              <w:rPr>
                <w:rFonts w:ascii="Times New Roman" w:hAnsi="Times New Roman"/>
                <w:sz w:val="24"/>
                <w:szCs w:val="24"/>
              </w:rPr>
            </w:pPr>
            <w:r w:rsidRPr="008F700D">
              <w:rPr>
                <w:rFonts w:ascii="Times New Roman" w:hAnsi="Times New Roman"/>
                <w:sz w:val="24"/>
                <w:szCs w:val="24"/>
              </w:rPr>
              <w:t>Поиграем в профессии. Книга 2. Занятия, игры, беседы с детьми 5-7 лет.</w:t>
            </w:r>
          </w:p>
        </w:tc>
        <w:tc>
          <w:tcPr>
            <w:tcW w:w="2126" w:type="dxa"/>
          </w:tcPr>
          <w:p w:rsidR="0056714C" w:rsidRPr="008F700D" w:rsidRDefault="0056714C" w:rsidP="00772F62">
            <w:pPr>
              <w:spacing w:line="360" w:lineRule="auto"/>
              <w:rPr>
                <w:rFonts w:ascii="Times New Roman" w:hAnsi="Times New Roman"/>
                <w:sz w:val="24"/>
                <w:szCs w:val="24"/>
              </w:rPr>
            </w:pPr>
            <w:proofErr w:type="spellStart"/>
            <w:r w:rsidRPr="008F700D">
              <w:rPr>
                <w:rFonts w:ascii="Times New Roman" w:hAnsi="Times New Roman"/>
                <w:sz w:val="24"/>
                <w:szCs w:val="24"/>
              </w:rPr>
              <w:t>Алябьева</w:t>
            </w:r>
            <w:proofErr w:type="spellEnd"/>
            <w:r w:rsidRPr="008F700D">
              <w:rPr>
                <w:rFonts w:ascii="Times New Roman" w:hAnsi="Times New Roman"/>
                <w:sz w:val="24"/>
                <w:szCs w:val="24"/>
              </w:rPr>
              <w:t xml:space="preserve"> Е.А.</w:t>
            </w:r>
          </w:p>
        </w:tc>
        <w:tc>
          <w:tcPr>
            <w:tcW w:w="3260" w:type="dxa"/>
          </w:tcPr>
          <w:p w:rsidR="0056714C" w:rsidRPr="008F700D" w:rsidRDefault="0056714C" w:rsidP="00772F62">
            <w:pPr>
              <w:spacing w:line="360" w:lineRule="auto"/>
              <w:rPr>
                <w:rFonts w:ascii="Times New Roman" w:hAnsi="Times New Roman"/>
                <w:sz w:val="24"/>
                <w:szCs w:val="24"/>
              </w:rPr>
            </w:pPr>
            <w:r w:rsidRPr="008F700D">
              <w:rPr>
                <w:rFonts w:ascii="Times New Roman" w:hAnsi="Times New Roman"/>
                <w:sz w:val="24"/>
                <w:szCs w:val="24"/>
              </w:rPr>
              <w:t>М.: ТЦ Сфера, 2014. – 128 с.</w:t>
            </w:r>
          </w:p>
        </w:tc>
      </w:tr>
      <w:tr w:rsidR="0056714C" w:rsidRPr="008F700D" w:rsidTr="00772F62">
        <w:trPr>
          <w:trHeight w:val="141"/>
        </w:trPr>
        <w:tc>
          <w:tcPr>
            <w:tcW w:w="567" w:type="dxa"/>
          </w:tcPr>
          <w:p w:rsidR="0056714C" w:rsidRPr="008F700D" w:rsidRDefault="0056714C" w:rsidP="00772F62">
            <w:pPr>
              <w:spacing w:line="360" w:lineRule="auto"/>
              <w:jc w:val="both"/>
              <w:rPr>
                <w:rFonts w:ascii="Times New Roman" w:hAnsi="Times New Roman"/>
                <w:sz w:val="24"/>
                <w:szCs w:val="24"/>
              </w:rPr>
            </w:pPr>
            <w:r w:rsidRPr="008F700D">
              <w:rPr>
                <w:rFonts w:ascii="Times New Roman" w:hAnsi="Times New Roman"/>
                <w:sz w:val="24"/>
                <w:szCs w:val="24"/>
              </w:rPr>
              <w:t>30</w:t>
            </w:r>
          </w:p>
        </w:tc>
        <w:tc>
          <w:tcPr>
            <w:tcW w:w="3828" w:type="dxa"/>
          </w:tcPr>
          <w:p w:rsidR="0056714C" w:rsidRPr="008F700D" w:rsidRDefault="0056714C" w:rsidP="00772F62">
            <w:pPr>
              <w:spacing w:line="360" w:lineRule="auto"/>
              <w:rPr>
                <w:rFonts w:ascii="Times New Roman" w:hAnsi="Times New Roman"/>
                <w:sz w:val="24"/>
                <w:szCs w:val="24"/>
              </w:rPr>
            </w:pPr>
            <w:r w:rsidRPr="008F700D">
              <w:rPr>
                <w:rFonts w:ascii="Times New Roman" w:hAnsi="Times New Roman"/>
                <w:sz w:val="24"/>
                <w:szCs w:val="24"/>
              </w:rPr>
              <w:t xml:space="preserve">Формирование речи у детей с </w:t>
            </w:r>
            <w:r w:rsidRPr="008F700D">
              <w:rPr>
                <w:rFonts w:ascii="Times New Roman" w:hAnsi="Times New Roman"/>
                <w:sz w:val="24"/>
                <w:szCs w:val="24"/>
              </w:rPr>
              <w:lastRenderedPageBreak/>
              <w:t>аутизмом: рекомендации для специалистов и родителей.</w:t>
            </w:r>
          </w:p>
        </w:tc>
        <w:tc>
          <w:tcPr>
            <w:tcW w:w="2126" w:type="dxa"/>
          </w:tcPr>
          <w:p w:rsidR="0056714C" w:rsidRPr="008F700D" w:rsidRDefault="0056714C" w:rsidP="00772F62">
            <w:pPr>
              <w:spacing w:line="360" w:lineRule="auto"/>
              <w:rPr>
                <w:rFonts w:ascii="Times New Roman" w:hAnsi="Times New Roman"/>
                <w:sz w:val="24"/>
                <w:szCs w:val="24"/>
              </w:rPr>
            </w:pPr>
            <w:r w:rsidRPr="008F700D">
              <w:rPr>
                <w:rFonts w:ascii="Times New Roman" w:hAnsi="Times New Roman"/>
                <w:sz w:val="24"/>
                <w:szCs w:val="24"/>
              </w:rPr>
              <w:lastRenderedPageBreak/>
              <w:t>Танцюра С.Ю.,</w:t>
            </w:r>
          </w:p>
          <w:p w:rsidR="0056714C" w:rsidRPr="008F700D" w:rsidRDefault="0056714C" w:rsidP="00772F62">
            <w:pPr>
              <w:spacing w:line="360" w:lineRule="auto"/>
              <w:rPr>
                <w:rFonts w:ascii="Times New Roman" w:hAnsi="Times New Roman"/>
                <w:sz w:val="24"/>
                <w:szCs w:val="24"/>
              </w:rPr>
            </w:pPr>
            <w:proofErr w:type="spellStart"/>
            <w:r w:rsidRPr="008F700D">
              <w:rPr>
                <w:rFonts w:ascii="Times New Roman" w:hAnsi="Times New Roman"/>
                <w:sz w:val="24"/>
                <w:szCs w:val="24"/>
              </w:rPr>
              <w:lastRenderedPageBreak/>
              <w:t>Кайдан</w:t>
            </w:r>
            <w:proofErr w:type="spellEnd"/>
            <w:r w:rsidRPr="008F700D">
              <w:rPr>
                <w:rFonts w:ascii="Times New Roman" w:hAnsi="Times New Roman"/>
                <w:sz w:val="24"/>
                <w:szCs w:val="24"/>
              </w:rPr>
              <w:t xml:space="preserve"> И.Н.</w:t>
            </w:r>
          </w:p>
        </w:tc>
        <w:tc>
          <w:tcPr>
            <w:tcW w:w="3260" w:type="dxa"/>
          </w:tcPr>
          <w:p w:rsidR="0056714C" w:rsidRPr="008F700D" w:rsidRDefault="0056714C" w:rsidP="00772F62">
            <w:pPr>
              <w:spacing w:line="360" w:lineRule="auto"/>
              <w:rPr>
                <w:rFonts w:ascii="Times New Roman" w:hAnsi="Times New Roman"/>
                <w:sz w:val="24"/>
                <w:szCs w:val="24"/>
              </w:rPr>
            </w:pPr>
            <w:r w:rsidRPr="008F700D">
              <w:rPr>
                <w:rFonts w:ascii="Times New Roman" w:hAnsi="Times New Roman"/>
                <w:sz w:val="24"/>
                <w:szCs w:val="24"/>
              </w:rPr>
              <w:lastRenderedPageBreak/>
              <w:t>М.: ТЦ Сфера, 2020. – 64 с.</w:t>
            </w:r>
          </w:p>
        </w:tc>
      </w:tr>
      <w:tr w:rsidR="0056714C" w:rsidRPr="008F700D" w:rsidTr="00772F62">
        <w:trPr>
          <w:trHeight w:val="141"/>
        </w:trPr>
        <w:tc>
          <w:tcPr>
            <w:tcW w:w="567" w:type="dxa"/>
          </w:tcPr>
          <w:p w:rsidR="0056714C" w:rsidRPr="008F700D" w:rsidRDefault="0056714C" w:rsidP="00772F62">
            <w:pPr>
              <w:spacing w:line="360" w:lineRule="auto"/>
              <w:jc w:val="both"/>
              <w:rPr>
                <w:rFonts w:ascii="Times New Roman" w:hAnsi="Times New Roman"/>
                <w:sz w:val="24"/>
                <w:szCs w:val="24"/>
              </w:rPr>
            </w:pPr>
            <w:r w:rsidRPr="008F700D">
              <w:rPr>
                <w:rFonts w:ascii="Times New Roman" w:hAnsi="Times New Roman"/>
                <w:sz w:val="24"/>
                <w:szCs w:val="24"/>
              </w:rPr>
              <w:lastRenderedPageBreak/>
              <w:t>31</w:t>
            </w:r>
          </w:p>
        </w:tc>
        <w:tc>
          <w:tcPr>
            <w:tcW w:w="3828" w:type="dxa"/>
          </w:tcPr>
          <w:p w:rsidR="0056714C" w:rsidRPr="008F700D" w:rsidRDefault="0056714C" w:rsidP="00772F62">
            <w:pPr>
              <w:spacing w:line="360" w:lineRule="auto"/>
              <w:rPr>
                <w:rFonts w:ascii="Times New Roman" w:hAnsi="Times New Roman"/>
                <w:sz w:val="24"/>
                <w:szCs w:val="24"/>
              </w:rPr>
            </w:pPr>
            <w:r w:rsidRPr="008F700D">
              <w:rPr>
                <w:rFonts w:ascii="Times New Roman" w:hAnsi="Times New Roman"/>
                <w:sz w:val="24"/>
                <w:szCs w:val="24"/>
              </w:rPr>
              <w:t>Беседы о правилах пожарной безопасности.</w:t>
            </w:r>
          </w:p>
        </w:tc>
        <w:tc>
          <w:tcPr>
            <w:tcW w:w="2126" w:type="dxa"/>
          </w:tcPr>
          <w:p w:rsidR="0056714C" w:rsidRPr="008F700D" w:rsidRDefault="0056714C" w:rsidP="00772F62">
            <w:pPr>
              <w:spacing w:line="360" w:lineRule="auto"/>
              <w:rPr>
                <w:rFonts w:ascii="Times New Roman" w:hAnsi="Times New Roman"/>
                <w:sz w:val="24"/>
                <w:szCs w:val="24"/>
              </w:rPr>
            </w:pPr>
            <w:r w:rsidRPr="008F700D">
              <w:rPr>
                <w:rFonts w:ascii="Times New Roman" w:hAnsi="Times New Roman"/>
                <w:sz w:val="24"/>
                <w:szCs w:val="24"/>
              </w:rPr>
              <w:t>Шорыгина Т.А.</w:t>
            </w:r>
          </w:p>
        </w:tc>
        <w:tc>
          <w:tcPr>
            <w:tcW w:w="3260" w:type="dxa"/>
          </w:tcPr>
          <w:p w:rsidR="0056714C" w:rsidRPr="008F700D" w:rsidRDefault="0056714C" w:rsidP="00772F62">
            <w:pPr>
              <w:spacing w:line="360" w:lineRule="auto"/>
              <w:rPr>
                <w:rFonts w:ascii="Times New Roman" w:hAnsi="Times New Roman"/>
                <w:sz w:val="24"/>
                <w:szCs w:val="24"/>
              </w:rPr>
            </w:pPr>
            <w:r w:rsidRPr="008F700D">
              <w:rPr>
                <w:rFonts w:ascii="Times New Roman" w:hAnsi="Times New Roman"/>
                <w:sz w:val="24"/>
                <w:szCs w:val="24"/>
              </w:rPr>
              <w:t>М.: ТЦ Сфера, 2015. – 64 с.</w:t>
            </w:r>
          </w:p>
        </w:tc>
      </w:tr>
      <w:tr w:rsidR="0056714C" w:rsidRPr="008F700D" w:rsidTr="00772F62">
        <w:trPr>
          <w:trHeight w:val="141"/>
        </w:trPr>
        <w:tc>
          <w:tcPr>
            <w:tcW w:w="567" w:type="dxa"/>
          </w:tcPr>
          <w:p w:rsidR="0056714C" w:rsidRPr="008F700D" w:rsidRDefault="0056714C" w:rsidP="00772F62">
            <w:pPr>
              <w:spacing w:line="360" w:lineRule="auto"/>
              <w:jc w:val="both"/>
              <w:rPr>
                <w:rFonts w:ascii="Times New Roman" w:hAnsi="Times New Roman"/>
                <w:sz w:val="24"/>
                <w:szCs w:val="24"/>
              </w:rPr>
            </w:pPr>
            <w:r w:rsidRPr="008F700D">
              <w:rPr>
                <w:rFonts w:ascii="Times New Roman" w:hAnsi="Times New Roman"/>
                <w:sz w:val="24"/>
                <w:szCs w:val="24"/>
              </w:rPr>
              <w:t>32</w:t>
            </w:r>
          </w:p>
        </w:tc>
        <w:tc>
          <w:tcPr>
            <w:tcW w:w="3828" w:type="dxa"/>
          </w:tcPr>
          <w:p w:rsidR="0056714C" w:rsidRPr="008F700D" w:rsidRDefault="0056714C" w:rsidP="00772F62">
            <w:pPr>
              <w:spacing w:line="360" w:lineRule="auto"/>
              <w:rPr>
                <w:rFonts w:ascii="Times New Roman" w:hAnsi="Times New Roman"/>
                <w:sz w:val="24"/>
                <w:szCs w:val="24"/>
              </w:rPr>
            </w:pPr>
            <w:r w:rsidRPr="008F700D">
              <w:rPr>
                <w:rFonts w:ascii="Times New Roman" w:hAnsi="Times New Roman"/>
                <w:sz w:val="24"/>
                <w:szCs w:val="24"/>
              </w:rPr>
              <w:t>Работа с родителями: практические рекомендации и консультации по воспитанию детей 2-7 лет.</w:t>
            </w:r>
          </w:p>
        </w:tc>
        <w:tc>
          <w:tcPr>
            <w:tcW w:w="2126" w:type="dxa"/>
          </w:tcPr>
          <w:p w:rsidR="0056714C" w:rsidRPr="008F700D" w:rsidRDefault="0056714C" w:rsidP="00772F62">
            <w:pPr>
              <w:spacing w:line="360" w:lineRule="auto"/>
              <w:rPr>
                <w:rFonts w:ascii="Times New Roman" w:hAnsi="Times New Roman"/>
                <w:sz w:val="24"/>
                <w:szCs w:val="24"/>
              </w:rPr>
            </w:pPr>
            <w:proofErr w:type="spellStart"/>
            <w:r w:rsidRPr="008F700D">
              <w:rPr>
                <w:rFonts w:ascii="Times New Roman" w:hAnsi="Times New Roman"/>
                <w:sz w:val="24"/>
                <w:szCs w:val="24"/>
              </w:rPr>
              <w:t>Е.В.Шитова</w:t>
            </w:r>
            <w:proofErr w:type="spellEnd"/>
          </w:p>
        </w:tc>
        <w:tc>
          <w:tcPr>
            <w:tcW w:w="3260" w:type="dxa"/>
          </w:tcPr>
          <w:p w:rsidR="0056714C" w:rsidRPr="008F700D" w:rsidRDefault="0056714C" w:rsidP="00772F62">
            <w:pPr>
              <w:spacing w:line="360" w:lineRule="auto"/>
              <w:rPr>
                <w:rFonts w:ascii="Times New Roman" w:hAnsi="Times New Roman"/>
                <w:sz w:val="24"/>
                <w:szCs w:val="24"/>
              </w:rPr>
            </w:pPr>
            <w:r w:rsidRPr="008F700D">
              <w:rPr>
                <w:rFonts w:ascii="Times New Roman" w:hAnsi="Times New Roman"/>
                <w:sz w:val="24"/>
                <w:szCs w:val="24"/>
              </w:rPr>
              <w:t>Волгоград: Учитель. – 169 с.</w:t>
            </w:r>
          </w:p>
        </w:tc>
      </w:tr>
      <w:tr w:rsidR="0056714C" w:rsidRPr="008F700D" w:rsidTr="00772F62">
        <w:trPr>
          <w:trHeight w:val="141"/>
        </w:trPr>
        <w:tc>
          <w:tcPr>
            <w:tcW w:w="567" w:type="dxa"/>
          </w:tcPr>
          <w:p w:rsidR="0056714C" w:rsidRPr="008F700D" w:rsidRDefault="0056714C" w:rsidP="00772F62">
            <w:pPr>
              <w:spacing w:line="360" w:lineRule="auto"/>
              <w:jc w:val="both"/>
              <w:rPr>
                <w:rFonts w:ascii="Times New Roman" w:hAnsi="Times New Roman"/>
                <w:sz w:val="24"/>
                <w:szCs w:val="24"/>
              </w:rPr>
            </w:pPr>
            <w:r w:rsidRPr="008F700D">
              <w:rPr>
                <w:rFonts w:ascii="Times New Roman" w:hAnsi="Times New Roman"/>
                <w:sz w:val="24"/>
                <w:szCs w:val="24"/>
              </w:rPr>
              <w:t>33</w:t>
            </w:r>
          </w:p>
        </w:tc>
        <w:tc>
          <w:tcPr>
            <w:tcW w:w="3828" w:type="dxa"/>
          </w:tcPr>
          <w:p w:rsidR="0056714C" w:rsidRPr="008F700D" w:rsidRDefault="0056714C" w:rsidP="00772F62">
            <w:pPr>
              <w:spacing w:line="360" w:lineRule="auto"/>
              <w:rPr>
                <w:rFonts w:ascii="Times New Roman" w:hAnsi="Times New Roman"/>
                <w:sz w:val="24"/>
                <w:szCs w:val="24"/>
              </w:rPr>
            </w:pPr>
            <w:r w:rsidRPr="008F700D">
              <w:rPr>
                <w:rFonts w:ascii="Times New Roman" w:hAnsi="Times New Roman"/>
                <w:sz w:val="24"/>
                <w:szCs w:val="24"/>
              </w:rPr>
              <w:t>Циклы наблюдений за объектами природы. Старший дошкольный возраст.</w:t>
            </w:r>
          </w:p>
        </w:tc>
        <w:tc>
          <w:tcPr>
            <w:tcW w:w="2126" w:type="dxa"/>
          </w:tcPr>
          <w:p w:rsidR="0056714C" w:rsidRPr="008F700D" w:rsidRDefault="0056714C" w:rsidP="00772F62">
            <w:pPr>
              <w:spacing w:line="360" w:lineRule="auto"/>
              <w:rPr>
                <w:rFonts w:ascii="Times New Roman" w:hAnsi="Times New Roman"/>
                <w:sz w:val="24"/>
                <w:szCs w:val="24"/>
              </w:rPr>
            </w:pPr>
            <w:proofErr w:type="spellStart"/>
            <w:r w:rsidRPr="008F700D">
              <w:rPr>
                <w:rFonts w:ascii="Times New Roman" w:hAnsi="Times New Roman"/>
                <w:sz w:val="24"/>
                <w:szCs w:val="24"/>
              </w:rPr>
              <w:t>Зенина</w:t>
            </w:r>
            <w:proofErr w:type="spellEnd"/>
            <w:r w:rsidRPr="008F700D">
              <w:rPr>
                <w:rFonts w:ascii="Times New Roman" w:hAnsi="Times New Roman"/>
                <w:sz w:val="24"/>
                <w:szCs w:val="24"/>
              </w:rPr>
              <w:t xml:space="preserve"> Т.Н</w:t>
            </w:r>
          </w:p>
        </w:tc>
        <w:tc>
          <w:tcPr>
            <w:tcW w:w="3260" w:type="dxa"/>
          </w:tcPr>
          <w:p w:rsidR="0056714C" w:rsidRPr="008F700D" w:rsidRDefault="0056714C" w:rsidP="00772F62">
            <w:pPr>
              <w:spacing w:line="360" w:lineRule="auto"/>
              <w:rPr>
                <w:rFonts w:ascii="Times New Roman" w:hAnsi="Times New Roman"/>
                <w:sz w:val="24"/>
                <w:szCs w:val="24"/>
              </w:rPr>
            </w:pPr>
            <w:r w:rsidRPr="008F700D">
              <w:rPr>
                <w:rFonts w:ascii="Times New Roman" w:hAnsi="Times New Roman"/>
                <w:sz w:val="24"/>
                <w:szCs w:val="24"/>
              </w:rPr>
              <w:t>М., Центр педагогического образования, 2009. - 96 с.</w:t>
            </w:r>
          </w:p>
        </w:tc>
      </w:tr>
      <w:tr w:rsidR="0056714C" w:rsidRPr="008F700D" w:rsidTr="00772F62">
        <w:trPr>
          <w:trHeight w:val="141"/>
        </w:trPr>
        <w:tc>
          <w:tcPr>
            <w:tcW w:w="567" w:type="dxa"/>
          </w:tcPr>
          <w:p w:rsidR="0056714C" w:rsidRPr="008F700D" w:rsidRDefault="0056714C" w:rsidP="00772F62">
            <w:pPr>
              <w:spacing w:line="360" w:lineRule="auto"/>
              <w:jc w:val="both"/>
              <w:rPr>
                <w:rFonts w:ascii="Times New Roman" w:hAnsi="Times New Roman"/>
                <w:sz w:val="24"/>
                <w:szCs w:val="24"/>
              </w:rPr>
            </w:pPr>
            <w:r w:rsidRPr="008F700D">
              <w:rPr>
                <w:rFonts w:ascii="Times New Roman" w:hAnsi="Times New Roman"/>
                <w:sz w:val="24"/>
                <w:szCs w:val="24"/>
              </w:rPr>
              <w:t>34</w:t>
            </w:r>
          </w:p>
        </w:tc>
        <w:tc>
          <w:tcPr>
            <w:tcW w:w="3828" w:type="dxa"/>
          </w:tcPr>
          <w:p w:rsidR="0056714C" w:rsidRPr="008F700D" w:rsidRDefault="0056714C" w:rsidP="00772F62">
            <w:pPr>
              <w:spacing w:line="360" w:lineRule="auto"/>
              <w:rPr>
                <w:rFonts w:ascii="Times New Roman" w:hAnsi="Times New Roman"/>
                <w:sz w:val="24"/>
                <w:szCs w:val="24"/>
              </w:rPr>
            </w:pPr>
            <w:r w:rsidRPr="008F700D">
              <w:rPr>
                <w:rFonts w:ascii="Times New Roman" w:hAnsi="Times New Roman"/>
                <w:sz w:val="24"/>
                <w:szCs w:val="24"/>
              </w:rPr>
              <w:t>Социально-эмоциональной развитие детей 3-7 лет: совместная деятельность, развивающие занятия.</w:t>
            </w:r>
          </w:p>
        </w:tc>
        <w:tc>
          <w:tcPr>
            <w:tcW w:w="2126" w:type="dxa"/>
          </w:tcPr>
          <w:p w:rsidR="0056714C" w:rsidRPr="008F700D" w:rsidRDefault="0056714C" w:rsidP="00772F62">
            <w:pPr>
              <w:spacing w:line="360" w:lineRule="auto"/>
              <w:rPr>
                <w:rFonts w:ascii="Times New Roman" w:hAnsi="Times New Roman"/>
                <w:sz w:val="24"/>
                <w:szCs w:val="24"/>
              </w:rPr>
            </w:pPr>
            <w:proofErr w:type="spellStart"/>
            <w:r w:rsidRPr="008F700D">
              <w:rPr>
                <w:rFonts w:ascii="Times New Roman" w:hAnsi="Times New Roman"/>
                <w:sz w:val="24"/>
                <w:szCs w:val="24"/>
              </w:rPr>
              <w:t>Т.Д.Пашкевич</w:t>
            </w:r>
            <w:proofErr w:type="spellEnd"/>
          </w:p>
        </w:tc>
        <w:tc>
          <w:tcPr>
            <w:tcW w:w="3260" w:type="dxa"/>
          </w:tcPr>
          <w:p w:rsidR="0056714C" w:rsidRPr="008F700D" w:rsidRDefault="0056714C" w:rsidP="00772F62">
            <w:pPr>
              <w:spacing w:line="360" w:lineRule="auto"/>
              <w:rPr>
                <w:rFonts w:ascii="Times New Roman" w:hAnsi="Times New Roman"/>
                <w:sz w:val="24"/>
                <w:szCs w:val="24"/>
              </w:rPr>
            </w:pPr>
            <w:r w:rsidRPr="008F700D">
              <w:rPr>
                <w:rFonts w:ascii="Times New Roman" w:hAnsi="Times New Roman"/>
                <w:sz w:val="24"/>
                <w:szCs w:val="24"/>
              </w:rPr>
              <w:t>Волгоград: Учитель, 2015. – 123 с.</w:t>
            </w:r>
          </w:p>
        </w:tc>
      </w:tr>
      <w:tr w:rsidR="0056714C" w:rsidRPr="008F700D" w:rsidTr="00772F62">
        <w:trPr>
          <w:trHeight w:val="1189"/>
        </w:trPr>
        <w:tc>
          <w:tcPr>
            <w:tcW w:w="567" w:type="dxa"/>
          </w:tcPr>
          <w:p w:rsidR="0056714C" w:rsidRPr="008F700D" w:rsidRDefault="0056714C" w:rsidP="00772F62">
            <w:pPr>
              <w:spacing w:line="360" w:lineRule="auto"/>
              <w:jc w:val="both"/>
              <w:rPr>
                <w:rFonts w:ascii="Times New Roman" w:hAnsi="Times New Roman"/>
                <w:sz w:val="24"/>
                <w:szCs w:val="24"/>
              </w:rPr>
            </w:pPr>
            <w:r w:rsidRPr="008F700D">
              <w:rPr>
                <w:rFonts w:ascii="Times New Roman" w:hAnsi="Times New Roman"/>
                <w:sz w:val="24"/>
                <w:szCs w:val="24"/>
              </w:rPr>
              <w:t>35</w:t>
            </w:r>
          </w:p>
        </w:tc>
        <w:tc>
          <w:tcPr>
            <w:tcW w:w="3828" w:type="dxa"/>
          </w:tcPr>
          <w:p w:rsidR="0056714C" w:rsidRPr="008F700D" w:rsidRDefault="0056714C" w:rsidP="00772F62">
            <w:pPr>
              <w:spacing w:line="360" w:lineRule="auto"/>
              <w:rPr>
                <w:rFonts w:ascii="Times New Roman" w:hAnsi="Times New Roman"/>
                <w:sz w:val="24"/>
                <w:szCs w:val="24"/>
              </w:rPr>
            </w:pPr>
            <w:r w:rsidRPr="008F700D">
              <w:rPr>
                <w:rFonts w:ascii="Times New Roman" w:hAnsi="Times New Roman"/>
                <w:sz w:val="24"/>
                <w:szCs w:val="24"/>
              </w:rPr>
              <w:t xml:space="preserve">Детские страхи: решение проблемы в условиях детского сада: </w:t>
            </w:r>
            <w:proofErr w:type="spellStart"/>
            <w:r w:rsidRPr="008F700D">
              <w:rPr>
                <w:rFonts w:ascii="Times New Roman" w:hAnsi="Times New Roman"/>
                <w:sz w:val="24"/>
                <w:szCs w:val="24"/>
              </w:rPr>
              <w:t>Практич</w:t>
            </w:r>
            <w:proofErr w:type="spellEnd"/>
            <w:r w:rsidRPr="008F700D">
              <w:rPr>
                <w:rFonts w:ascii="Times New Roman" w:hAnsi="Times New Roman"/>
                <w:sz w:val="24"/>
                <w:szCs w:val="24"/>
              </w:rPr>
              <w:t>. пособие.</w:t>
            </w:r>
          </w:p>
        </w:tc>
        <w:tc>
          <w:tcPr>
            <w:tcW w:w="2126" w:type="dxa"/>
          </w:tcPr>
          <w:p w:rsidR="0056714C" w:rsidRPr="008F700D" w:rsidRDefault="0056714C" w:rsidP="00772F62">
            <w:pPr>
              <w:spacing w:line="360" w:lineRule="auto"/>
              <w:rPr>
                <w:rFonts w:ascii="Times New Roman" w:hAnsi="Times New Roman"/>
                <w:sz w:val="24"/>
                <w:szCs w:val="24"/>
              </w:rPr>
            </w:pPr>
            <w:proofErr w:type="spellStart"/>
            <w:r w:rsidRPr="008F700D">
              <w:rPr>
                <w:rFonts w:ascii="Times New Roman" w:hAnsi="Times New Roman"/>
                <w:sz w:val="24"/>
                <w:szCs w:val="24"/>
              </w:rPr>
              <w:t>Бавина</w:t>
            </w:r>
            <w:proofErr w:type="spellEnd"/>
            <w:r w:rsidRPr="008F700D">
              <w:rPr>
                <w:rFonts w:ascii="Times New Roman" w:hAnsi="Times New Roman"/>
                <w:sz w:val="24"/>
                <w:szCs w:val="24"/>
              </w:rPr>
              <w:t xml:space="preserve"> Т.В.,</w:t>
            </w:r>
          </w:p>
          <w:p w:rsidR="0056714C" w:rsidRPr="008F700D" w:rsidRDefault="0056714C" w:rsidP="00772F62">
            <w:pPr>
              <w:spacing w:line="360" w:lineRule="auto"/>
              <w:rPr>
                <w:rFonts w:ascii="Times New Roman" w:hAnsi="Times New Roman"/>
                <w:sz w:val="24"/>
                <w:szCs w:val="24"/>
              </w:rPr>
            </w:pPr>
            <w:proofErr w:type="spellStart"/>
            <w:r w:rsidRPr="008F700D">
              <w:rPr>
                <w:rFonts w:ascii="Times New Roman" w:hAnsi="Times New Roman"/>
                <w:sz w:val="24"/>
                <w:szCs w:val="24"/>
              </w:rPr>
              <w:t>Агаркова</w:t>
            </w:r>
            <w:proofErr w:type="spellEnd"/>
            <w:r w:rsidRPr="008F700D">
              <w:rPr>
                <w:rFonts w:ascii="Times New Roman" w:hAnsi="Times New Roman"/>
                <w:sz w:val="24"/>
                <w:szCs w:val="24"/>
              </w:rPr>
              <w:t xml:space="preserve"> Е.И.</w:t>
            </w:r>
          </w:p>
        </w:tc>
        <w:tc>
          <w:tcPr>
            <w:tcW w:w="3260" w:type="dxa"/>
          </w:tcPr>
          <w:p w:rsidR="0056714C" w:rsidRPr="008F700D" w:rsidRDefault="0056714C" w:rsidP="00772F62">
            <w:pPr>
              <w:spacing w:line="360" w:lineRule="auto"/>
              <w:rPr>
                <w:rFonts w:ascii="Times New Roman" w:hAnsi="Times New Roman"/>
                <w:sz w:val="24"/>
                <w:szCs w:val="24"/>
              </w:rPr>
            </w:pPr>
            <w:r w:rsidRPr="008F700D">
              <w:rPr>
                <w:rFonts w:ascii="Times New Roman" w:hAnsi="Times New Roman"/>
                <w:sz w:val="24"/>
                <w:szCs w:val="24"/>
              </w:rPr>
              <w:t>М.: АРКТИ, 2018. – 64 с.</w:t>
            </w:r>
          </w:p>
        </w:tc>
      </w:tr>
      <w:tr w:rsidR="0056714C" w:rsidRPr="008F700D" w:rsidTr="00772F62">
        <w:trPr>
          <w:trHeight w:val="1409"/>
        </w:trPr>
        <w:tc>
          <w:tcPr>
            <w:tcW w:w="567" w:type="dxa"/>
          </w:tcPr>
          <w:p w:rsidR="0056714C" w:rsidRPr="008F700D" w:rsidRDefault="0056714C" w:rsidP="00772F62">
            <w:pPr>
              <w:spacing w:line="360" w:lineRule="auto"/>
              <w:jc w:val="both"/>
              <w:rPr>
                <w:rFonts w:ascii="Times New Roman" w:hAnsi="Times New Roman"/>
                <w:sz w:val="24"/>
                <w:szCs w:val="24"/>
              </w:rPr>
            </w:pPr>
            <w:r w:rsidRPr="008F700D">
              <w:rPr>
                <w:rFonts w:ascii="Times New Roman" w:hAnsi="Times New Roman"/>
                <w:sz w:val="24"/>
                <w:szCs w:val="24"/>
              </w:rPr>
              <w:t>36</w:t>
            </w:r>
          </w:p>
        </w:tc>
        <w:tc>
          <w:tcPr>
            <w:tcW w:w="3828" w:type="dxa"/>
          </w:tcPr>
          <w:p w:rsidR="0056714C" w:rsidRPr="008F700D" w:rsidRDefault="0056714C" w:rsidP="00772F62">
            <w:pPr>
              <w:spacing w:line="360" w:lineRule="auto"/>
              <w:rPr>
                <w:rFonts w:ascii="Times New Roman" w:hAnsi="Times New Roman"/>
                <w:sz w:val="24"/>
                <w:szCs w:val="24"/>
              </w:rPr>
            </w:pPr>
            <w:r w:rsidRPr="008F700D">
              <w:rPr>
                <w:rFonts w:ascii="Times New Roman" w:hAnsi="Times New Roman"/>
                <w:sz w:val="24"/>
                <w:szCs w:val="24"/>
              </w:rPr>
              <w:t xml:space="preserve">Развитие временных представлений у младших школьников. Методическое пособие. </w:t>
            </w:r>
          </w:p>
        </w:tc>
        <w:tc>
          <w:tcPr>
            <w:tcW w:w="2126" w:type="dxa"/>
          </w:tcPr>
          <w:p w:rsidR="0056714C" w:rsidRPr="008F700D" w:rsidRDefault="0056714C" w:rsidP="00772F62">
            <w:pPr>
              <w:spacing w:line="360" w:lineRule="auto"/>
              <w:rPr>
                <w:rFonts w:ascii="Times New Roman" w:hAnsi="Times New Roman"/>
                <w:sz w:val="24"/>
                <w:szCs w:val="24"/>
              </w:rPr>
            </w:pPr>
            <w:r w:rsidRPr="008F700D">
              <w:rPr>
                <w:rFonts w:ascii="Times New Roman" w:hAnsi="Times New Roman"/>
                <w:sz w:val="24"/>
                <w:szCs w:val="24"/>
              </w:rPr>
              <w:t>Рыжикова Д.С.</w:t>
            </w:r>
          </w:p>
        </w:tc>
        <w:tc>
          <w:tcPr>
            <w:tcW w:w="3260" w:type="dxa"/>
          </w:tcPr>
          <w:p w:rsidR="0056714C" w:rsidRPr="008F700D" w:rsidRDefault="0056714C" w:rsidP="00772F62">
            <w:pPr>
              <w:spacing w:line="360" w:lineRule="auto"/>
              <w:rPr>
                <w:rFonts w:ascii="Times New Roman" w:hAnsi="Times New Roman"/>
                <w:sz w:val="24"/>
                <w:szCs w:val="24"/>
              </w:rPr>
            </w:pPr>
            <w:r w:rsidRPr="008F700D">
              <w:rPr>
                <w:rFonts w:ascii="Times New Roman" w:hAnsi="Times New Roman"/>
                <w:sz w:val="24"/>
                <w:szCs w:val="24"/>
              </w:rPr>
              <w:t>М.: ТЦ Сфера, 2015. – 64 с.</w:t>
            </w:r>
          </w:p>
        </w:tc>
      </w:tr>
      <w:tr w:rsidR="0056714C" w:rsidRPr="008F700D" w:rsidTr="00772F62">
        <w:trPr>
          <w:trHeight w:val="1409"/>
        </w:trPr>
        <w:tc>
          <w:tcPr>
            <w:tcW w:w="567" w:type="dxa"/>
          </w:tcPr>
          <w:p w:rsidR="0056714C" w:rsidRPr="008F700D" w:rsidRDefault="0056714C" w:rsidP="00772F62">
            <w:pPr>
              <w:spacing w:line="360" w:lineRule="auto"/>
              <w:jc w:val="both"/>
              <w:rPr>
                <w:rFonts w:ascii="Times New Roman" w:hAnsi="Times New Roman"/>
                <w:sz w:val="24"/>
                <w:szCs w:val="24"/>
              </w:rPr>
            </w:pPr>
            <w:r w:rsidRPr="008F700D">
              <w:rPr>
                <w:rFonts w:ascii="Times New Roman" w:hAnsi="Times New Roman"/>
                <w:sz w:val="24"/>
                <w:szCs w:val="24"/>
              </w:rPr>
              <w:t>37</w:t>
            </w:r>
          </w:p>
        </w:tc>
        <w:tc>
          <w:tcPr>
            <w:tcW w:w="3828" w:type="dxa"/>
          </w:tcPr>
          <w:p w:rsidR="0056714C" w:rsidRPr="008F700D" w:rsidRDefault="0056714C" w:rsidP="00772F62">
            <w:pPr>
              <w:spacing w:line="360" w:lineRule="auto"/>
              <w:rPr>
                <w:rFonts w:ascii="Times New Roman" w:hAnsi="Times New Roman"/>
                <w:sz w:val="24"/>
                <w:szCs w:val="24"/>
              </w:rPr>
            </w:pPr>
            <w:r w:rsidRPr="008F700D">
              <w:rPr>
                <w:rFonts w:ascii="Times New Roman" w:hAnsi="Times New Roman"/>
                <w:sz w:val="24"/>
                <w:szCs w:val="24"/>
              </w:rPr>
              <w:t>Простые  упражнения для развития логического мышления.</w:t>
            </w:r>
          </w:p>
        </w:tc>
        <w:tc>
          <w:tcPr>
            <w:tcW w:w="2126" w:type="dxa"/>
          </w:tcPr>
          <w:p w:rsidR="0056714C" w:rsidRPr="008F700D" w:rsidRDefault="0056714C" w:rsidP="00772F62">
            <w:pPr>
              <w:spacing w:line="360" w:lineRule="auto"/>
              <w:rPr>
                <w:rFonts w:ascii="Times New Roman" w:hAnsi="Times New Roman"/>
                <w:sz w:val="24"/>
                <w:szCs w:val="24"/>
              </w:rPr>
            </w:pPr>
            <w:r w:rsidRPr="008F700D">
              <w:rPr>
                <w:rFonts w:ascii="Times New Roman" w:hAnsi="Times New Roman"/>
                <w:sz w:val="24"/>
                <w:szCs w:val="24"/>
              </w:rPr>
              <w:t>Круглова А.М.</w:t>
            </w:r>
          </w:p>
        </w:tc>
        <w:tc>
          <w:tcPr>
            <w:tcW w:w="3260" w:type="dxa"/>
          </w:tcPr>
          <w:p w:rsidR="0056714C" w:rsidRPr="008F700D" w:rsidRDefault="0056714C" w:rsidP="00772F62">
            <w:pPr>
              <w:spacing w:line="360" w:lineRule="auto"/>
              <w:rPr>
                <w:rFonts w:ascii="Times New Roman" w:hAnsi="Times New Roman"/>
                <w:sz w:val="24"/>
                <w:szCs w:val="24"/>
              </w:rPr>
            </w:pPr>
            <w:r w:rsidRPr="008F700D">
              <w:rPr>
                <w:rFonts w:ascii="Times New Roman" w:hAnsi="Times New Roman"/>
                <w:sz w:val="24"/>
                <w:szCs w:val="24"/>
              </w:rPr>
              <w:t>М.: РИПОЛ классик, 2013. – 96 с.</w:t>
            </w:r>
          </w:p>
        </w:tc>
      </w:tr>
      <w:tr w:rsidR="0056714C" w:rsidRPr="008F700D" w:rsidTr="00772F62">
        <w:trPr>
          <w:trHeight w:val="1204"/>
        </w:trPr>
        <w:tc>
          <w:tcPr>
            <w:tcW w:w="567" w:type="dxa"/>
          </w:tcPr>
          <w:p w:rsidR="0056714C" w:rsidRPr="008F700D" w:rsidRDefault="0056714C" w:rsidP="00772F62">
            <w:pPr>
              <w:spacing w:line="360" w:lineRule="auto"/>
              <w:jc w:val="both"/>
              <w:rPr>
                <w:rFonts w:ascii="Times New Roman" w:hAnsi="Times New Roman"/>
                <w:sz w:val="24"/>
                <w:szCs w:val="24"/>
              </w:rPr>
            </w:pPr>
            <w:r w:rsidRPr="008F700D">
              <w:rPr>
                <w:rFonts w:ascii="Times New Roman" w:hAnsi="Times New Roman"/>
                <w:sz w:val="24"/>
                <w:szCs w:val="24"/>
              </w:rPr>
              <w:t>38</w:t>
            </w:r>
          </w:p>
        </w:tc>
        <w:tc>
          <w:tcPr>
            <w:tcW w:w="3828" w:type="dxa"/>
          </w:tcPr>
          <w:p w:rsidR="0056714C" w:rsidRPr="008F700D" w:rsidRDefault="0056714C" w:rsidP="00772F62">
            <w:pPr>
              <w:spacing w:line="360" w:lineRule="auto"/>
              <w:rPr>
                <w:rFonts w:ascii="Times New Roman" w:hAnsi="Times New Roman"/>
                <w:sz w:val="24"/>
                <w:szCs w:val="24"/>
              </w:rPr>
            </w:pPr>
            <w:r w:rsidRPr="008F700D">
              <w:rPr>
                <w:rFonts w:ascii="Times New Roman" w:hAnsi="Times New Roman"/>
                <w:sz w:val="24"/>
                <w:szCs w:val="24"/>
              </w:rPr>
              <w:t>Терапевтические сказки в коррекционной работе с детьми.</w:t>
            </w:r>
          </w:p>
        </w:tc>
        <w:tc>
          <w:tcPr>
            <w:tcW w:w="2126" w:type="dxa"/>
          </w:tcPr>
          <w:p w:rsidR="0056714C" w:rsidRPr="008F700D" w:rsidRDefault="0056714C" w:rsidP="00772F62">
            <w:pPr>
              <w:spacing w:line="360" w:lineRule="auto"/>
              <w:rPr>
                <w:rFonts w:ascii="Times New Roman" w:hAnsi="Times New Roman"/>
                <w:sz w:val="24"/>
                <w:szCs w:val="24"/>
              </w:rPr>
            </w:pPr>
            <w:proofErr w:type="spellStart"/>
            <w:r w:rsidRPr="008F700D">
              <w:rPr>
                <w:rFonts w:ascii="Times New Roman" w:hAnsi="Times New Roman"/>
                <w:sz w:val="24"/>
                <w:szCs w:val="24"/>
              </w:rPr>
              <w:t>Хухлаева</w:t>
            </w:r>
            <w:proofErr w:type="spellEnd"/>
            <w:r w:rsidRPr="008F700D">
              <w:rPr>
                <w:rFonts w:ascii="Times New Roman" w:hAnsi="Times New Roman"/>
                <w:sz w:val="24"/>
                <w:szCs w:val="24"/>
              </w:rPr>
              <w:t xml:space="preserve"> О.В.,</w:t>
            </w:r>
          </w:p>
          <w:p w:rsidR="0056714C" w:rsidRPr="008F700D" w:rsidRDefault="0056714C" w:rsidP="00772F62">
            <w:pPr>
              <w:spacing w:line="360" w:lineRule="auto"/>
              <w:rPr>
                <w:rFonts w:ascii="Times New Roman" w:hAnsi="Times New Roman"/>
                <w:sz w:val="24"/>
                <w:szCs w:val="24"/>
              </w:rPr>
            </w:pPr>
            <w:proofErr w:type="spellStart"/>
            <w:r w:rsidRPr="008F700D">
              <w:rPr>
                <w:rFonts w:ascii="Times New Roman" w:hAnsi="Times New Roman"/>
                <w:sz w:val="24"/>
                <w:szCs w:val="24"/>
              </w:rPr>
              <w:t>Хухлаев</w:t>
            </w:r>
            <w:proofErr w:type="spellEnd"/>
            <w:r w:rsidRPr="008F700D">
              <w:rPr>
                <w:rFonts w:ascii="Times New Roman" w:hAnsi="Times New Roman"/>
                <w:sz w:val="24"/>
                <w:szCs w:val="24"/>
              </w:rPr>
              <w:t xml:space="preserve"> О.Е.</w:t>
            </w:r>
          </w:p>
        </w:tc>
        <w:tc>
          <w:tcPr>
            <w:tcW w:w="3260" w:type="dxa"/>
          </w:tcPr>
          <w:p w:rsidR="0056714C" w:rsidRPr="008F700D" w:rsidRDefault="0056714C" w:rsidP="00772F62">
            <w:pPr>
              <w:spacing w:line="360" w:lineRule="auto"/>
              <w:rPr>
                <w:rFonts w:ascii="Times New Roman" w:hAnsi="Times New Roman"/>
                <w:sz w:val="24"/>
                <w:szCs w:val="24"/>
              </w:rPr>
            </w:pPr>
            <w:r w:rsidRPr="008F700D">
              <w:rPr>
                <w:rFonts w:ascii="Times New Roman" w:hAnsi="Times New Roman"/>
                <w:sz w:val="24"/>
                <w:szCs w:val="24"/>
              </w:rPr>
              <w:t>М.: Редкая птица, 2018. – 152 с.</w:t>
            </w:r>
          </w:p>
        </w:tc>
      </w:tr>
      <w:tr w:rsidR="0056714C" w:rsidRPr="008F700D" w:rsidTr="00772F62">
        <w:trPr>
          <w:trHeight w:val="998"/>
        </w:trPr>
        <w:tc>
          <w:tcPr>
            <w:tcW w:w="567" w:type="dxa"/>
          </w:tcPr>
          <w:p w:rsidR="0056714C" w:rsidRPr="008F700D" w:rsidRDefault="0056714C" w:rsidP="00772F62">
            <w:pPr>
              <w:spacing w:line="360" w:lineRule="auto"/>
              <w:jc w:val="both"/>
              <w:rPr>
                <w:rFonts w:ascii="Times New Roman" w:hAnsi="Times New Roman"/>
                <w:sz w:val="24"/>
                <w:szCs w:val="24"/>
              </w:rPr>
            </w:pPr>
            <w:r w:rsidRPr="008F700D">
              <w:rPr>
                <w:rFonts w:ascii="Times New Roman" w:hAnsi="Times New Roman"/>
                <w:sz w:val="24"/>
                <w:szCs w:val="24"/>
              </w:rPr>
              <w:t>39</w:t>
            </w:r>
          </w:p>
        </w:tc>
        <w:tc>
          <w:tcPr>
            <w:tcW w:w="3828" w:type="dxa"/>
          </w:tcPr>
          <w:p w:rsidR="0056714C" w:rsidRPr="008F700D" w:rsidRDefault="0056714C" w:rsidP="00772F62">
            <w:pPr>
              <w:spacing w:line="360" w:lineRule="auto"/>
              <w:rPr>
                <w:rFonts w:ascii="Times New Roman" w:hAnsi="Times New Roman"/>
                <w:sz w:val="24"/>
                <w:szCs w:val="24"/>
              </w:rPr>
            </w:pPr>
            <w:r w:rsidRPr="008F700D">
              <w:rPr>
                <w:rFonts w:ascii="Times New Roman" w:hAnsi="Times New Roman"/>
                <w:sz w:val="24"/>
                <w:szCs w:val="24"/>
              </w:rPr>
              <w:t>Речевое развитие детей средствами загадки.</w:t>
            </w:r>
          </w:p>
        </w:tc>
        <w:tc>
          <w:tcPr>
            <w:tcW w:w="2126" w:type="dxa"/>
          </w:tcPr>
          <w:p w:rsidR="0056714C" w:rsidRPr="008F700D" w:rsidRDefault="0056714C" w:rsidP="00772F62">
            <w:pPr>
              <w:spacing w:line="360" w:lineRule="auto"/>
              <w:rPr>
                <w:rFonts w:ascii="Times New Roman" w:hAnsi="Times New Roman"/>
                <w:sz w:val="24"/>
                <w:szCs w:val="24"/>
              </w:rPr>
            </w:pPr>
            <w:proofErr w:type="spellStart"/>
            <w:r w:rsidRPr="008F700D">
              <w:rPr>
                <w:rFonts w:ascii="Times New Roman" w:hAnsi="Times New Roman"/>
                <w:sz w:val="24"/>
                <w:szCs w:val="24"/>
              </w:rPr>
              <w:t>Гуськова</w:t>
            </w:r>
            <w:proofErr w:type="spellEnd"/>
            <w:r w:rsidRPr="008F700D">
              <w:rPr>
                <w:rFonts w:ascii="Times New Roman" w:hAnsi="Times New Roman"/>
                <w:sz w:val="24"/>
                <w:szCs w:val="24"/>
              </w:rPr>
              <w:t xml:space="preserve"> А.А.</w:t>
            </w:r>
          </w:p>
        </w:tc>
        <w:tc>
          <w:tcPr>
            <w:tcW w:w="3260" w:type="dxa"/>
          </w:tcPr>
          <w:p w:rsidR="0056714C" w:rsidRPr="008F700D" w:rsidRDefault="0056714C" w:rsidP="00772F62">
            <w:pPr>
              <w:spacing w:line="360" w:lineRule="auto"/>
              <w:rPr>
                <w:rFonts w:ascii="Times New Roman" w:hAnsi="Times New Roman"/>
                <w:sz w:val="24"/>
                <w:szCs w:val="24"/>
              </w:rPr>
            </w:pPr>
            <w:r w:rsidRPr="008F700D">
              <w:rPr>
                <w:rFonts w:ascii="Times New Roman" w:hAnsi="Times New Roman"/>
                <w:sz w:val="24"/>
                <w:szCs w:val="24"/>
              </w:rPr>
              <w:t>М.: ТЦ Сфера, 2014. – 64 с.</w:t>
            </w:r>
          </w:p>
        </w:tc>
      </w:tr>
      <w:tr w:rsidR="0056714C" w:rsidRPr="008F700D" w:rsidTr="00772F62">
        <w:trPr>
          <w:trHeight w:val="1395"/>
        </w:trPr>
        <w:tc>
          <w:tcPr>
            <w:tcW w:w="567" w:type="dxa"/>
          </w:tcPr>
          <w:p w:rsidR="0056714C" w:rsidRPr="008F700D" w:rsidRDefault="0056714C" w:rsidP="00772F62">
            <w:pPr>
              <w:spacing w:line="360" w:lineRule="auto"/>
              <w:jc w:val="both"/>
              <w:rPr>
                <w:rFonts w:ascii="Times New Roman" w:hAnsi="Times New Roman"/>
                <w:sz w:val="24"/>
                <w:szCs w:val="24"/>
              </w:rPr>
            </w:pPr>
            <w:r w:rsidRPr="008F700D">
              <w:rPr>
                <w:rFonts w:ascii="Times New Roman" w:hAnsi="Times New Roman"/>
                <w:sz w:val="24"/>
                <w:szCs w:val="24"/>
              </w:rPr>
              <w:t>40</w:t>
            </w:r>
          </w:p>
        </w:tc>
        <w:tc>
          <w:tcPr>
            <w:tcW w:w="3828" w:type="dxa"/>
          </w:tcPr>
          <w:p w:rsidR="0056714C" w:rsidRPr="008F700D" w:rsidRDefault="0056714C" w:rsidP="00772F62">
            <w:pPr>
              <w:spacing w:line="360" w:lineRule="auto"/>
              <w:rPr>
                <w:rFonts w:ascii="Times New Roman" w:hAnsi="Times New Roman"/>
                <w:sz w:val="24"/>
                <w:szCs w:val="24"/>
              </w:rPr>
            </w:pPr>
            <w:r w:rsidRPr="008F700D">
              <w:rPr>
                <w:rFonts w:ascii="Times New Roman" w:hAnsi="Times New Roman"/>
                <w:sz w:val="24"/>
                <w:szCs w:val="24"/>
              </w:rPr>
              <w:t xml:space="preserve">Арт-терапия в работе с детьми: руководство для детских психологов. Педагогов, врачей и </w:t>
            </w:r>
            <w:r w:rsidRPr="008F700D">
              <w:rPr>
                <w:rFonts w:ascii="Times New Roman" w:hAnsi="Times New Roman"/>
                <w:sz w:val="24"/>
                <w:szCs w:val="24"/>
              </w:rPr>
              <w:lastRenderedPageBreak/>
              <w:t>специалистов, работающих с детьми.</w:t>
            </w:r>
          </w:p>
        </w:tc>
        <w:tc>
          <w:tcPr>
            <w:tcW w:w="2126" w:type="dxa"/>
          </w:tcPr>
          <w:p w:rsidR="0056714C" w:rsidRPr="008F700D" w:rsidRDefault="0056714C" w:rsidP="00772F62">
            <w:pPr>
              <w:spacing w:line="360" w:lineRule="auto"/>
              <w:rPr>
                <w:rFonts w:ascii="Times New Roman" w:hAnsi="Times New Roman"/>
                <w:sz w:val="24"/>
                <w:szCs w:val="24"/>
              </w:rPr>
            </w:pPr>
            <w:r w:rsidRPr="008F700D">
              <w:rPr>
                <w:rFonts w:ascii="Times New Roman" w:hAnsi="Times New Roman"/>
                <w:sz w:val="24"/>
                <w:szCs w:val="24"/>
              </w:rPr>
              <w:lastRenderedPageBreak/>
              <w:t>Киселева М.В.</w:t>
            </w:r>
          </w:p>
        </w:tc>
        <w:tc>
          <w:tcPr>
            <w:tcW w:w="3260" w:type="dxa"/>
          </w:tcPr>
          <w:p w:rsidR="0056714C" w:rsidRPr="008F700D" w:rsidRDefault="0056714C" w:rsidP="00772F62">
            <w:pPr>
              <w:spacing w:line="360" w:lineRule="auto"/>
              <w:rPr>
                <w:rFonts w:ascii="Times New Roman" w:hAnsi="Times New Roman"/>
                <w:sz w:val="24"/>
                <w:szCs w:val="24"/>
              </w:rPr>
            </w:pPr>
            <w:r w:rsidRPr="008F700D">
              <w:rPr>
                <w:rFonts w:ascii="Times New Roman" w:hAnsi="Times New Roman"/>
                <w:sz w:val="24"/>
                <w:szCs w:val="24"/>
              </w:rPr>
              <w:t>СПб</w:t>
            </w:r>
            <w:proofErr w:type="gramStart"/>
            <w:r w:rsidRPr="008F700D">
              <w:rPr>
                <w:rFonts w:ascii="Times New Roman" w:hAnsi="Times New Roman"/>
                <w:sz w:val="24"/>
                <w:szCs w:val="24"/>
              </w:rPr>
              <w:t>.;  М.</w:t>
            </w:r>
            <w:proofErr w:type="gramEnd"/>
            <w:r w:rsidRPr="008F700D">
              <w:rPr>
                <w:rFonts w:ascii="Times New Roman" w:hAnsi="Times New Roman"/>
                <w:sz w:val="24"/>
                <w:szCs w:val="24"/>
              </w:rPr>
              <w:t>: Речь, 2018. – 160 с.</w:t>
            </w:r>
          </w:p>
        </w:tc>
      </w:tr>
      <w:tr w:rsidR="0056714C" w:rsidRPr="008F700D" w:rsidTr="00772F62">
        <w:trPr>
          <w:trHeight w:val="1409"/>
        </w:trPr>
        <w:tc>
          <w:tcPr>
            <w:tcW w:w="567" w:type="dxa"/>
          </w:tcPr>
          <w:p w:rsidR="0056714C" w:rsidRPr="008F700D" w:rsidRDefault="0056714C" w:rsidP="00772F62">
            <w:pPr>
              <w:spacing w:line="360" w:lineRule="auto"/>
              <w:jc w:val="both"/>
              <w:rPr>
                <w:rFonts w:ascii="Times New Roman" w:hAnsi="Times New Roman"/>
                <w:sz w:val="24"/>
                <w:szCs w:val="24"/>
              </w:rPr>
            </w:pPr>
            <w:r w:rsidRPr="008F700D">
              <w:rPr>
                <w:rFonts w:ascii="Times New Roman" w:hAnsi="Times New Roman"/>
                <w:sz w:val="24"/>
                <w:szCs w:val="24"/>
              </w:rPr>
              <w:lastRenderedPageBreak/>
              <w:t>41</w:t>
            </w:r>
          </w:p>
        </w:tc>
        <w:tc>
          <w:tcPr>
            <w:tcW w:w="3828" w:type="dxa"/>
          </w:tcPr>
          <w:p w:rsidR="0056714C" w:rsidRPr="008F700D" w:rsidRDefault="0056714C" w:rsidP="00772F62">
            <w:pPr>
              <w:spacing w:line="360" w:lineRule="auto"/>
              <w:rPr>
                <w:rFonts w:ascii="Times New Roman" w:hAnsi="Times New Roman"/>
                <w:sz w:val="24"/>
                <w:szCs w:val="24"/>
              </w:rPr>
            </w:pPr>
            <w:r w:rsidRPr="008F700D">
              <w:rPr>
                <w:rFonts w:ascii="Times New Roman" w:hAnsi="Times New Roman"/>
                <w:sz w:val="24"/>
                <w:szCs w:val="24"/>
              </w:rPr>
              <w:t>Дерётся, кусается ещё и обзывается! Психологическая помощь родителям агрессивных детей.</w:t>
            </w:r>
          </w:p>
        </w:tc>
        <w:tc>
          <w:tcPr>
            <w:tcW w:w="2126" w:type="dxa"/>
          </w:tcPr>
          <w:p w:rsidR="0056714C" w:rsidRPr="008F700D" w:rsidRDefault="0056714C" w:rsidP="00772F62">
            <w:pPr>
              <w:spacing w:line="360" w:lineRule="auto"/>
              <w:rPr>
                <w:rFonts w:ascii="Times New Roman" w:hAnsi="Times New Roman"/>
                <w:sz w:val="24"/>
                <w:szCs w:val="24"/>
              </w:rPr>
            </w:pPr>
            <w:r w:rsidRPr="008F700D">
              <w:rPr>
                <w:rFonts w:ascii="Times New Roman" w:hAnsi="Times New Roman"/>
                <w:sz w:val="24"/>
                <w:szCs w:val="24"/>
              </w:rPr>
              <w:t>Шапиро Е.И.</w:t>
            </w:r>
          </w:p>
        </w:tc>
        <w:tc>
          <w:tcPr>
            <w:tcW w:w="3260" w:type="dxa"/>
          </w:tcPr>
          <w:p w:rsidR="0056714C" w:rsidRPr="008F700D" w:rsidRDefault="0056714C" w:rsidP="00772F62">
            <w:pPr>
              <w:spacing w:line="360" w:lineRule="auto"/>
              <w:rPr>
                <w:rFonts w:ascii="Times New Roman" w:hAnsi="Times New Roman"/>
                <w:sz w:val="24"/>
                <w:szCs w:val="24"/>
              </w:rPr>
            </w:pPr>
            <w:r w:rsidRPr="008F700D">
              <w:rPr>
                <w:rFonts w:ascii="Times New Roman" w:hAnsi="Times New Roman"/>
                <w:sz w:val="24"/>
                <w:szCs w:val="24"/>
              </w:rPr>
              <w:t>СПб.: Издательский дом «Литера», 2013. – 48 с.</w:t>
            </w:r>
          </w:p>
        </w:tc>
      </w:tr>
      <w:tr w:rsidR="0056714C" w:rsidRPr="008F700D" w:rsidTr="00772F62">
        <w:trPr>
          <w:trHeight w:val="1204"/>
        </w:trPr>
        <w:tc>
          <w:tcPr>
            <w:tcW w:w="567" w:type="dxa"/>
          </w:tcPr>
          <w:p w:rsidR="0056714C" w:rsidRPr="008F700D" w:rsidRDefault="0056714C" w:rsidP="00772F62">
            <w:pPr>
              <w:spacing w:line="360" w:lineRule="auto"/>
              <w:jc w:val="both"/>
              <w:rPr>
                <w:rFonts w:ascii="Times New Roman" w:hAnsi="Times New Roman"/>
                <w:sz w:val="24"/>
                <w:szCs w:val="24"/>
              </w:rPr>
            </w:pPr>
            <w:r w:rsidRPr="008F700D">
              <w:rPr>
                <w:rFonts w:ascii="Times New Roman" w:hAnsi="Times New Roman"/>
                <w:sz w:val="24"/>
                <w:szCs w:val="24"/>
              </w:rPr>
              <w:t>42</w:t>
            </w:r>
          </w:p>
        </w:tc>
        <w:tc>
          <w:tcPr>
            <w:tcW w:w="3828" w:type="dxa"/>
          </w:tcPr>
          <w:p w:rsidR="0056714C" w:rsidRPr="008F700D" w:rsidRDefault="0056714C" w:rsidP="00772F62">
            <w:pPr>
              <w:spacing w:line="360" w:lineRule="auto"/>
              <w:rPr>
                <w:rFonts w:ascii="Times New Roman" w:hAnsi="Times New Roman"/>
                <w:sz w:val="24"/>
                <w:szCs w:val="24"/>
              </w:rPr>
            </w:pPr>
            <w:r w:rsidRPr="008F700D">
              <w:rPr>
                <w:rFonts w:ascii="Times New Roman" w:hAnsi="Times New Roman"/>
                <w:sz w:val="24"/>
                <w:szCs w:val="24"/>
              </w:rPr>
              <w:t>Волшебная сила цвета. Развитие эмоциональной сферы детей 4-10 лет.</w:t>
            </w:r>
          </w:p>
        </w:tc>
        <w:tc>
          <w:tcPr>
            <w:tcW w:w="2126" w:type="dxa"/>
          </w:tcPr>
          <w:p w:rsidR="0056714C" w:rsidRPr="008F700D" w:rsidRDefault="0056714C" w:rsidP="00772F62">
            <w:pPr>
              <w:spacing w:line="360" w:lineRule="auto"/>
              <w:rPr>
                <w:rFonts w:ascii="Times New Roman" w:hAnsi="Times New Roman"/>
                <w:sz w:val="24"/>
                <w:szCs w:val="24"/>
              </w:rPr>
            </w:pPr>
            <w:r w:rsidRPr="008F700D">
              <w:rPr>
                <w:rFonts w:ascii="Times New Roman" w:hAnsi="Times New Roman"/>
                <w:sz w:val="24"/>
                <w:szCs w:val="24"/>
              </w:rPr>
              <w:t>Сапожникова О.Б.,</w:t>
            </w:r>
          </w:p>
          <w:p w:rsidR="0056714C" w:rsidRPr="008F700D" w:rsidRDefault="0056714C" w:rsidP="00772F62">
            <w:pPr>
              <w:spacing w:line="360" w:lineRule="auto"/>
              <w:rPr>
                <w:rFonts w:ascii="Times New Roman" w:hAnsi="Times New Roman"/>
                <w:sz w:val="24"/>
                <w:szCs w:val="24"/>
              </w:rPr>
            </w:pPr>
            <w:r w:rsidRPr="008F700D">
              <w:rPr>
                <w:rFonts w:ascii="Times New Roman" w:hAnsi="Times New Roman"/>
                <w:sz w:val="24"/>
                <w:szCs w:val="24"/>
              </w:rPr>
              <w:t>Сапожников Б.В.</w:t>
            </w:r>
          </w:p>
        </w:tc>
        <w:tc>
          <w:tcPr>
            <w:tcW w:w="3260" w:type="dxa"/>
          </w:tcPr>
          <w:p w:rsidR="0056714C" w:rsidRPr="008F700D" w:rsidRDefault="0056714C" w:rsidP="00772F62">
            <w:pPr>
              <w:spacing w:line="360" w:lineRule="auto"/>
              <w:rPr>
                <w:rFonts w:ascii="Times New Roman" w:hAnsi="Times New Roman"/>
                <w:sz w:val="24"/>
                <w:szCs w:val="24"/>
              </w:rPr>
            </w:pPr>
            <w:r w:rsidRPr="008F700D">
              <w:rPr>
                <w:rFonts w:ascii="Times New Roman" w:hAnsi="Times New Roman"/>
                <w:sz w:val="24"/>
                <w:szCs w:val="24"/>
              </w:rPr>
              <w:t>М.: ТЦ Сфера, 2020. – 64 с.</w:t>
            </w:r>
          </w:p>
        </w:tc>
      </w:tr>
      <w:tr w:rsidR="0056714C" w:rsidRPr="008F700D" w:rsidTr="00772F62">
        <w:trPr>
          <w:trHeight w:val="1409"/>
        </w:trPr>
        <w:tc>
          <w:tcPr>
            <w:tcW w:w="567" w:type="dxa"/>
          </w:tcPr>
          <w:p w:rsidR="0056714C" w:rsidRPr="008F700D" w:rsidRDefault="0056714C" w:rsidP="00772F62">
            <w:pPr>
              <w:spacing w:line="360" w:lineRule="auto"/>
              <w:jc w:val="both"/>
              <w:rPr>
                <w:rFonts w:ascii="Times New Roman" w:hAnsi="Times New Roman"/>
                <w:sz w:val="24"/>
                <w:szCs w:val="24"/>
              </w:rPr>
            </w:pPr>
            <w:r w:rsidRPr="008F700D">
              <w:rPr>
                <w:rFonts w:ascii="Times New Roman" w:hAnsi="Times New Roman"/>
                <w:sz w:val="24"/>
                <w:szCs w:val="24"/>
              </w:rPr>
              <w:t>43</w:t>
            </w:r>
          </w:p>
        </w:tc>
        <w:tc>
          <w:tcPr>
            <w:tcW w:w="3828" w:type="dxa"/>
          </w:tcPr>
          <w:p w:rsidR="0056714C" w:rsidRPr="008F700D" w:rsidRDefault="0056714C" w:rsidP="00772F62">
            <w:pPr>
              <w:spacing w:line="360" w:lineRule="auto"/>
              <w:rPr>
                <w:rFonts w:ascii="Times New Roman" w:hAnsi="Times New Roman"/>
                <w:sz w:val="24"/>
                <w:szCs w:val="24"/>
              </w:rPr>
            </w:pPr>
            <w:r w:rsidRPr="008F700D">
              <w:rPr>
                <w:rFonts w:ascii="Times New Roman" w:hAnsi="Times New Roman"/>
                <w:sz w:val="24"/>
                <w:szCs w:val="24"/>
              </w:rPr>
              <w:t>«Цветик-</w:t>
            </w:r>
            <w:proofErr w:type="spellStart"/>
            <w:r w:rsidRPr="008F700D">
              <w:rPr>
                <w:rFonts w:ascii="Times New Roman" w:hAnsi="Times New Roman"/>
                <w:sz w:val="24"/>
                <w:szCs w:val="24"/>
              </w:rPr>
              <w:t>семицветик</w:t>
            </w:r>
            <w:proofErr w:type="spellEnd"/>
            <w:r w:rsidRPr="008F700D">
              <w:rPr>
                <w:rFonts w:ascii="Times New Roman" w:hAnsi="Times New Roman"/>
                <w:sz w:val="24"/>
                <w:szCs w:val="24"/>
              </w:rPr>
              <w:t>». Программа психолого-педагогических занятий для дошкольников 4-5 лет.</w:t>
            </w:r>
          </w:p>
        </w:tc>
        <w:tc>
          <w:tcPr>
            <w:tcW w:w="2126" w:type="dxa"/>
          </w:tcPr>
          <w:p w:rsidR="0056714C" w:rsidRPr="008F700D" w:rsidRDefault="0056714C" w:rsidP="00772F62">
            <w:pPr>
              <w:spacing w:line="360" w:lineRule="auto"/>
              <w:rPr>
                <w:rFonts w:ascii="Times New Roman" w:hAnsi="Times New Roman"/>
                <w:sz w:val="24"/>
                <w:szCs w:val="24"/>
              </w:rPr>
            </w:pPr>
            <w:proofErr w:type="spellStart"/>
            <w:r w:rsidRPr="008F700D">
              <w:rPr>
                <w:rFonts w:ascii="Times New Roman" w:hAnsi="Times New Roman"/>
                <w:sz w:val="24"/>
                <w:szCs w:val="24"/>
              </w:rPr>
              <w:t>Н.Ю.Куражева</w:t>
            </w:r>
            <w:proofErr w:type="spellEnd"/>
          </w:p>
        </w:tc>
        <w:tc>
          <w:tcPr>
            <w:tcW w:w="3260" w:type="dxa"/>
          </w:tcPr>
          <w:p w:rsidR="0056714C" w:rsidRPr="008F700D" w:rsidRDefault="0056714C" w:rsidP="00772F62">
            <w:pPr>
              <w:spacing w:line="360" w:lineRule="auto"/>
              <w:rPr>
                <w:rFonts w:ascii="Times New Roman" w:hAnsi="Times New Roman"/>
                <w:sz w:val="24"/>
                <w:szCs w:val="24"/>
              </w:rPr>
            </w:pPr>
            <w:r w:rsidRPr="008F700D">
              <w:rPr>
                <w:rFonts w:ascii="Times New Roman" w:hAnsi="Times New Roman"/>
                <w:sz w:val="24"/>
                <w:szCs w:val="24"/>
              </w:rPr>
              <w:t>СПб</w:t>
            </w:r>
            <w:proofErr w:type="gramStart"/>
            <w:r w:rsidRPr="008F700D">
              <w:rPr>
                <w:rFonts w:ascii="Times New Roman" w:hAnsi="Times New Roman"/>
                <w:sz w:val="24"/>
                <w:szCs w:val="24"/>
              </w:rPr>
              <w:t>.;  М.</w:t>
            </w:r>
            <w:proofErr w:type="gramEnd"/>
            <w:r w:rsidRPr="008F700D">
              <w:rPr>
                <w:rFonts w:ascii="Times New Roman" w:hAnsi="Times New Roman"/>
                <w:sz w:val="24"/>
                <w:szCs w:val="24"/>
              </w:rPr>
              <w:t>: Речь, 2019. – 144 с.</w:t>
            </w:r>
          </w:p>
        </w:tc>
      </w:tr>
      <w:tr w:rsidR="0056714C" w:rsidRPr="008F700D" w:rsidTr="00772F62">
        <w:trPr>
          <w:trHeight w:val="1189"/>
        </w:trPr>
        <w:tc>
          <w:tcPr>
            <w:tcW w:w="567" w:type="dxa"/>
          </w:tcPr>
          <w:p w:rsidR="0056714C" w:rsidRPr="008F700D" w:rsidRDefault="0056714C" w:rsidP="00772F62">
            <w:pPr>
              <w:spacing w:line="360" w:lineRule="auto"/>
              <w:jc w:val="both"/>
              <w:rPr>
                <w:rFonts w:ascii="Times New Roman" w:hAnsi="Times New Roman"/>
                <w:sz w:val="24"/>
                <w:szCs w:val="24"/>
              </w:rPr>
            </w:pPr>
            <w:r w:rsidRPr="008F700D">
              <w:rPr>
                <w:rFonts w:ascii="Times New Roman" w:hAnsi="Times New Roman"/>
                <w:sz w:val="24"/>
                <w:szCs w:val="24"/>
              </w:rPr>
              <w:t>44</w:t>
            </w:r>
          </w:p>
        </w:tc>
        <w:tc>
          <w:tcPr>
            <w:tcW w:w="3828" w:type="dxa"/>
          </w:tcPr>
          <w:p w:rsidR="0056714C" w:rsidRPr="008F700D" w:rsidRDefault="0056714C" w:rsidP="00772F62">
            <w:pPr>
              <w:spacing w:line="360" w:lineRule="auto"/>
              <w:rPr>
                <w:rFonts w:ascii="Times New Roman" w:hAnsi="Times New Roman"/>
                <w:sz w:val="24"/>
                <w:szCs w:val="24"/>
              </w:rPr>
            </w:pPr>
            <w:r w:rsidRPr="008F700D">
              <w:rPr>
                <w:rFonts w:ascii="Times New Roman" w:hAnsi="Times New Roman"/>
                <w:sz w:val="24"/>
                <w:szCs w:val="24"/>
              </w:rPr>
              <w:t>Организация работы с ребенком с аутизмом: Взаимодействие специалистов и родителей.</w:t>
            </w:r>
          </w:p>
        </w:tc>
        <w:tc>
          <w:tcPr>
            <w:tcW w:w="2126" w:type="dxa"/>
          </w:tcPr>
          <w:p w:rsidR="0056714C" w:rsidRPr="008F700D" w:rsidRDefault="0056714C" w:rsidP="00772F62">
            <w:pPr>
              <w:spacing w:line="360" w:lineRule="auto"/>
              <w:rPr>
                <w:rFonts w:ascii="Times New Roman" w:hAnsi="Times New Roman"/>
                <w:sz w:val="24"/>
                <w:szCs w:val="24"/>
              </w:rPr>
            </w:pPr>
            <w:proofErr w:type="spellStart"/>
            <w:r w:rsidRPr="008F700D">
              <w:rPr>
                <w:rFonts w:ascii="Times New Roman" w:hAnsi="Times New Roman"/>
                <w:sz w:val="24"/>
                <w:szCs w:val="24"/>
              </w:rPr>
              <w:t>Ригина</w:t>
            </w:r>
            <w:proofErr w:type="spellEnd"/>
            <w:r w:rsidRPr="008F700D">
              <w:rPr>
                <w:rFonts w:ascii="Times New Roman" w:hAnsi="Times New Roman"/>
                <w:sz w:val="24"/>
                <w:szCs w:val="24"/>
              </w:rPr>
              <w:t xml:space="preserve"> Н.Ф.,</w:t>
            </w:r>
          </w:p>
          <w:p w:rsidR="0056714C" w:rsidRPr="008F700D" w:rsidRDefault="0056714C" w:rsidP="00772F62">
            <w:pPr>
              <w:spacing w:line="360" w:lineRule="auto"/>
              <w:rPr>
                <w:rFonts w:ascii="Times New Roman" w:hAnsi="Times New Roman"/>
                <w:sz w:val="24"/>
                <w:szCs w:val="24"/>
              </w:rPr>
            </w:pPr>
            <w:r w:rsidRPr="008F700D">
              <w:rPr>
                <w:rFonts w:ascii="Times New Roman" w:hAnsi="Times New Roman"/>
                <w:sz w:val="24"/>
                <w:szCs w:val="24"/>
              </w:rPr>
              <w:t>Танцюра С.Ю.</w:t>
            </w:r>
          </w:p>
        </w:tc>
        <w:tc>
          <w:tcPr>
            <w:tcW w:w="3260" w:type="dxa"/>
          </w:tcPr>
          <w:p w:rsidR="0056714C" w:rsidRPr="008F700D" w:rsidRDefault="0056714C" w:rsidP="00772F62">
            <w:pPr>
              <w:spacing w:line="360" w:lineRule="auto"/>
              <w:rPr>
                <w:rFonts w:ascii="Times New Roman" w:hAnsi="Times New Roman"/>
                <w:sz w:val="24"/>
                <w:szCs w:val="24"/>
              </w:rPr>
            </w:pPr>
            <w:r w:rsidRPr="008F700D">
              <w:rPr>
                <w:rFonts w:ascii="Times New Roman" w:hAnsi="Times New Roman"/>
                <w:sz w:val="24"/>
                <w:szCs w:val="24"/>
              </w:rPr>
              <w:t>М.: ТЦ Сфера, 2020. – 64 с.</w:t>
            </w:r>
          </w:p>
        </w:tc>
      </w:tr>
      <w:tr w:rsidR="0056714C" w:rsidRPr="008F700D" w:rsidTr="00772F62">
        <w:trPr>
          <w:trHeight w:val="998"/>
        </w:trPr>
        <w:tc>
          <w:tcPr>
            <w:tcW w:w="567" w:type="dxa"/>
          </w:tcPr>
          <w:p w:rsidR="0056714C" w:rsidRPr="008F700D" w:rsidRDefault="0056714C" w:rsidP="00772F62">
            <w:pPr>
              <w:spacing w:line="360" w:lineRule="auto"/>
              <w:jc w:val="both"/>
              <w:rPr>
                <w:rFonts w:ascii="Times New Roman" w:hAnsi="Times New Roman"/>
                <w:sz w:val="24"/>
                <w:szCs w:val="24"/>
                <w:lang w:val="en-US"/>
              </w:rPr>
            </w:pPr>
            <w:r w:rsidRPr="008F700D">
              <w:rPr>
                <w:rFonts w:ascii="Times New Roman" w:hAnsi="Times New Roman"/>
                <w:sz w:val="24"/>
                <w:szCs w:val="24"/>
                <w:lang w:val="en-US"/>
              </w:rPr>
              <w:t>45</w:t>
            </w:r>
          </w:p>
        </w:tc>
        <w:tc>
          <w:tcPr>
            <w:tcW w:w="3828" w:type="dxa"/>
          </w:tcPr>
          <w:p w:rsidR="0056714C" w:rsidRPr="008F700D" w:rsidRDefault="0056714C" w:rsidP="00772F62">
            <w:pPr>
              <w:spacing w:line="360" w:lineRule="auto"/>
              <w:rPr>
                <w:rFonts w:ascii="Times New Roman" w:hAnsi="Times New Roman"/>
                <w:sz w:val="24"/>
                <w:szCs w:val="24"/>
              </w:rPr>
            </w:pPr>
            <w:r w:rsidRPr="008F700D">
              <w:rPr>
                <w:rFonts w:ascii="Times New Roman" w:hAnsi="Times New Roman"/>
                <w:sz w:val="24"/>
                <w:szCs w:val="24"/>
              </w:rPr>
              <w:t>Читаем мысли наших детей: по рисункам, снам, страхам, играм…</w:t>
            </w:r>
          </w:p>
        </w:tc>
        <w:tc>
          <w:tcPr>
            <w:tcW w:w="2126" w:type="dxa"/>
          </w:tcPr>
          <w:p w:rsidR="0056714C" w:rsidRPr="008F700D" w:rsidRDefault="0056714C" w:rsidP="00772F62">
            <w:pPr>
              <w:spacing w:line="360" w:lineRule="auto"/>
              <w:rPr>
                <w:rFonts w:ascii="Times New Roman" w:hAnsi="Times New Roman"/>
                <w:sz w:val="24"/>
                <w:szCs w:val="24"/>
              </w:rPr>
            </w:pPr>
            <w:r w:rsidRPr="008F700D">
              <w:rPr>
                <w:rFonts w:ascii="Times New Roman" w:hAnsi="Times New Roman"/>
                <w:sz w:val="24"/>
                <w:szCs w:val="24"/>
                <w:lang w:val="tt-RU"/>
              </w:rPr>
              <w:t>Царенко Н.В.</w:t>
            </w:r>
          </w:p>
        </w:tc>
        <w:tc>
          <w:tcPr>
            <w:tcW w:w="3260" w:type="dxa"/>
          </w:tcPr>
          <w:p w:rsidR="0056714C" w:rsidRPr="008F700D" w:rsidRDefault="0056714C" w:rsidP="00772F62">
            <w:pPr>
              <w:spacing w:line="360" w:lineRule="auto"/>
              <w:rPr>
                <w:rFonts w:ascii="Times New Roman" w:hAnsi="Times New Roman"/>
                <w:sz w:val="24"/>
                <w:szCs w:val="24"/>
              </w:rPr>
            </w:pPr>
            <w:r w:rsidRPr="008F700D">
              <w:rPr>
                <w:rFonts w:ascii="Times New Roman" w:hAnsi="Times New Roman"/>
                <w:sz w:val="24"/>
                <w:szCs w:val="24"/>
              </w:rPr>
              <w:t>Ростов н/Д: Феникс, 2015. – 153 с.</w:t>
            </w:r>
          </w:p>
        </w:tc>
      </w:tr>
      <w:tr w:rsidR="0056714C" w:rsidRPr="008F700D" w:rsidTr="00772F62">
        <w:trPr>
          <w:trHeight w:val="1013"/>
        </w:trPr>
        <w:tc>
          <w:tcPr>
            <w:tcW w:w="567" w:type="dxa"/>
          </w:tcPr>
          <w:p w:rsidR="0056714C" w:rsidRPr="008F700D" w:rsidRDefault="0056714C" w:rsidP="00772F62">
            <w:pPr>
              <w:spacing w:line="360" w:lineRule="auto"/>
              <w:jc w:val="both"/>
              <w:rPr>
                <w:rFonts w:ascii="Times New Roman" w:hAnsi="Times New Roman"/>
                <w:sz w:val="24"/>
                <w:szCs w:val="24"/>
              </w:rPr>
            </w:pPr>
            <w:r w:rsidRPr="008F700D">
              <w:rPr>
                <w:rFonts w:ascii="Times New Roman" w:hAnsi="Times New Roman"/>
                <w:sz w:val="24"/>
                <w:szCs w:val="24"/>
              </w:rPr>
              <w:t>46</w:t>
            </w:r>
          </w:p>
        </w:tc>
        <w:tc>
          <w:tcPr>
            <w:tcW w:w="3828" w:type="dxa"/>
          </w:tcPr>
          <w:p w:rsidR="0056714C" w:rsidRPr="008F700D" w:rsidRDefault="0056714C" w:rsidP="00772F62">
            <w:pPr>
              <w:spacing w:line="360" w:lineRule="auto"/>
              <w:rPr>
                <w:rFonts w:ascii="Times New Roman" w:hAnsi="Times New Roman"/>
                <w:sz w:val="24"/>
                <w:szCs w:val="24"/>
              </w:rPr>
            </w:pPr>
            <w:r w:rsidRPr="008F700D">
              <w:rPr>
                <w:rFonts w:ascii="Times New Roman" w:hAnsi="Times New Roman"/>
                <w:sz w:val="24"/>
                <w:szCs w:val="24"/>
              </w:rPr>
              <w:t>Психодиагностика детей в дошкольных организациях (методики, тесты, опросники).</w:t>
            </w:r>
          </w:p>
        </w:tc>
        <w:tc>
          <w:tcPr>
            <w:tcW w:w="2126" w:type="dxa"/>
          </w:tcPr>
          <w:p w:rsidR="0056714C" w:rsidRPr="008F700D" w:rsidRDefault="0056714C" w:rsidP="00772F62">
            <w:pPr>
              <w:spacing w:line="360" w:lineRule="auto"/>
              <w:rPr>
                <w:rFonts w:ascii="Times New Roman" w:hAnsi="Times New Roman"/>
                <w:sz w:val="24"/>
                <w:szCs w:val="24"/>
              </w:rPr>
            </w:pPr>
            <w:proofErr w:type="spellStart"/>
            <w:r w:rsidRPr="008F700D">
              <w:rPr>
                <w:rFonts w:ascii="Times New Roman" w:hAnsi="Times New Roman"/>
                <w:sz w:val="24"/>
                <w:szCs w:val="24"/>
              </w:rPr>
              <w:t>Е.В.Доценко</w:t>
            </w:r>
            <w:proofErr w:type="spellEnd"/>
          </w:p>
        </w:tc>
        <w:tc>
          <w:tcPr>
            <w:tcW w:w="3260" w:type="dxa"/>
          </w:tcPr>
          <w:p w:rsidR="0056714C" w:rsidRPr="008F700D" w:rsidRDefault="0056714C" w:rsidP="00772F62">
            <w:pPr>
              <w:spacing w:line="360" w:lineRule="auto"/>
              <w:rPr>
                <w:rFonts w:ascii="Times New Roman" w:hAnsi="Times New Roman"/>
                <w:sz w:val="24"/>
                <w:szCs w:val="24"/>
              </w:rPr>
            </w:pPr>
            <w:r w:rsidRPr="008F700D">
              <w:rPr>
                <w:rFonts w:ascii="Times New Roman" w:hAnsi="Times New Roman"/>
                <w:sz w:val="24"/>
                <w:szCs w:val="24"/>
              </w:rPr>
              <w:t>Волгоград: Учитель. – 318 с.</w:t>
            </w:r>
          </w:p>
        </w:tc>
      </w:tr>
      <w:tr w:rsidR="0056714C" w:rsidRPr="008F700D" w:rsidTr="00772F62">
        <w:trPr>
          <w:trHeight w:val="1116"/>
        </w:trPr>
        <w:tc>
          <w:tcPr>
            <w:tcW w:w="567" w:type="dxa"/>
          </w:tcPr>
          <w:p w:rsidR="0056714C" w:rsidRPr="008F700D" w:rsidRDefault="0056714C" w:rsidP="00772F62">
            <w:pPr>
              <w:spacing w:line="360" w:lineRule="auto"/>
              <w:jc w:val="both"/>
              <w:rPr>
                <w:rFonts w:ascii="Times New Roman" w:hAnsi="Times New Roman"/>
                <w:sz w:val="24"/>
                <w:szCs w:val="24"/>
              </w:rPr>
            </w:pPr>
            <w:r w:rsidRPr="008F700D">
              <w:rPr>
                <w:rFonts w:ascii="Times New Roman" w:hAnsi="Times New Roman"/>
                <w:sz w:val="24"/>
                <w:szCs w:val="24"/>
              </w:rPr>
              <w:t>47</w:t>
            </w:r>
          </w:p>
        </w:tc>
        <w:tc>
          <w:tcPr>
            <w:tcW w:w="3828" w:type="dxa"/>
          </w:tcPr>
          <w:p w:rsidR="0056714C" w:rsidRPr="008F700D" w:rsidRDefault="0056714C" w:rsidP="00772F62">
            <w:pPr>
              <w:spacing w:line="360" w:lineRule="auto"/>
              <w:rPr>
                <w:rFonts w:ascii="Times New Roman" w:hAnsi="Times New Roman"/>
                <w:sz w:val="24"/>
                <w:szCs w:val="24"/>
              </w:rPr>
            </w:pPr>
            <w:r w:rsidRPr="008F700D">
              <w:rPr>
                <w:rFonts w:ascii="Times New Roman" w:hAnsi="Times New Roman"/>
                <w:sz w:val="24"/>
                <w:szCs w:val="24"/>
              </w:rPr>
              <w:t>Возрастная психология: учебник для бакалавров.</w:t>
            </w:r>
          </w:p>
        </w:tc>
        <w:tc>
          <w:tcPr>
            <w:tcW w:w="2126" w:type="dxa"/>
          </w:tcPr>
          <w:p w:rsidR="0056714C" w:rsidRPr="008F700D" w:rsidRDefault="0056714C" w:rsidP="00772F62">
            <w:pPr>
              <w:spacing w:line="360" w:lineRule="auto"/>
              <w:rPr>
                <w:rFonts w:ascii="Times New Roman" w:hAnsi="Times New Roman"/>
                <w:sz w:val="24"/>
                <w:szCs w:val="24"/>
              </w:rPr>
            </w:pPr>
            <w:r w:rsidRPr="008F700D">
              <w:rPr>
                <w:rFonts w:ascii="Times New Roman" w:hAnsi="Times New Roman"/>
                <w:sz w:val="24"/>
                <w:szCs w:val="24"/>
              </w:rPr>
              <w:t>Обухова Л.Ф.</w:t>
            </w:r>
          </w:p>
        </w:tc>
        <w:tc>
          <w:tcPr>
            <w:tcW w:w="3260" w:type="dxa"/>
          </w:tcPr>
          <w:p w:rsidR="0056714C" w:rsidRPr="008F700D" w:rsidRDefault="0056714C" w:rsidP="00772F62">
            <w:pPr>
              <w:spacing w:line="360" w:lineRule="auto"/>
              <w:rPr>
                <w:rFonts w:ascii="Times New Roman" w:hAnsi="Times New Roman"/>
                <w:sz w:val="24"/>
                <w:szCs w:val="24"/>
              </w:rPr>
            </w:pPr>
            <w:r w:rsidRPr="008F700D">
              <w:rPr>
                <w:rFonts w:ascii="Times New Roman" w:hAnsi="Times New Roman"/>
                <w:sz w:val="24"/>
                <w:szCs w:val="24"/>
              </w:rPr>
              <w:t xml:space="preserve">М.: Издательство </w:t>
            </w:r>
            <w:proofErr w:type="spellStart"/>
            <w:r w:rsidRPr="008F700D">
              <w:rPr>
                <w:rFonts w:ascii="Times New Roman" w:hAnsi="Times New Roman"/>
                <w:sz w:val="24"/>
                <w:szCs w:val="24"/>
              </w:rPr>
              <w:t>Юрайт</w:t>
            </w:r>
            <w:proofErr w:type="spellEnd"/>
            <w:r w:rsidRPr="008F700D">
              <w:rPr>
                <w:rFonts w:ascii="Times New Roman" w:hAnsi="Times New Roman"/>
                <w:sz w:val="24"/>
                <w:szCs w:val="24"/>
              </w:rPr>
              <w:t xml:space="preserve">, 2012. – </w:t>
            </w:r>
          </w:p>
          <w:p w:rsidR="0056714C" w:rsidRPr="008F700D" w:rsidRDefault="0056714C" w:rsidP="00772F62">
            <w:pPr>
              <w:spacing w:line="360" w:lineRule="auto"/>
              <w:rPr>
                <w:rFonts w:ascii="Times New Roman" w:hAnsi="Times New Roman"/>
                <w:sz w:val="24"/>
                <w:szCs w:val="24"/>
              </w:rPr>
            </w:pPr>
            <w:r w:rsidRPr="008F700D">
              <w:rPr>
                <w:rFonts w:ascii="Times New Roman" w:hAnsi="Times New Roman"/>
                <w:sz w:val="24"/>
                <w:szCs w:val="24"/>
              </w:rPr>
              <w:t>460 с.</w:t>
            </w:r>
          </w:p>
        </w:tc>
      </w:tr>
      <w:tr w:rsidR="0056714C" w:rsidRPr="008F700D" w:rsidTr="00772F62">
        <w:trPr>
          <w:trHeight w:val="308"/>
        </w:trPr>
        <w:tc>
          <w:tcPr>
            <w:tcW w:w="567" w:type="dxa"/>
          </w:tcPr>
          <w:p w:rsidR="0056714C" w:rsidRPr="008F700D" w:rsidRDefault="0056714C" w:rsidP="00772F62">
            <w:pPr>
              <w:spacing w:line="360" w:lineRule="auto"/>
              <w:jc w:val="both"/>
              <w:rPr>
                <w:rFonts w:ascii="Times New Roman" w:hAnsi="Times New Roman"/>
                <w:sz w:val="24"/>
                <w:szCs w:val="24"/>
              </w:rPr>
            </w:pPr>
            <w:r w:rsidRPr="008F700D">
              <w:rPr>
                <w:rFonts w:ascii="Times New Roman" w:hAnsi="Times New Roman"/>
                <w:sz w:val="24"/>
                <w:szCs w:val="24"/>
              </w:rPr>
              <w:t>48</w:t>
            </w:r>
          </w:p>
        </w:tc>
        <w:tc>
          <w:tcPr>
            <w:tcW w:w="3828" w:type="dxa"/>
          </w:tcPr>
          <w:p w:rsidR="0056714C" w:rsidRPr="008F700D" w:rsidRDefault="0056714C" w:rsidP="00772F62">
            <w:pPr>
              <w:spacing w:line="360" w:lineRule="auto"/>
              <w:rPr>
                <w:rFonts w:ascii="Times New Roman" w:hAnsi="Times New Roman"/>
                <w:sz w:val="24"/>
                <w:szCs w:val="24"/>
              </w:rPr>
            </w:pPr>
            <w:r w:rsidRPr="008F700D">
              <w:rPr>
                <w:rFonts w:ascii="Times New Roman" w:hAnsi="Times New Roman"/>
                <w:sz w:val="24"/>
                <w:szCs w:val="24"/>
              </w:rPr>
              <w:t>Лабиринт души «Терапевтические сказки»</w:t>
            </w:r>
          </w:p>
        </w:tc>
        <w:tc>
          <w:tcPr>
            <w:tcW w:w="2126" w:type="dxa"/>
          </w:tcPr>
          <w:p w:rsidR="0056714C" w:rsidRPr="008F700D" w:rsidRDefault="0056714C" w:rsidP="00772F62">
            <w:pPr>
              <w:spacing w:line="360" w:lineRule="auto"/>
              <w:rPr>
                <w:rFonts w:ascii="Times New Roman" w:hAnsi="Times New Roman"/>
                <w:sz w:val="24"/>
                <w:szCs w:val="24"/>
              </w:rPr>
            </w:pPr>
            <w:proofErr w:type="spellStart"/>
            <w:r w:rsidRPr="008F700D">
              <w:rPr>
                <w:rFonts w:ascii="Times New Roman" w:hAnsi="Times New Roman"/>
                <w:sz w:val="24"/>
                <w:szCs w:val="24"/>
              </w:rPr>
              <w:t>О.В.Хухлаева</w:t>
            </w:r>
            <w:proofErr w:type="spellEnd"/>
            <w:r w:rsidRPr="008F700D">
              <w:rPr>
                <w:rFonts w:ascii="Times New Roman" w:hAnsi="Times New Roman"/>
                <w:sz w:val="24"/>
                <w:szCs w:val="24"/>
              </w:rPr>
              <w:t xml:space="preserve">, </w:t>
            </w:r>
            <w:proofErr w:type="spellStart"/>
            <w:r w:rsidRPr="008F700D">
              <w:rPr>
                <w:rFonts w:ascii="Times New Roman" w:hAnsi="Times New Roman"/>
                <w:sz w:val="24"/>
                <w:szCs w:val="24"/>
              </w:rPr>
              <w:t>О.Е.Хухлаев</w:t>
            </w:r>
            <w:proofErr w:type="spellEnd"/>
          </w:p>
        </w:tc>
        <w:tc>
          <w:tcPr>
            <w:tcW w:w="3260" w:type="dxa"/>
          </w:tcPr>
          <w:p w:rsidR="0056714C" w:rsidRPr="008F700D" w:rsidRDefault="0056714C" w:rsidP="00772F62">
            <w:pPr>
              <w:spacing w:line="360" w:lineRule="auto"/>
              <w:rPr>
                <w:rFonts w:ascii="Times New Roman" w:hAnsi="Times New Roman"/>
                <w:sz w:val="24"/>
                <w:szCs w:val="24"/>
              </w:rPr>
            </w:pPr>
            <w:proofErr w:type="spellStart"/>
            <w:r w:rsidRPr="008F700D">
              <w:rPr>
                <w:rFonts w:ascii="Times New Roman" w:hAnsi="Times New Roman"/>
                <w:sz w:val="24"/>
                <w:szCs w:val="24"/>
              </w:rPr>
              <w:t>М.:Академический</w:t>
            </w:r>
            <w:proofErr w:type="spellEnd"/>
            <w:r w:rsidRPr="008F700D">
              <w:rPr>
                <w:rFonts w:ascii="Times New Roman" w:hAnsi="Times New Roman"/>
                <w:sz w:val="24"/>
                <w:szCs w:val="24"/>
              </w:rPr>
              <w:t xml:space="preserve"> проект, 2021.-207 с. </w:t>
            </w:r>
          </w:p>
        </w:tc>
      </w:tr>
    </w:tbl>
    <w:p w:rsidR="0056714C" w:rsidRDefault="0056714C" w:rsidP="0056714C">
      <w:pPr>
        <w:pStyle w:val="a4"/>
        <w:spacing w:after="0"/>
        <w:ind w:left="0"/>
        <w:rPr>
          <w:rFonts w:ascii="Times New Roman" w:hAnsi="Times New Roman"/>
          <w:b/>
          <w:szCs w:val="28"/>
        </w:rPr>
      </w:pPr>
    </w:p>
    <w:p w:rsidR="0056714C" w:rsidRPr="00EF607B" w:rsidRDefault="0056714C" w:rsidP="0056714C">
      <w:pPr>
        <w:pStyle w:val="a4"/>
        <w:numPr>
          <w:ilvl w:val="1"/>
          <w:numId w:val="6"/>
        </w:numPr>
        <w:spacing w:after="0"/>
        <w:ind w:left="0"/>
        <w:jc w:val="center"/>
        <w:rPr>
          <w:rFonts w:ascii="Times New Roman" w:hAnsi="Times New Roman"/>
          <w:b/>
          <w:szCs w:val="28"/>
        </w:rPr>
      </w:pPr>
      <w:r w:rsidRPr="00EF607B">
        <w:rPr>
          <w:rFonts w:ascii="Times New Roman" w:hAnsi="Times New Roman"/>
          <w:b/>
          <w:szCs w:val="28"/>
        </w:rPr>
        <w:t>Особенности традиционных событий и мероприятий</w:t>
      </w:r>
    </w:p>
    <w:tbl>
      <w:tblPr>
        <w:tblW w:w="99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3"/>
        <w:gridCol w:w="5317"/>
        <w:gridCol w:w="2261"/>
      </w:tblGrid>
      <w:tr w:rsidR="0056714C" w:rsidRPr="00601BE3" w:rsidTr="00772F62">
        <w:tc>
          <w:tcPr>
            <w:tcW w:w="2333" w:type="dxa"/>
            <w:shd w:val="clear" w:color="auto" w:fill="auto"/>
          </w:tcPr>
          <w:p w:rsidR="0056714C" w:rsidRPr="00601BE3" w:rsidRDefault="0056714C" w:rsidP="00772F62">
            <w:pPr>
              <w:jc w:val="center"/>
              <w:rPr>
                <w:b/>
                <w:sz w:val="24"/>
                <w:szCs w:val="24"/>
              </w:rPr>
            </w:pPr>
            <w:r w:rsidRPr="00601BE3">
              <w:rPr>
                <w:b/>
                <w:sz w:val="24"/>
                <w:szCs w:val="24"/>
              </w:rPr>
              <w:t>Наименование мероприятия</w:t>
            </w:r>
          </w:p>
        </w:tc>
        <w:tc>
          <w:tcPr>
            <w:tcW w:w="5317" w:type="dxa"/>
            <w:shd w:val="clear" w:color="auto" w:fill="auto"/>
          </w:tcPr>
          <w:p w:rsidR="0056714C" w:rsidRPr="00601BE3" w:rsidRDefault="0056714C" w:rsidP="00772F62">
            <w:pPr>
              <w:jc w:val="center"/>
              <w:rPr>
                <w:b/>
                <w:sz w:val="24"/>
                <w:szCs w:val="24"/>
              </w:rPr>
            </w:pPr>
            <w:r w:rsidRPr="00601BE3">
              <w:rPr>
                <w:b/>
                <w:sz w:val="24"/>
                <w:szCs w:val="24"/>
              </w:rPr>
              <w:t>Задачи</w:t>
            </w:r>
          </w:p>
        </w:tc>
        <w:tc>
          <w:tcPr>
            <w:tcW w:w="2261" w:type="dxa"/>
          </w:tcPr>
          <w:p w:rsidR="0056714C" w:rsidRPr="00601BE3" w:rsidRDefault="0056714C" w:rsidP="00772F62">
            <w:pPr>
              <w:jc w:val="center"/>
              <w:rPr>
                <w:b/>
                <w:sz w:val="24"/>
                <w:szCs w:val="24"/>
              </w:rPr>
            </w:pPr>
            <w:r>
              <w:rPr>
                <w:b/>
                <w:sz w:val="24"/>
                <w:szCs w:val="24"/>
              </w:rPr>
              <w:t>Периодичность проведения</w:t>
            </w:r>
          </w:p>
        </w:tc>
      </w:tr>
      <w:tr w:rsidR="0056714C" w:rsidRPr="00601BE3" w:rsidTr="00772F62">
        <w:tc>
          <w:tcPr>
            <w:tcW w:w="2333" w:type="dxa"/>
            <w:shd w:val="clear" w:color="auto" w:fill="auto"/>
          </w:tcPr>
          <w:p w:rsidR="0056714C" w:rsidRPr="00743D75" w:rsidRDefault="0056714C" w:rsidP="00772F62">
            <w:pPr>
              <w:jc w:val="center"/>
              <w:rPr>
                <w:sz w:val="24"/>
                <w:szCs w:val="24"/>
              </w:rPr>
            </w:pPr>
            <w:r w:rsidRPr="00743D75">
              <w:rPr>
                <w:sz w:val="24"/>
                <w:szCs w:val="24"/>
              </w:rPr>
              <w:t>«Неделя психологии в детском саду»</w:t>
            </w:r>
          </w:p>
        </w:tc>
        <w:tc>
          <w:tcPr>
            <w:tcW w:w="5317" w:type="dxa"/>
            <w:shd w:val="clear" w:color="auto" w:fill="auto"/>
          </w:tcPr>
          <w:p w:rsidR="0056714C" w:rsidRPr="00743D75" w:rsidRDefault="0056714C" w:rsidP="00E93F81">
            <w:pPr>
              <w:pStyle w:val="a4"/>
              <w:numPr>
                <w:ilvl w:val="0"/>
                <w:numId w:val="26"/>
              </w:numPr>
              <w:spacing w:after="0"/>
              <w:ind w:left="0"/>
              <w:rPr>
                <w:rFonts w:ascii="Times New Roman" w:hAnsi="Times New Roman"/>
                <w:sz w:val="24"/>
                <w:szCs w:val="24"/>
              </w:rPr>
            </w:pPr>
            <w:r w:rsidRPr="00743D75">
              <w:rPr>
                <w:rFonts w:ascii="Times New Roman" w:hAnsi="Times New Roman"/>
                <w:sz w:val="24"/>
                <w:szCs w:val="24"/>
              </w:rPr>
              <w:t xml:space="preserve">создать комфортную психологическую атмосферу в детском саду; </w:t>
            </w:r>
          </w:p>
          <w:p w:rsidR="0056714C" w:rsidRPr="00743D75" w:rsidRDefault="0056714C" w:rsidP="00E93F81">
            <w:pPr>
              <w:pStyle w:val="a4"/>
              <w:numPr>
                <w:ilvl w:val="0"/>
                <w:numId w:val="26"/>
              </w:numPr>
              <w:spacing w:after="0"/>
              <w:ind w:left="0"/>
              <w:rPr>
                <w:rFonts w:ascii="Times New Roman" w:hAnsi="Times New Roman"/>
                <w:sz w:val="24"/>
                <w:szCs w:val="24"/>
              </w:rPr>
            </w:pPr>
            <w:r w:rsidRPr="00743D75">
              <w:rPr>
                <w:rFonts w:ascii="Times New Roman" w:hAnsi="Times New Roman"/>
                <w:sz w:val="24"/>
                <w:szCs w:val="24"/>
              </w:rPr>
              <w:t xml:space="preserve">привлечь внимание к профессиональной деятельности педагога-психолога ДОУ; </w:t>
            </w:r>
          </w:p>
          <w:p w:rsidR="0056714C" w:rsidRPr="00743D75" w:rsidRDefault="0056714C" w:rsidP="00E93F81">
            <w:pPr>
              <w:pStyle w:val="a4"/>
              <w:numPr>
                <w:ilvl w:val="0"/>
                <w:numId w:val="26"/>
              </w:numPr>
              <w:spacing w:after="0"/>
              <w:ind w:left="0"/>
              <w:rPr>
                <w:rFonts w:ascii="Times New Roman" w:hAnsi="Times New Roman"/>
                <w:sz w:val="24"/>
                <w:szCs w:val="24"/>
              </w:rPr>
            </w:pPr>
            <w:r w:rsidRPr="00743D75">
              <w:rPr>
                <w:rFonts w:ascii="Times New Roman" w:hAnsi="Times New Roman"/>
                <w:sz w:val="24"/>
                <w:szCs w:val="24"/>
              </w:rPr>
              <w:t xml:space="preserve">формировать интерес взрослых к миру ребёнка, </w:t>
            </w:r>
            <w:r w:rsidRPr="00743D75">
              <w:rPr>
                <w:rFonts w:ascii="Times New Roman" w:hAnsi="Times New Roman"/>
                <w:sz w:val="24"/>
                <w:szCs w:val="24"/>
              </w:rPr>
              <w:lastRenderedPageBreak/>
              <w:t xml:space="preserve">стремление помогать ему в индивидуально-личностном развитии; </w:t>
            </w:r>
          </w:p>
          <w:p w:rsidR="0056714C" w:rsidRPr="00743D75" w:rsidRDefault="0056714C" w:rsidP="00E93F81">
            <w:pPr>
              <w:pStyle w:val="a4"/>
              <w:numPr>
                <w:ilvl w:val="0"/>
                <w:numId w:val="26"/>
              </w:numPr>
              <w:spacing w:after="0"/>
              <w:ind w:left="0"/>
              <w:rPr>
                <w:rFonts w:ascii="Times New Roman" w:hAnsi="Times New Roman"/>
                <w:sz w:val="24"/>
                <w:szCs w:val="24"/>
              </w:rPr>
            </w:pPr>
            <w:r w:rsidRPr="00743D75">
              <w:rPr>
                <w:rFonts w:ascii="Times New Roman" w:hAnsi="Times New Roman"/>
                <w:sz w:val="24"/>
                <w:szCs w:val="24"/>
              </w:rPr>
              <w:t>психологическое просвещение родителей и педагогов ДОУ.</w:t>
            </w:r>
          </w:p>
        </w:tc>
        <w:tc>
          <w:tcPr>
            <w:tcW w:w="2261" w:type="dxa"/>
          </w:tcPr>
          <w:p w:rsidR="0056714C" w:rsidRPr="00F1100D" w:rsidRDefault="0056714C" w:rsidP="00772F62">
            <w:pPr>
              <w:jc w:val="center"/>
              <w:rPr>
                <w:color w:val="FF0000"/>
                <w:sz w:val="24"/>
                <w:szCs w:val="24"/>
              </w:rPr>
            </w:pPr>
            <w:r w:rsidRPr="002D4026">
              <w:rPr>
                <w:sz w:val="24"/>
                <w:szCs w:val="24"/>
              </w:rPr>
              <w:lastRenderedPageBreak/>
              <w:t>2 раза в год (октябрь, апрель)</w:t>
            </w:r>
          </w:p>
        </w:tc>
      </w:tr>
      <w:tr w:rsidR="0056714C" w:rsidRPr="00601BE3" w:rsidTr="00772F62">
        <w:tc>
          <w:tcPr>
            <w:tcW w:w="2333" w:type="dxa"/>
            <w:shd w:val="clear" w:color="auto" w:fill="auto"/>
          </w:tcPr>
          <w:p w:rsidR="0056714C" w:rsidRPr="00743D75" w:rsidRDefault="0056714C" w:rsidP="00772F62">
            <w:pPr>
              <w:jc w:val="center"/>
              <w:rPr>
                <w:sz w:val="24"/>
                <w:szCs w:val="24"/>
              </w:rPr>
            </w:pPr>
            <w:r w:rsidRPr="00743D75">
              <w:rPr>
                <w:sz w:val="24"/>
                <w:szCs w:val="24"/>
              </w:rPr>
              <w:lastRenderedPageBreak/>
              <w:t xml:space="preserve">Семейный клуб «Академия совместного </w:t>
            </w:r>
            <w:proofErr w:type="spellStart"/>
            <w:r w:rsidRPr="00743D75">
              <w:rPr>
                <w:sz w:val="24"/>
                <w:szCs w:val="24"/>
              </w:rPr>
              <w:t>родительства</w:t>
            </w:r>
            <w:proofErr w:type="spellEnd"/>
            <w:r w:rsidRPr="00743D75">
              <w:rPr>
                <w:sz w:val="24"/>
                <w:szCs w:val="24"/>
              </w:rPr>
              <w:t>»</w:t>
            </w:r>
          </w:p>
        </w:tc>
        <w:tc>
          <w:tcPr>
            <w:tcW w:w="5317" w:type="dxa"/>
            <w:shd w:val="clear" w:color="auto" w:fill="auto"/>
          </w:tcPr>
          <w:p w:rsidR="0056714C" w:rsidRPr="00743D75" w:rsidRDefault="0056714C" w:rsidP="00E93F81">
            <w:pPr>
              <w:pStyle w:val="a4"/>
              <w:numPr>
                <w:ilvl w:val="0"/>
                <w:numId w:val="26"/>
              </w:numPr>
              <w:spacing w:after="0"/>
              <w:ind w:left="0"/>
              <w:rPr>
                <w:rFonts w:ascii="Times New Roman" w:hAnsi="Times New Roman"/>
                <w:sz w:val="24"/>
                <w:szCs w:val="24"/>
              </w:rPr>
            </w:pPr>
            <w:r w:rsidRPr="00743D75">
              <w:rPr>
                <w:rFonts w:ascii="Times New Roman" w:hAnsi="Times New Roman"/>
                <w:sz w:val="24"/>
                <w:szCs w:val="24"/>
              </w:rPr>
              <w:t xml:space="preserve">активизировать работу учреждения с родителями (законными представителями) воспитанников через создание социально-педагогической среды «ребёнок-детский сад-семья»; </w:t>
            </w:r>
          </w:p>
          <w:p w:rsidR="0056714C" w:rsidRPr="00743D75" w:rsidRDefault="0056714C" w:rsidP="00E93F81">
            <w:pPr>
              <w:pStyle w:val="a4"/>
              <w:numPr>
                <w:ilvl w:val="0"/>
                <w:numId w:val="26"/>
              </w:numPr>
              <w:spacing w:after="0"/>
              <w:ind w:left="0"/>
              <w:rPr>
                <w:rFonts w:ascii="Times New Roman" w:hAnsi="Times New Roman"/>
                <w:sz w:val="24"/>
                <w:szCs w:val="24"/>
              </w:rPr>
            </w:pPr>
            <w:r w:rsidRPr="00743D75">
              <w:rPr>
                <w:rFonts w:ascii="Times New Roman" w:hAnsi="Times New Roman"/>
                <w:sz w:val="24"/>
                <w:szCs w:val="24"/>
              </w:rPr>
              <w:t xml:space="preserve">оказывать психолого-педагогической помощи родителям (законным представителям) в создании благоприятного психоэмоционального климата в семьях детей; </w:t>
            </w:r>
          </w:p>
          <w:p w:rsidR="0056714C" w:rsidRPr="00743D75" w:rsidRDefault="0056714C" w:rsidP="00E93F81">
            <w:pPr>
              <w:pStyle w:val="a4"/>
              <w:numPr>
                <w:ilvl w:val="0"/>
                <w:numId w:val="26"/>
              </w:numPr>
              <w:spacing w:after="0"/>
              <w:ind w:left="0"/>
              <w:rPr>
                <w:rFonts w:ascii="Times New Roman" w:hAnsi="Times New Roman"/>
                <w:sz w:val="24"/>
                <w:szCs w:val="24"/>
              </w:rPr>
            </w:pPr>
            <w:r w:rsidRPr="00743D75">
              <w:rPr>
                <w:rFonts w:ascii="Times New Roman" w:hAnsi="Times New Roman"/>
                <w:sz w:val="24"/>
                <w:szCs w:val="24"/>
              </w:rPr>
              <w:t>повышать психолого-педагогическую культуру родителей;</w:t>
            </w:r>
          </w:p>
          <w:p w:rsidR="0056714C" w:rsidRPr="00743D75" w:rsidRDefault="0056714C" w:rsidP="00E93F81">
            <w:pPr>
              <w:pStyle w:val="a4"/>
              <w:numPr>
                <w:ilvl w:val="0"/>
                <w:numId w:val="26"/>
              </w:numPr>
              <w:spacing w:after="0"/>
              <w:ind w:left="0"/>
              <w:rPr>
                <w:rFonts w:ascii="Times New Roman" w:hAnsi="Times New Roman"/>
                <w:sz w:val="24"/>
                <w:szCs w:val="24"/>
              </w:rPr>
            </w:pPr>
            <w:r w:rsidRPr="00743D75">
              <w:rPr>
                <w:rFonts w:ascii="Times New Roman" w:hAnsi="Times New Roman"/>
                <w:sz w:val="24"/>
                <w:szCs w:val="24"/>
              </w:rPr>
              <w:t xml:space="preserve">формировать положительные установки в воспитании детей; </w:t>
            </w:r>
          </w:p>
          <w:p w:rsidR="0056714C" w:rsidRPr="00743D75" w:rsidRDefault="0056714C" w:rsidP="00E93F81">
            <w:pPr>
              <w:pStyle w:val="a4"/>
              <w:numPr>
                <w:ilvl w:val="0"/>
                <w:numId w:val="26"/>
              </w:numPr>
              <w:spacing w:after="0"/>
              <w:ind w:left="0"/>
              <w:rPr>
                <w:rFonts w:ascii="Times New Roman" w:hAnsi="Times New Roman"/>
                <w:sz w:val="24"/>
                <w:szCs w:val="24"/>
              </w:rPr>
            </w:pPr>
            <w:r w:rsidRPr="00743D75">
              <w:rPr>
                <w:rFonts w:ascii="Times New Roman" w:hAnsi="Times New Roman"/>
                <w:sz w:val="24"/>
                <w:szCs w:val="24"/>
              </w:rPr>
              <w:t>способствовать установлению доверительных отношений между родителями и детским садом.</w:t>
            </w:r>
          </w:p>
        </w:tc>
        <w:tc>
          <w:tcPr>
            <w:tcW w:w="2261" w:type="dxa"/>
          </w:tcPr>
          <w:p w:rsidR="0056714C" w:rsidRPr="00F1100D" w:rsidRDefault="0056714C" w:rsidP="00772F62">
            <w:pPr>
              <w:jc w:val="center"/>
              <w:rPr>
                <w:color w:val="FF0000"/>
                <w:sz w:val="24"/>
                <w:szCs w:val="24"/>
              </w:rPr>
            </w:pPr>
            <w:r w:rsidRPr="002D4026">
              <w:rPr>
                <w:sz w:val="24"/>
                <w:szCs w:val="24"/>
              </w:rPr>
              <w:t>1 раз в квартал</w:t>
            </w:r>
          </w:p>
        </w:tc>
      </w:tr>
    </w:tbl>
    <w:p w:rsidR="0056714C" w:rsidRPr="00CA4361" w:rsidRDefault="0056714C" w:rsidP="0056714C">
      <w:pPr>
        <w:jc w:val="both"/>
        <w:rPr>
          <w:b/>
          <w:sz w:val="24"/>
          <w:szCs w:val="24"/>
        </w:rPr>
      </w:pPr>
    </w:p>
    <w:p w:rsidR="0056714C" w:rsidRPr="000820A2" w:rsidRDefault="0056714C" w:rsidP="0056714C">
      <w:pPr>
        <w:numPr>
          <w:ilvl w:val="1"/>
          <w:numId w:val="6"/>
        </w:numPr>
        <w:spacing w:line="276" w:lineRule="auto"/>
        <w:ind w:left="0" w:firstLine="0"/>
        <w:jc w:val="center"/>
        <w:rPr>
          <w:b/>
        </w:rPr>
      </w:pPr>
      <w:r w:rsidRPr="00601BE3">
        <w:rPr>
          <w:b/>
        </w:rPr>
        <w:t>Особенности организации развивающей предметно</w:t>
      </w:r>
      <w:r>
        <w:rPr>
          <w:b/>
        </w:rPr>
        <w:t xml:space="preserve">- </w:t>
      </w:r>
      <w:r w:rsidRPr="00601BE3">
        <w:rPr>
          <w:b/>
        </w:rPr>
        <w:t>пространственной среды</w:t>
      </w:r>
      <w:r>
        <w:rPr>
          <w:b/>
        </w:rPr>
        <w:t xml:space="preserve"> </w:t>
      </w:r>
    </w:p>
    <w:p w:rsidR="0056714C" w:rsidRPr="00F74B34" w:rsidRDefault="0056714C" w:rsidP="0056714C">
      <w:pPr>
        <w:ind w:firstLine="567"/>
        <w:jc w:val="both"/>
        <w:rPr>
          <w:rFonts w:eastAsia="Times New Roman"/>
          <w:sz w:val="24"/>
        </w:rPr>
      </w:pPr>
      <w:r w:rsidRPr="000B6CDD">
        <w:rPr>
          <w:rFonts w:eastAsia="Times New Roman"/>
          <w:lang w:eastAsia="ru-RU"/>
        </w:rPr>
        <w:t xml:space="preserve">  </w:t>
      </w:r>
      <w:r w:rsidRPr="00E43B47">
        <w:rPr>
          <w:rFonts w:eastAsia="Times New Roman"/>
          <w:lang w:eastAsia="ru-RU"/>
        </w:rPr>
        <w:t xml:space="preserve">   Кабине</w:t>
      </w:r>
      <w:r>
        <w:rPr>
          <w:rFonts w:eastAsia="Times New Roman"/>
          <w:lang w:eastAsia="ru-RU"/>
        </w:rPr>
        <w:t xml:space="preserve">т педагога-психолога </w:t>
      </w:r>
      <w:r>
        <w:rPr>
          <w:rFonts w:eastAsia="Times New Roman"/>
        </w:rPr>
        <w:t xml:space="preserve"> расположен на втором этаже.  Находится в отдалении от музыкального и физкультурного залов. </w:t>
      </w:r>
      <w:r>
        <w:t>Помещение теплое, хорошо проветриваемое. В кабинете снижен общий шумовой фон для исключения ситуативного отвлечения (</w:t>
      </w:r>
      <w:proofErr w:type="spellStart"/>
      <w:r>
        <w:t>деконцентрации</w:t>
      </w:r>
      <w:proofErr w:type="spellEnd"/>
      <w:r>
        <w:t xml:space="preserve">) и эмоционального напряжения детей. </w:t>
      </w:r>
      <w:r>
        <w:rPr>
          <w:rFonts w:eastAsia="Times New Roman"/>
        </w:rPr>
        <w:t xml:space="preserve">Площадь кабинета освещена равномерно, используется комбинированное освещение, соответствующее нормам </w:t>
      </w:r>
      <w:proofErr w:type="spellStart"/>
      <w:r>
        <w:rPr>
          <w:rFonts w:eastAsia="Times New Roman"/>
        </w:rPr>
        <w:t>СанПИНа</w:t>
      </w:r>
      <w:proofErr w:type="spellEnd"/>
      <w:r>
        <w:rPr>
          <w:rFonts w:eastAsia="Times New Roman"/>
        </w:rPr>
        <w:t xml:space="preserve">. Присутствует как естественное, так и искусственное освещение, которое осуществляется при помощи верхнего освещения, ламп дневного света. Цвет стен, пола, мебели подобран по принципу использования спокойных и нейтральных тонов, не вызывающих дополнительного возбуждения и раздражения. </w:t>
      </w:r>
    </w:p>
    <w:p w:rsidR="0056714C" w:rsidRPr="00E43B47" w:rsidRDefault="0056714C" w:rsidP="0056714C">
      <w:pPr>
        <w:jc w:val="both"/>
        <w:rPr>
          <w:rFonts w:eastAsia="Times New Roman"/>
          <w:lang w:eastAsia="ru-RU"/>
        </w:rPr>
      </w:pPr>
      <w:r>
        <w:rPr>
          <w:rFonts w:eastAsia="Times New Roman"/>
          <w:lang w:eastAsia="ru-RU"/>
        </w:rPr>
        <w:t>В кабинете можно заниматься только индивидуально. Групповые игры проводятся в условиях группы в режимных моментах.</w:t>
      </w:r>
    </w:p>
    <w:tbl>
      <w:tblPr>
        <w:tblStyle w:val="a3"/>
        <w:tblW w:w="9918" w:type="dxa"/>
        <w:tblLook w:val="04A0" w:firstRow="1" w:lastRow="0" w:firstColumn="1" w:lastColumn="0" w:noHBand="0" w:noVBand="1"/>
      </w:tblPr>
      <w:tblGrid>
        <w:gridCol w:w="2122"/>
        <w:gridCol w:w="3685"/>
        <w:gridCol w:w="4111"/>
      </w:tblGrid>
      <w:tr w:rsidR="0056714C" w:rsidRPr="00E43B47" w:rsidTr="00772F62">
        <w:tc>
          <w:tcPr>
            <w:tcW w:w="2122" w:type="dxa"/>
          </w:tcPr>
          <w:p w:rsidR="0056714C" w:rsidRPr="00E43B47" w:rsidRDefault="0056714C" w:rsidP="00772F62">
            <w:pPr>
              <w:jc w:val="center"/>
              <w:rPr>
                <w:rFonts w:ascii="Times New Roman" w:eastAsia="Times New Roman" w:hAnsi="Times New Roman"/>
                <w:sz w:val="24"/>
                <w:szCs w:val="24"/>
                <w:lang w:eastAsia="ru-RU"/>
              </w:rPr>
            </w:pPr>
            <w:r w:rsidRPr="00E43B47">
              <w:rPr>
                <w:rFonts w:ascii="Times New Roman" w:eastAsia="Times New Roman" w:hAnsi="Times New Roman"/>
                <w:sz w:val="24"/>
                <w:szCs w:val="24"/>
                <w:lang w:eastAsia="ru-RU"/>
              </w:rPr>
              <w:t>Наименование зоны/центра</w:t>
            </w:r>
          </w:p>
        </w:tc>
        <w:tc>
          <w:tcPr>
            <w:tcW w:w="3685" w:type="dxa"/>
          </w:tcPr>
          <w:p w:rsidR="0056714C" w:rsidRPr="00E43B47" w:rsidRDefault="0056714C" w:rsidP="00772F62">
            <w:pPr>
              <w:jc w:val="center"/>
              <w:rPr>
                <w:rFonts w:ascii="Times New Roman" w:eastAsia="Times New Roman" w:hAnsi="Times New Roman"/>
                <w:sz w:val="24"/>
                <w:szCs w:val="24"/>
                <w:lang w:eastAsia="ru-RU"/>
              </w:rPr>
            </w:pPr>
            <w:r w:rsidRPr="00E43B47">
              <w:rPr>
                <w:rFonts w:ascii="Times New Roman" w:eastAsia="Times New Roman" w:hAnsi="Times New Roman"/>
                <w:sz w:val="24"/>
                <w:szCs w:val="24"/>
                <w:lang w:eastAsia="ru-RU"/>
              </w:rPr>
              <w:t>Назначение</w:t>
            </w:r>
          </w:p>
        </w:tc>
        <w:tc>
          <w:tcPr>
            <w:tcW w:w="4111" w:type="dxa"/>
          </w:tcPr>
          <w:p w:rsidR="0056714C" w:rsidRPr="00E43B47" w:rsidRDefault="0056714C" w:rsidP="00772F62">
            <w:pPr>
              <w:jc w:val="center"/>
              <w:rPr>
                <w:rFonts w:ascii="Times New Roman" w:eastAsia="Times New Roman" w:hAnsi="Times New Roman"/>
                <w:sz w:val="24"/>
                <w:szCs w:val="24"/>
                <w:lang w:eastAsia="ru-RU"/>
              </w:rPr>
            </w:pPr>
            <w:r w:rsidRPr="00E43B47">
              <w:rPr>
                <w:rFonts w:ascii="Times New Roman" w:eastAsia="Times New Roman" w:hAnsi="Times New Roman"/>
                <w:sz w:val="24"/>
                <w:szCs w:val="24"/>
                <w:lang w:eastAsia="ru-RU"/>
              </w:rPr>
              <w:t>Оборудование</w:t>
            </w:r>
          </w:p>
        </w:tc>
      </w:tr>
      <w:tr w:rsidR="0056714C" w:rsidRPr="00E43B47" w:rsidTr="00772F62">
        <w:tc>
          <w:tcPr>
            <w:tcW w:w="2122" w:type="dxa"/>
          </w:tcPr>
          <w:p w:rsidR="0056714C" w:rsidRPr="00F74B34" w:rsidRDefault="0056714C" w:rsidP="00772F62">
            <w:pPr>
              <w:jc w:val="both"/>
              <w:rPr>
                <w:rFonts w:ascii="Times New Roman" w:eastAsia="Times New Roman" w:hAnsi="Times New Roman"/>
                <w:sz w:val="24"/>
                <w:szCs w:val="24"/>
                <w:lang w:eastAsia="ru-RU"/>
              </w:rPr>
            </w:pPr>
            <w:r w:rsidRPr="00F74B34">
              <w:rPr>
                <w:rFonts w:ascii="Times New Roman" w:eastAsia="Times New Roman" w:hAnsi="Times New Roman"/>
                <w:sz w:val="24"/>
                <w:szCs w:val="24"/>
                <w:lang w:eastAsia="ru-RU"/>
              </w:rPr>
              <w:t>Зона ожидания</w:t>
            </w:r>
          </w:p>
        </w:tc>
        <w:tc>
          <w:tcPr>
            <w:tcW w:w="3685" w:type="dxa"/>
          </w:tcPr>
          <w:p w:rsidR="0056714C" w:rsidRPr="00F74B34" w:rsidRDefault="0056714C" w:rsidP="00772F62">
            <w:pPr>
              <w:rPr>
                <w:rFonts w:ascii="Times New Roman" w:eastAsia="Times New Roman" w:hAnsi="Times New Roman"/>
                <w:sz w:val="24"/>
                <w:szCs w:val="24"/>
                <w:lang w:eastAsia="ru-RU"/>
              </w:rPr>
            </w:pPr>
            <w:r w:rsidRPr="00F74B34">
              <w:rPr>
                <w:rFonts w:ascii="Times New Roman" w:eastAsia="Times New Roman" w:hAnsi="Times New Roman"/>
                <w:sz w:val="24"/>
                <w:szCs w:val="24"/>
                <w:lang w:eastAsia="ru-RU"/>
              </w:rPr>
              <w:t>Ожидание клиента своего времени для консультации.</w:t>
            </w:r>
          </w:p>
        </w:tc>
        <w:tc>
          <w:tcPr>
            <w:tcW w:w="4111" w:type="dxa"/>
          </w:tcPr>
          <w:p w:rsidR="0056714C" w:rsidRPr="00F74B34" w:rsidRDefault="0056714C" w:rsidP="00772F62">
            <w:pPr>
              <w:rPr>
                <w:rFonts w:ascii="Times New Roman" w:eastAsia="Times New Roman" w:hAnsi="Times New Roman"/>
                <w:sz w:val="24"/>
                <w:szCs w:val="24"/>
                <w:lang w:eastAsia="ru-RU"/>
              </w:rPr>
            </w:pPr>
            <w:r w:rsidRPr="00F74B34">
              <w:rPr>
                <w:rFonts w:ascii="Times New Roman" w:eastAsia="Times New Roman" w:hAnsi="Times New Roman"/>
                <w:sz w:val="24"/>
                <w:szCs w:val="24"/>
                <w:lang w:eastAsia="ru-RU"/>
              </w:rPr>
              <w:t>Информационный стенд «Советы психолога»</w:t>
            </w:r>
          </w:p>
        </w:tc>
      </w:tr>
      <w:tr w:rsidR="0056714C" w:rsidRPr="00E43B47" w:rsidTr="00772F62">
        <w:tc>
          <w:tcPr>
            <w:tcW w:w="2122" w:type="dxa"/>
          </w:tcPr>
          <w:p w:rsidR="0056714C" w:rsidRPr="00F74B34" w:rsidRDefault="0056714C" w:rsidP="00772F62">
            <w:pPr>
              <w:jc w:val="both"/>
              <w:rPr>
                <w:rFonts w:ascii="Times New Roman" w:eastAsia="Times New Roman" w:hAnsi="Times New Roman"/>
                <w:sz w:val="24"/>
                <w:szCs w:val="24"/>
                <w:lang w:eastAsia="ru-RU"/>
              </w:rPr>
            </w:pPr>
            <w:r w:rsidRPr="00F74B34">
              <w:rPr>
                <w:rFonts w:ascii="Times New Roman" w:eastAsia="Times New Roman" w:hAnsi="Times New Roman"/>
                <w:sz w:val="24"/>
                <w:szCs w:val="24"/>
                <w:lang w:eastAsia="ru-RU"/>
              </w:rPr>
              <w:t>Консультативная зона</w:t>
            </w:r>
          </w:p>
        </w:tc>
        <w:tc>
          <w:tcPr>
            <w:tcW w:w="3685" w:type="dxa"/>
          </w:tcPr>
          <w:p w:rsidR="0056714C" w:rsidRPr="00F74B34" w:rsidRDefault="0056714C" w:rsidP="00772F62">
            <w:pPr>
              <w:rPr>
                <w:rFonts w:ascii="Times New Roman" w:eastAsia="Times New Roman" w:hAnsi="Times New Roman"/>
                <w:sz w:val="24"/>
                <w:szCs w:val="24"/>
                <w:lang w:eastAsia="ru-RU"/>
              </w:rPr>
            </w:pPr>
            <w:r w:rsidRPr="00F74B34">
              <w:rPr>
                <w:rFonts w:ascii="Times New Roman" w:eastAsia="Times New Roman" w:hAnsi="Times New Roman"/>
                <w:sz w:val="24"/>
                <w:szCs w:val="24"/>
                <w:lang w:eastAsia="ru-RU"/>
              </w:rPr>
              <w:t>Осуществление консультативной работы с родителями (законными представителями) и педагогами.</w:t>
            </w:r>
          </w:p>
        </w:tc>
        <w:tc>
          <w:tcPr>
            <w:tcW w:w="4111" w:type="dxa"/>
          </w:tcPr>
          <w:p w:rsidR="0056714C" w:rsidRPr="00F74B34" w:rsidRDefault="0056714C" w:rsidP="00772F62">
            <w:pPr>
              <w:rPr>
                <w:rFonts w:ascii="Times New Roman" w:eastAsia="Times New Roman" w:hAnsi="Times New Roman"/>
                <w:sz w:val="24"/>
                <w:szCs w:val="24"/>
                <w:lang w:eastAsia="ru-RU"/>
              </w:rPr>
            </w:pPr>
            <w:r w:rsidRPr="00F74B34">
              <w:rPr>
                <w:rFonts w:ascii="Times New Roman" w:eastAsia="Times New Roman" w:hAnsi="Times New Roman"/>
                <w:sz w:val="24"/>
                <w:szCs w:val="24"/>
                <w:lang w:eastAsia="ru-RU"/>
              </w:rPr>
              <w:t>2 стула</w:t>
            </w:r>
          </w:p>
        </w:tc>
      </w:tr>
      <w:tr w:rsidR="0056714C" w:rsidRPr="00E43B47" w:rsidTr="00772F62">
        <w:tc>
          <w:tcPr>
            <w:tcW w:w="2122" w:type="dxa"/>
          </w:tcPr>
          <w:p w:rsidR="0056714C" w:rsidRPr="00F74B34" w:rsidRDefault="0056714C" w:rsidP="00772F62">
            <w:pPr>
              <w:jc w:val="both"/>
              <w:rPr>
                <w:rFonts w:ascii="Times New Roman" w:eastAsia="Times New Roman" w:hAnsi="Times New Roman"/>
                <w:sz w:val="24"/>
                <w:szCs w:val="24"/>
                <w:lang w:eastAsia="ru-RU"/>
              </w:rPr>
            </w:pPr>
            <w:r w:rsidRPr="00F74B34">
              <w:rPr>
                <w:rFonts w:ascii="Times New Roman" w:eastAsia="Times New Roman" w:hAnsi="Times New Roman"/>
                <w:sz w:val="24"/>
                <w:szCs w:val="24"/>
                <w:lang w:eastAsia="ru-RU"/>
              </w:rPr>
              <w:t>Рабочая зона</w:t>
            </w:r>
          </w:p>
        </w:tc>
        <w:tc>
          <w:tcPr>
            <w:tcW w:w="3685" w:type="dxa"/>
          </w:tcPr>
          <w:p w:rsidR="0056714C" w:rsidRPr="00F74B34" w:rsidRDefault="0056714C" w:rsidP="00772F62">
            <w:pPr>
              <w:rPr>
                <w:rFonts w:ascii="Times New Roman" w:eastAsia="Times New Roman" w:hAnsi="Times New Roman"/>
                <w:sz w:val="24"/>
                <w:szCs w:val="24"/>
                <w:lang w:eastAsia="ru-RU"/>
              </w:rPr>
            </w:pPr>
            <w:r w:rsidRPr="00F74B34">
              <w:rPr>
                <w:rFonts w:ascii="Times New Roman" w:eastAsia="Times New Roman" w:hAnsi="Times New Roman"/>
                <w:sz w:val="24"/>
                <w:szCs w:val="24"/>
                <w:lang w:eastAsia="ru-RU"/>
              </w:rPr>
              <w:t>Осуществление организационно-методической работы, хранение материалов для работы.</w:t>
            </w:r>
          </w:p>
        </w:tc>
        <w:tc>
          <w:tcPr>
            <w:tcW w:w="4111" w:type="dxa"/>
          </w:tcPr>
          <w:p w:rsidR="0056714C" w:rsidRPr="00F74B34" w:rsidRDefault="0056714C" w:rsidP="00772F62">
            <w:pPr>
              <w:rPr>
                <w:rFonts w:ascii="Times New Roman" w:eastAsia="Times New Roman" w:hAnsi="Times New Roman"/>
                <w:sz w:val="24"/>
                <w:szCs w:val="24"/>
                <w:lang w:eastAsia="ru-RU"/>
              </w:rPr>
            </w:pPr>
            <w:r w:rsidRPr="00F74B34">
              <w:rPr>
                <w:rFonts w:ascii="Times New Roman" w:eastAsia="Times New Roman" w:hAnsi="Times New Roman"/>
                <w:sz w:val="24"/>
                <w:szCs w:val="24"/>
                <w:lang w:eastAsia="ru-RU"/>
              </w:rPr>
              <w:t>Письменный стол, стул, ноутбук, шкаф для хранения методических материалов.</w:t>
            </w:r>
          </w:p>
        </w:tc>
      </w:tr>
      <w:tr w:rsidR="0056714C" w:rsidRPr="00E43B47" w:rsidTr="00772F62">
        <w:tc>
          <w:tcPr>
            <w:tcW w:w="2122" w:type="dxa"/>
          </w:tcPr>
          <w:p w:rsidR="0056714C" w:rsidRPr="00F74B34" w:rsidRDefault="0056714C" w:rsidP="00772F62">
            <w:pPr>
              <w:jc w:val="both"/>
              <w:rPr>
                <w:rFonts w:ascii="Times New Roman" w:eastAsia="Times New Roman" w:hAnsi="Times New Roman"/>
                <w:sz w:val="24"/>
                <w:szCs w:val="24"/>
                <w:lang w:eastAsia="ru-RU"/>
              </w:rPr>
            </w:pPr>
            <w:r w:rsidRPr="00F74B34">
              <w:rPr>
                <w:rFonts w:ascii="Times New Roman" w:eastAsia="Times New Roman" w:hAnsi="Times New Roman"/>
                <w:sz w:val="24"/>
                <w:szCs w:val="24"/>
                <w:lang w:eastAsia="ru-RU"/>
              </w:rPr>
              <w:t xml:space="preserve">Зона </w:t>
            </w:r>
            <w:r w:rsidRPr="00F74B34">
              <w:rPr>
                <w:rFonts w:ascii="Times New Roman" w:eastAsia="Times New Roman" w:hAnsi="Times New Roman"/>
                <w:sz w:val="24"/>
                <w:szCs w:val="24"/>
                <w:lang w:eastAsia="ru-RU"/>
              </w:rPr>
              <w:lastRenderedPageBreak/>
              <w:t>развивающих занятий</w:t>
            </w:r>
          </w:p>
        </w:tc>
        <w:tc>
          <w:tcPr>
            <w:tcW w:w="3685" w:type="dxa"/>
          </w:tcPr>
          <w:p w:rsidR="0056714C" w:rsidRPr="00F74B34" w:rsidRDefault="0056714C" w:rsidP="00772F62">
            <w:pPr>
              <w:rPr>
                <w:rFonts w:ascii="Times New Roman" w:eastAsia="Times New Roman" w:hAnsi="Times New Roman"/>
                <w:sz w:val="24"/>
                <w:szCs w:val="24"/>
                <w:lang w:eastAsia="ru-RU"/>
              </w:rPr>
            </w:pPr>
            <w:r w:rsidRPr="00F74B34">
              <w:rPr>
                <w:rFonts w:ascii="Times New Roman" w:eastAsia="Times New Roman" w:hAnsi="Times New Roman"/>
                <w:sz w:val="24"/>
                <w:szCs w:val="24"/>
                <w:lang w:eastAsia="ru-RU"/>
              </w:rPr>
              <w:lastRenderedPageBreak/>
              <w:t>Проведение коррекционно-</w:t>
            </w:r>
            <w:r w:rsidRPr="00F74B34">
              <w:rPr>
                <w:rFonts w:ascii="Times New Roman" w:eastAsia="Times New Roman" w:hAnsi="Times New Roman"/>
                <w:sz w:val="24"/>
                <w:szCs w:val="24"/>
                <w:lang w:eastAsia="ru-RU"/>
              </w:rPr>
              <w:lastRenderedPageBreak/>
              <w:t>развивающих занятий с детьми</w:t>
            </w:r>
          </w:p>
        </w:tc>
        <w:tc>
          <w:tcPr>
            <w:tcW w:w="4111" w:type="dxa"/>
          </w:tcPr>
          <w:p w:rsidR="0056714C" w:rsidRPr="00F74B34" w:rsidRDefault="0056714C" w:rsidP="00772F62">
            <w:pPr>
              <w:rPr>
                <w:rFonts w:ascii="Times New Roman" w:eastAsia="Times New Roman" w:hAnsi="Times New Roman"/>
                <w:sz w:val="24"/>
                <w:szCs w:val="24"/>
                <w:lang w:eastAsia="ru-RU"/>
              </w:rPr>
            </w:pPr>
            <w:r w:rsidRPr="00F74B34">
              <w:rPr>
                <w:rFonts w:ascii="Times New Roman" w:eastAsia="Times New Roman" w:hAnsi="Times New Roman"/>
                <w:sz w:val="24"/>
                <w:szCs w:val="24"/>
                <w:lang w:eastAsia="ru-RU"/>
              </w:rPr>
              <w:lastRenderedPageBreak/>
              <w:t xml:space="preserve">Детский столы, стулья, стеллаж, </w:t>
            </w:r>
            <w:r w:rsidRPr="00F74B34">
              <w:rPr>
                <w:rFonts w:ascii="Times New Roman" w:eastAsia="Times New Roman" w:hAnsi="Times New Roman"/>
                <w:sz w:val="24"/>
                <w:szCs w:val="24"/>
                <w:lang w:eastAsia="ru-RU"/>
              </w:rPr>
              <w:lastRenderedPageBreak/>
              <w:t xml:space="preserve">развивающие игры, пособия, игрушки, конструкторы. </w:t>
            </w:r>
          </w:p>
        </w:tc>
      </w:tr>
    </w:tbl>
    <w:p w:rsidR="0056714C" w:rsidRDefault="0056714C" w:rsidP="0056714C">
      <w:pPr>
        <w:ind w:left="142" w:firstLine="425"/>
        <w:contextualSpacing/>
        <w:jc w:val="both"/>
        <w:rPr>
          <w:rFonts w:eastAsia="Times New Roman"/>
          <w:lang w:eastAsia="ru-RU"/>
        </w:rPr>
      </w:pPr>
      <w:r>
        <w:rPr>
          <w:rFonts w:eastAsia="Times New Roman"/>
          <w:lang w:eastAsia="ru-RU"/>
        </w:rPr>
        <w:lastRenderedPageBreak/>
        <w:t xml:space="preserve"> </w:t>
      </w:r>
    </w:p>
    <w:p w:rsidR="0056714C" w:rsidRDefault="0056714C" w:rsidP="0056714C">
      <w:pPr>
        <w:pStyle w:val="a4"/>
        <w:spacing w:after="0"/>
        <w:ind w:left="0"/>
        <w:rPr>
          <w:rFonts w:ascii="Times New Roman" w:hAnsi="Times New Roman"/>
          <w:b/>
          <w:szCs w:val="28"/>
        </w:rPr>
      </w:pPr>
    </w:p>
    <w:p w:rsidR="0056714C" w:rsidRPr="00CC5CBA" w:rsidRDefault="0056714C" w:rsidP="0056714C">
      <w:pPr>
        <w:pStyle w:val="a4"/>
        <w:numPr>
          <w:ilvl w:val="1"/>
          <w:numId w:val="6"/>
        </w:numPr>
        <w:spacing w:after="0"/>
        <w:ind w:left="0"/>
        <w:jc w:val="center"/>
        <w:rPr>
          <w:rFonts w:ascii="Times New Roman" w:hAnsi="Times New Roman"/>
          <w:b/>
          <w:szCs w:val="28"/>
        </w:rPr>
      </w:pPr>
      <w:r w:rsidRPr="00CC5CBA">
        <w:rPr>
          <w:rFonts w:ascii="Times New Roman" w:hAnsi="Times New Roman"/>
          <w:b/>
          <w:szCs w:val="28"/>
        </w:rPr>
        <w:t xml:space="preserve">Краткая презентация </w:t>
      </w:r>
      <w:r>
        <w:rPr>
          <w:rFonts w:ascii="Times New Roman" w:hAnsi="Times New Roman"/>
          <w:b/>
          <w:szCs w:val="28"/>
        </w:rPr>
        <w:t>П</w:t>
      </w:r>
      <w:r w:rsidRPr="00CC5CBA">
        <w:rPr>
          <w:rFonts w:ascii="Times New Roman" w:hAnsi="Times New Roman"/>
          <w:b/>
          <w:szCs w:val="28"/>
        </w:rPr>
        <w:t>рограммы</w:t>
      </w:r>
    </w:p>
    <w:p w:rsidR="0056714C" w:rsidRPr="00EF607B" w:rsidRDefault="0056714C" w:rsidP="0056714C">
      <w:pPr>
        <w:ind w:firstLine="284"/>
        <w:contextualSpacing/>
        <w:jc w:val="both"/>
        <w:rPr>
          <w:color w:val="FF0000"/>
        </w:rPr>
      </w:pPr>
      <w:r>
        <w:t>Программа педагога-психолога по сопровождению образовательного процесса в МАДОУ д/с №299 (далее – Программа) составлена на основе основной общеобразовательной программы дошкольного образования МАДОУ д/с №299.</w:t>
      </w:r>
    </w:p>
    <w:p w:rsidR="0056714C" w:rsidRPr="009A2643" w:rsidRDefault="0056714C" w:rsidP="0056714C">
      <w:pPr>
        <w:ind w:firstLine="284"/>
        <w:contextualSpacing/>
        <w:jc w:val="both"/>
        <w:rPr>
          <w:b/>
        </w:rPr>
      </w:pPr>
      <w:r>
        <w:t xml:space="preserve">Целью Программы является </w:t>
      </w:r>
      <w:r w:rsidRPr="009A2643">
        <w:t>психолого-педагогическое сопровождение образовательного процесса в</w:t>
      </w:r>
      <w:r w:rsidRPr="003462D0">
        <w:t xml:space="preserve"> </w:t>
      </w:r>
      <w:r>
        <w:t>МАДОУ д/с №299</w:t>
      </w:r>
      <w:r w:rsidRPr="009A2643">
        <w:t>, основных и дополнительных образовательных программ; оказание психолого-педагогической помощи лицам с ограниченными возможностями здоровья, испытывающим трудности в освоение основных общеобразовательных программ, развитии и социальной адаптации.</w:t>
      </w:r>
    </w:p>
    <w:p w:rsidR="0056714C" w:rsidRPr="00080F2C" w:rsidRDefault="0056714C" w:rsidP="0056714C">
      <w:pPr>
        <w:ind w:firstLine="284"/>
        <w:contextualSpacing/>
        <w:jc w:val="both"/>
        <w:rPr>
          <w:rFonts w:eastAsia="Times New Roman"/>
          <w:b/>
          <w:bCs/>
        </w:rPr>
      </w:pPr>
      <w:r>
        <w:t xml:space="preserve">Программа ориентирована на работу с воспитанниками ДОУ в возрасте </w:t>
      </w:r>
      <w:r w:rsidRPr="003462D0">
        <w:t xml:space="preserve">от 2 до 7 лет, </w:t>
      </w:r>
      <w:r>
        <w:t>в том числе с ОВЗ, детьми инвалидами, их родителями, педагогами, которые непосредственно работают с детьми (воспитатели, учитель-логопед, музыкальный руководитель, инструктор по физической культуре), а также с администрацией ДОУ.</w:t>
      </w:r>
    </w:p>
    <w:p w:rsidR="0056714C" w:rsidRDefault="0056714C" w:rsidP="0056714C">
      <w:pPr>
        <w:ind w:firstLine="284"/>
        <w:contextualSpacing/>
        <w:jc w:val="both"/>
      </w:pPr>
      <w:r>
        <w:t xml:space="preserve">В Программе предусмотрены следующие направления работы педагога-психолога: </w:t>
      </w:r>
      <w:r w:rsidRPr="009A2643">
        <w:t>психологическая профилактика, психологическое просвещение, психологическая диагностика, коррекционно-развивающая работа, психологическое консультирование, психологическая экспертиза (оценка) комфортности и безопасности образовательной среды ДОУ, психолого-педагогическое, методическое сопровождение реализации основных и дополнительных программ.</w:t>
      </w:r>
      <w:r>
        <w:t xml:space="preserve"> Рассмотрены разные формы реализации Программы. Описано методическое и практическое оснащение работы педагога-психолога.</w:t>
      </w:r>
    </w:p>
    <w:p w:rsidR="0056714C" w:rsidRDefault="0056714C" w:rsidP="0056714C">
      <w:pPr>
        <w:contextualSpacing/>
        <w:jc w:val="both"/>
      </w:pPr>
    </w:p>
    <w:p w:rsidR="00D9723A" w:rsidRDefault="00D9723A" w:rsidP="0056714C">
      <w:pPr>
        <w:contextualSpacing/>
        <w:jc w:val="both"/>
      </w:pPr>
    </w:p>
    <w:p w:rsidR="00D9723A" w:rsidRDefault="00D9723A" w:rsidP="0056714C">
      <w:pPr>
        <w:contextualSpacing/>
        <w:jc w:val="both"/>
      </w:pPr>
    </w:p>
    <w:p w:rsidR="00D9723A" w:rsidRDefault="00D9723A" w:rsidP="0056714C">
      <w:pPr>
        <w:contextualSpacing/>
        <w:jc w:val="both"/>
      </w:pPr>
    </w:p>
    <w:p w:rsidR="00D9723A" w:rsidRDefault="00D9723A" w:rsidP="0056714C">
      <w:pPr>
        <w:contextualSpacing/>
        <w:jc w:val="both"/>
      </w:pPr>
    </w:p>
    <w:p w:rsidR="00D9723A" w:rsidRDefault="00D9723A" w:rsidP="0056714C">
      <w:pPr>
        <w:contextualSpacing/>
        <w:jc w:val="both"/>
      </w:pPr>
    </w:p>
    <w:p w:rsidR="00D9723A" w:rsidRDefault="00D9723A" w:rsidP="0056714C">
      <w:pPr>
        <w:contextualSpacing/>
        <w:jc w:val="both"/>
      </w:pPr>
    </w:p>
    <w:p w:rsidR="00D9723A" w:rsidRDefault="00D9723A" w:rsidP="0056714C">
      <w:pPr>
        <w:contextualSpacing/>
        <w:jc w:val="both"/>
      </w:pPr>
    </w:p>
    <w:p w:rsidR="00D9723A" w:rsidRDefault="00D9723A" w:rsidP="0056714C">
      <w:pPr>
        <w:contextualSpacing/>
        <w:jc w:val="both"/>
      </w:pPr>
    </w:p>
    <w:p w:rsidR="00D9723A" w:rsidRDefault="00D9723A" w:rsidP="0056714C">
      <w:pPr>
        <w:contextualSpacing/>
        <w:jc w:val="both"/>
      </w:pPr>
    </w:p>
    <w:p w:rsidR="00D9723A" w:rsidRDefault="00D9723A" w:rsidP="0056714C">
      <w:pPr>
        <w:contextualSpacing/>
        <w:jc w:val="both"/>
      </w:pPr>
    </w:p>
    <w:p w:rsidR="00D9723A" w:rsidRDefault="00D9723A" w:rsidP="0056714C">
      <w:pPr>
        <w:contextualSpacing/>
        <w:jc w:val="both"/>
      </w:pPr>
    </w:p>
    <w:p w:rsidR="00D9723A" w:rsidRDefault="00D9723A" w:rsidP="0056714C">
      <w:pPr>
        <w:contextualSpacing/>
        <w:jc w:val="both"/>
      </w:pPr>
    </w:p>
    <w:p w:rsidR="00D9723A" w:rsidRDefault="00D9723A" w:rsidP="0056714C">
      <w:pPr>
        <w:contextualSpacing/>
        <w:jc w:val="both"/>
      </w:pPr>
    </w:p>
    <w:p w:rsidR="0056714C" w:rsidRDefault="0056714C" w:rsidP="0056714C">
      <w:pPr>
        <w:contextualSpacing/>
        <w:jc w:val="both"/>
      </w:pPr>
    </w:p>
    <w:p w:rsidR="0056714C" w:rsidRPr="002E68FF" w:rsidRDefault="0056714C" w:rsidP="0056714C">
      <w:pPr>
        <w:pStyle w:val="a4"/>
        <w:numPr>
          <w:ilvl w:val="1"/>
          <w:numId w:val="6"/>
        </w:numPr>
        <w:spacing w:after="0"/>
        <w:ind w:left="0"/>
        <w:jc w:val="center"/>
        <w:rPr>
          <w:rFonts w:ascii="Times New Roman" w:hAnsi="Times New Roman"/>
          <w:b/>
          <w:bCs/>
          <w:szCs w:val="28"/>
        </w:rPr>
      </w:pPr>
      <w:r w:rsidRPr="002E68FF">
        <w:rPr>
          <w:rFonts w:ascii="Times New Roman" w:hAnsi="Times New Roman"/>
          <w:b/>
          <w:bCs/>
          <w:szCs w:val="28"/>
        </w:rPr>
        <w:lastRenderedPageBreak/>
        <w:t>Сокращения, используемые в программе</w:t>
      </w:r>
    </w:p>
    <w:p w:rsidR="0056714C" w:rsidRDefault="0056714C" w:rsidP="0056714C">
      <w:pPr>
        <w:ind w:firstLine="284"/>
        <w:contextualSpacing/>
        <w:jc w:val="center"/>
        <w:rPr>
          <w:b/>
          <w:bCs/>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6"/>
        <w:gridCol w:w="8045"/>
      </w:tblGrid>
      <w:tr w:rsidR="0056714C" w:rsidTr="00772F62">
        <w:tc>
          <w:tcPr>
            <w:tcW w:w="1555" w:type="dxa"/>
          </w:tcPr>
          <w:p w:rsidR="0056714C" w:rsidRPr="00D9723A" w:rsidRDefault="0056714C" w:rsidP="00772F62">
            <w:pPr>
              <w:contextualSpacing/>
              <w:rPr>
                <w:rFonts w:ascii="Times New Roman" w:hAnsi="Times New Roman"/>
                <w:sz w:val="28"/>
                <w:szCs w:val="28"/>
              </w:rPr>
            </w:pPr>
            <w:r w:rsidRPr="00D9723A">
              <w:rPr>
                <w:rFonts w:ascii="Times New Roman" w:hAnsi="Times New Roman"/>
                <w:sz w:val="28"/>
                <w:szCs w:val="28"/>
              </w:rPr>
              <w:t>ФГОС ДО</w:t>
            </w:r>
          </w:p>
        </w:tc>
        <w:tc>
          <w:tcPr>
            <w:tcW w:w="8356" w:type="dxa"/>
          </w:tcPr>
          <w:p w:rsidR="0056714C" w:rsidRPr="00D9723A" w:rsidRDefault="0056714C" w:rsidP="00772F62">
            <w:pPr>
              <w:contextualSpacing/>
              <w:jc w:val="both"/>
              <w:rPr>
                <w:rFonts w:ascii="Times New Roman" w:hAnsi="Times New Roman"/>
                <w:sz w:val="28"/>
                <w:szCs w:val="28"/>
              </w:rPr>
            </w:pPr>
            <w:r w:rsidRPr="00D9723A">
              <w:rPr>
                <w:rFonts w:ascii="Times New Roman" w:hAnsi="Times New Roman"/>
                <w:sz w:val="28"/>
                <w:szCs w:val="28"/>
              </w:rPr>
              <w:t>Федеральный государственный образовательный стандарт дошкольного образования.</w:t>
            </w:r>
          </w:p>
        </w:tc>
      </w:tr>
      <w:tr w:rsidR="0056714C" w:rsidTr="00772F62">
        <w:tc>
          <w:tcPr>
            <w:tcW w:w="1555" w:type="dxa"/>
          </w:tcPr>
          <w:p w:rsidR="0056714C" w:rsidRPr="00D9723A" w:rsidRDefault="0056714C" w:rsidP="00772F62">
            <w:pPr>
              <w:contextualSpacing/>
              <w:rPr>
                <w:rFonts w:ascii="Times New Roman" w:hAnsi="Times New Roman"/>
                <w:sz w:val="28"/>
                <w:szCs w:val="28"/>
              </w:rPr>
            </w:pPr>
            <w:r w:rsidRPr="00D9723A">
              <w:rPr>
                <w:rFonts w:ascii="Times New Roman" w:hAnsi="Times New Roman"/>
                <w:sz w:val="28"/>
                <w:szCs w:val="28"/>
              </w:rPr>
              <w:t>ФОП ДО</w:t>
            </w:r>
          </w:p>
        </w:tc>
        <w:tc>
          <w:tcPr>
            <w:tcW w:w="8356" w:type="dxa"/>
          </w:tcPr>
          <w:p w:rsidR="0056714C" w:rsidRPr="00D9723A" w:rsidRDefault="0056714C" w:rsidP="00772F62">
            <w:pPr>
              <w:contextualSpacing/>
              <w:jc w:val="both"/>
              <w:rPr>
                <w:rFonts w:ascii="Times New Roman" w:hAnsi="Times New Roman"/>
                <w:sz w:val="28"/>
                <w:szCs w:val="28"/>
              </w:rPr>
            </w:pPr>
            <w:r w:rsidRPr="00D9723A">
              <w:rPr>
                <w:rFonts w:ascii="Times New Roman" w:hAnsi="Times New Roman"/>
                <w:sz w:val="28"/>
                <w:szCs w:val="28"/>
              </w:rPr>
              <w:t>Федеральная образовательная программа дошкольного образования.</w:t>
            </w:r>
          </w:p>
        </w:tc>
      </w:tr>
      <w:tr w:rsidR="0056714C" w:rsidTr="00772F62">
        <w:tc>
          <w:tcPr>
            <w:tcW w:w="1555" w:type="dxa"/>
          </w:tcPr>
          <w:p w:rsidR="0056714C" w:rsidRPr="00D9723A" w:rsidRDefault="0056714C" w:rsidP="00772F62">
            <w:pPr>
              <w:contextualSpacing/>
              <w:rPr>
                <w:rFonts w:ascii="Times New Roman" w:hAnsi="Times New Roman"/>
                <w:sz w:val="28"/>
                <w:szCs w:val="28"/>
              </w:rPr>
            </w:pPr>
            <w:r w:rsidRPr="00D9723A">
              <w:rPr>
                <w:rFonts w:ascii="Times New Roman" w:hAnsi="Times New Roman"/>
                <w:sz w:val="28"/>
                <w:szCs w:val="28"/>
              </w:rPr>
              <w:t>ФАОП ДО</w:t>
            </w:r>
          </w:p>
        </w:tc>
        <w:tc>
          <w:tcPr>
            <w:tcW w:w="8356" w:type="dxa"/>
          </w:tcPr>
          <w:p w:rsidR="0056714C" w:rsidRPr="00D9723A" w:rsidRDefault="0056714C" w:rsidP="00772F62">
            <w:pPr>
              <w:contextualSpacing/>
              <w:jc w:val="both"/>
              <w:rPr>
                <w:rFonts w:ascii="Times New Roman" w:hAnsi="Times New Roman"/>
                <w:sz w:val="28"/>
                <w:szCs w:val="28"/>
              </w:rPr>
            </w:pPr>
            <w:r w:rsidRPr="00D9723A">
              <w:rPr>
                <w:rFonts w:ascii="Times New Roman" w:hAnsi="Times New Roman"/>
                <w:sz w:val="28"/>
                <w:szCs w:val="28"/>
              </w:rPr>
              <w:t>Федеральная адаптированная образовательная программа дошкольного образования.</w:t>
            </w:r>
          </w:p>
        </w:tc>
      </w:tr>
      <w:tr w:rsidR="0056714C" w:rsidTr="00772F62">
        <w:tc>
          <w:tcPr>
            <w:tcW w:w="1555" w:type="dxa"/>
          </w:tcPr>
          <w:p w:rsidR="0056714C" w:rsidRPr="00D9723A" w:rsidRDefault="0056714C" w:rsidP="00772F62">
            <w:pPr>
              <w:contextualSpacing/>
              <w:rPr>
                <w:rFonts w:ascii="Times New Roman" w:hAnsi="Times New Roman"/>
                <w:sz w:val="28"/>
                <w:szCs w:val="28"/>
              </w:rPr>
            </w:pPr>
            <w:r w:rsidRPr="00D9723A">
              <w:rPr>
                <w:rFonts w:ascii="Times New Roman" w:hAnsi="Times New Roman"/>
                <w:sz w:val="28"/>
                <w:szCs w:val="28"/>
              </w:rPr>
              <w:t>ООП ДО</w:t>
            </w:r>
          </w:p>
        </w:tc>
        <w:tc>
          <w:tcPr>
            <w:tcW w:w="8356" w:type="dxa"/>
          </w:tcPr>
          <w:p w:rsidR="0056714C" w:rsidRPr="00D9723A" w:rsidRDefault="0056714C" w:rsidP="00772F62">
            <w:pPr>
              <w:contextualSpacing/>
              <w:jc w:val="both"/>
              <w:rPr>
                <w:rFonts w:ascii="Times New Roman" w:hAnsi="Times New Roman"/>
                <w:sz w:val="28"/>
                <w:szCs w:val="28"/>
              </w:rPr>
            </w:pPr>
            <w:r w:rsidRPr="00D9723A">
              <w:rPr>
                <w:rFonts w:ascii="Times New Roman" w:hAnsi="Times New Roman"/>
                <w:sz w:val="28"/>
                <w:szCs w:val="28"/>
              </w:rPr>
              <w:t>Основная общеобразовательная программа дошкольного образования.</w:t>
            </w:r>
          </w:p>
        </w:tc>
      </w:tr>
      <w:tr w:rsidR="0056714C" w:rsidTr="00772F62">
        <w:tc>
          <w:tcPr>
            <w:tcW w:w="1555" w:type="dxa"/>
          </w:tcPr>
          <w:p w:rsidR="0056714C" w:rsidRPr="00D9723A" w:rsidRDefault="0056714C" w:rsidP="00772F62">
            <w:pPr>
              <w:contextualSpacing/>
              <w:rPr>
                <w:rFonts w:ascii="Times New Roman" w:hAnsi="Times New Roman"/>
                <w:sz w:val="28"/>
                <w:szCs w:val="28"/>
              </w:rPr>
            </w:pPr>
            <w:r w:rsidRPr="00D9723A">
              <w:rPr>
                <w:rFonts w:ascii="Times New Roman" w:hAnsi="Times New Roman"/>
                <w:sz w:val="28"/>
                <w:szCs w:val="28"/>
              </w:rPr>
              <w:t>ОВЗ</w:t>
            </w:r>
          </w:p>
        </w:tc>
        <w:tc>
          <w:tcPr>
            <w:tcW w:w="8356" w:type="dxa"/>
          </w:tcPr>
          <w:p w:rsidR="0056714C" w:rsidRPr="00D9723A" w:rsidRDefault="0056714C" w:rsidP="00772F62">
            <w:pPr>
              <w:contextualSpacing/>
              <w:rPr>
                <w:rFonts w:ascii="Times New Roman" w:hAnsi="Times New Roman"/>
                <w:sz w:val="28"/>
                <w:szCs w:val="28"/>
              </w:rPr>
            </w:pPr>
            <w:r w:rsidRPr="00D9723A">
              <w:rPr>
                <w:rFonts w:ascii="Times New Roman" w:hAnsi="Times New Roman"/>
                <w:sz w:val="28"/>
                <w:szCs w:val="28"/>
              </w:rPr>
              <w:t>Ребёнок с ограниченными возможностями здоровья.</w:t>
            </w:r>
          </w:p>
        </w:tc>
      </w:tr>
      <w:tr w:rsidR="0056714C" w:rsidTr="00772F62">
        <w:tc>
          <w:tcPr>
            <w:tcW w:w="1555" w:type="dxa"/>
          </w:tcPr>
          <w:p w:rsidR="0056714C" w:rsidRPr="00D9723A" w:rsidRDefault="0056714C" w:rsidP="00772F62">
            <w:pPr>
              <w:contextualSpacing/>
              <w:rPr>
                <w:rFonts w:ascii="Times New Roman" w:hAnsi="Times New Roman"/>
                <w:sz w:val="28"/>
                <w:szCs w:val="28"/>
              </w:rPr>
            </w:pPr>
            <w:r w:rsidRPr="00D9723A">
              <w:rPr>
                <w:rFonts w:ascii="Times New Roman" w:hAnsi="Times New Roman"/>
                <w:sz w:val="28"/>
                <w:szCs w:val="28"/>
              </w:rPr>
              <w:t>ЧБД</w:t>
            </w:r>
          </w:p>
        </w:tc>
        <w:tc>
          <w:tcPr>
            <w:tcW w:w="8356" w:type="dxa"/>
          </w:tcPr>
          <w:p w:rsidR="0056714C" w:rsidRPr="00D9723A" w:rsidRDefault="0056714C" w:rsidP="00772F62">
            <w:pPr>
              <w:contextualSpacing/>
              <w:rPr>
                <w:rFonts w:ascii="Times New Roman" w:hAnsi="Times New Roman"/>
                <w:sz w:val="28"/>
                <w:szCs w:val="28"/>
              </w:rPr>
            </w:pPr>
            <w:r w:rsidRPr="00D9723A">
              <w:rPr>
                <w:rFonts w:ascii="Times New Roman" w:hAnsi="Times New Roman"/>
                <w:sz w:val="28"/>
                <w:szCs w:val="28"/>
              </w:rPr>
              <w:t>Часто болеющие дети.</w:t>
            </w:r>
          </w:p>
        </w:tc>
      </w:tr>
      <w:tr w:rsidR="0056714C" w:rsidTr="00772F62">
        <w:tc>
          <w:tcPr>
            <w:tcW w:w="1555" w:type="dxa"/>
          </w:tcPr>
          <w:p w:rsidR="0056714C" w:rsidRPr="00D9723A" w:rsidRDefault="0056714C" w:rsidP="00772F62">
            <w:pPr>
              <w:contextualSpacing/>
              <w:rPr>
                <w:rFonts w:ascii="Times New Roman" w:hAnsi="Times New Roman"/>
                <w:sz w:val="28"/>
                <w:szCs w:val="28"/>
              </w:rPr>
            </w:pPr>
            <w:r w:rsidRPr="00D9723A">
              <w:rPr>
                <w:rFonts w:ascii="Times New Roman" w:hAnsi="Times New Roman"/>
                <w:sz w:val="28"/>
                <w:szCs w:val="28"/>
              </w:rPr>
              <w:t>КРР</w:t>
            </w:r>
          </w:p>
        </w:tc>
        <w:tc>
          <w:tcPr>
            <w:tcW w:w="8356" w:type="dxa"/>
          </w:tcPr>
          <w:p w:rsidR="0056714C" w:rsidRPr="00D9723A" w:rsidRDefault="0056714C" w:rsidP="00772F62">
            <w:pPr>
              <w:contextualSpacing/>
              <w:rPr>
                <w:rFonts w:ascii="Times New Roman" w:hAnsi="Times New Roman"/>
                <w:sz w:val="28"/>
                <w:szCs w:val="28"/>
              </w:rPr>
            </w:pPr>
            <w:r w:rsidRPr="00D9723A">
              <w:rPr>
                <w:rFonts w:ascii="Times New Roman" w:hAnsi="Times New Roman"/>
                <w:sz w:val="28"/>
                <w:szCs w:val="28"/>
              </w:rPr>
              <w:t>Коррекционно-развивающая работа.</w:t>
            </w:r>
          </w:p>
        </w:tc>
      </w:tr>
      <w:tr w:rsidR="0056714C" w:rsidTr="00772F62">
        <w:tc>
          <w:tcPr>
            <w:tcW w:w="1555" w:type="dxa"/>
          </w:tcPr>
          <w:p w:rsidR="0056714C" w:rsidRPr="00D9723A" w:rsidRDefault="0056714C" w:rsidP="00772F62">
            <w:pPr>
              <w:contextualSpacing/>
              <w:rPr>
                <w:rFonts w:ascii="Times New Roman" w:hAnsi="Times New Roman"/>
                <w:sz w:val="28"/>
                <w:szCs w:val="28"/>
              </w:rPr>
            </w:pPr>
            <w:r w:rsidRPr="00D9723A">
              <w:rPr>
                <w:rFonts w:ascii="Times New Roman" w:hAnsi="Times New Roman"/>
                <w:sz w:val="28"/>
                <w:szCs w:val="28"/>
              </w:rPr>
              <w:t>ДОУ</w:t>
            </w:r>
          </w:p>
        </w:tc>
        <w:tc>
          <w:tcPr>
            <w:tcW w:w="8356" w:type="dxa"/>
          </w:tcPr>
          <w:p w:rsidR="0056714C" w:rsidRPr="00D9723A" w:rsidRDefault="0056714C" w:rsidP="00772F62">
            <w:pPr>
              <w:contextualSpacing/>
              <w:rPr>
                <w:rFonts w:ascii="Times New Roman" w:hAnsi="Times New Roman"/>
                <w:sz w:val="28"/>
                <w:szCs w:val="28"/>
              </w:rPr>
            </w:pPr>
            <w:r w:rsidRPr="00D9723A">
              <w:rPr>
                <w:rFonts w:ascii="Times New Roman" w:hAnsi="Times New Roman"/>
                <w:sz w:val="28"/>
                <w:szCs w:val="28"/>
              </w:rPr>
              <w:t>Дошкольное образовательное учреждение.</w:t>
            </w:r>
          </w:p>
        </w:tc>
      </w:tr>
      <w:tr w:rsidR="0056714C" w:rsidTr="00772F62">
        <w:tc>
          <w:tcPr>
            <w:tcW w:w="1555" w:type="dxa"/>
          </w:tcPr>
          <w:p w:rsidR="0056714C" w:rsidRPr="00D9723A" w:rsidRDefault="0056714C" w:rsidP="00772F62">
            <w:pPr>
              <w:contextualSpacing/>
              <w:rPr>
                <w:rFonts w:ascii="Times New Roman" w:hAnsi="Times New Roman"/>
                <w:sz w:val="28"/>
                <w:szCs w:val="28"/>
              </w:rPr>
            </w:pPr>
            <w:r w:rsidRPr="00D9723A">
              <w:rPr>
                <w:rFonts w:ascii="Times New Roman" w:hAnsi="Times New Roman"/>
                <w:sz w:val="28"/>
                <w:szCs w:val="28"/>
              </w:rPr>
              <w:t>СОП</w:t>
            </w:r>
          </w:p>
        </w:tc>
        <w:tc>
          <w:tcPr>
            <w:tcW w:w="8356" w:type="dxa"/>
          </w:tcPr>
          <w:p w:rsidR="0056714C" w:rsidRPr="00D9723A" w:rsidRDefault="0056714C" w:rsidP="00772F62">
            <w:pPr>
              <w:contextualSpacing/>
              <w:rPr>
                <w:rFonts w:ascii="Times New Roman" w:hAnsi="Times New Roman"/>
                <w:sz w:val="28"/>
                <w:szCs w:val="28"/>
              </w:rPr>
            </w:pPr>
            <w:r w:rsidRPr="00D9723A">
              <w:rPr>
                <w:rFonts w:ascii="Times New Roman" w:hAnsi="Times New Roman"/>
                <w:sz w:val="28"/>
                <w:szCs w:val="28"/>
              </w:rPr>
              <w:t>Семьи, находящиеся в социально-опасном положении.</w:t>
            </w:r>
          </w:p>
        </w:tc>
      </w:tr>
      <w:tr w:rsidR="0056714C" w:rsidTr="00772F62">
        <w:tc>
          <w:tcPr>
            <w:tcW w:w="1555" w:type="dxa"/>
          </w:tcPr>
          <w:p w:rsidR="0056714C" w:rsidRPr="00D9723A" w:rsidRDefault="0056714C" w:rsidP="00772F62">
            <w:pPr>
              <w:contextualSpacing/>
              <w:rPr>
                <w:rFonts w:ascii="Times New Roman" w:hAnsi="Times New Roman"/>
                <w:sz w:val="28"/>
                <w:szCs w:val="28"/>
              </w:rPr>
            </w:pPr>
            <w:r w:rsidRPr="00D9723A">
              <w:rPr>
                <w:rFonts w:ascii="Times New Roman" w:hAnsi="Times New Roman"/>
                <w:sz w:val="28"/>
                <w:szCs w:val="28"/>
              </w:rPr>
              <w:t>ООП</w:t>
            </w:r>
          </w:p>
        </w:tc>
        <w:tc>
          <w:tcPr>
            <w:tcW w:w="8356" w:type="dxa"/>
          </w:tcPr>
          <w:p w:rsidR="0056714C" w:rsidRPr="00D9723A" w:rsidRDefault="0056714C" w:rsidP="00772F62">
            <w:pPr>
              <w:contextualSpacing/>
              <w:rPr>
                <w:rFonts w:ascii="Times New Roman" w:hAnsi="Times New Roman"/>
                <w:sz w:val="28"/>
                <w:szCs w:val="28"/>
              </w:rPr>
            </w:pPr>
            <w:r w:rsidRPr="00D9723A">
              <w:rPr>
                <w:rFonts w:ascii="Times New Roman" w:hAnsi="Times New Roman"/>
                <w:sz w:val="28"/>
                <w:szCs w:val="28"/>
              </w:rPr>
              <w:t>Особые образовательные потребности.</w:t>
            </w:r>
          </w:p>
        </w:tc>
      </w:tr>
      <w:tr w:rsidR="0056714C" w:rsidTr="00772F62">
        <w:tc>
          <w:tcPr>
            <w:tcW w:w="1555" w:type="dxa"/>
          </w:tcPr>
          <w:p w:rsidR="0056714C" w:rsidRPr="00D9723A" w:rsidRDefault="0056714C" w:rsidP="00772F62">
            <w:pPr>
              <w:contextualSpacing/>
              <w:rPr>
                <w:rFonts w:ascii="Times New Roman" w:hAnsi="Times New Roman"/>
                <w:sz w:val="28"/>
                <w:szCs w:val="28"/>
              </w:rPr>
            </w:pPr>
            <w:proofErr w:type="spellStart"/>
            <w:r w:rsidRPr="00D9723A">
              <w:rPr>
                <w:rFonts w:ascii="Times New Roman" w:hAnsi="Times New Roman"/>
                <w:sz w:val="28"/>
                <w:szCs w:val="28"/>
              </w:rPr>
              <w:t>ППк</w:t>
            </w:r>
            <w:proofErr w:type="spellEnd"/>
          </w:p>
        </w:tc>
        <w:tc>
          <w:tcPr>
            <w:tcW w:w="8356" w:type="dxa"/>
          </w:tcPr>
          <w:p w:rsidR="0056714C" w:rsidRPr="00D9723A" w:rsidRDefault="0056714C" w:rsidP="00772F62">
            <w:pPr>
              <w:contextualSpacing/>
              <w:rPr>
                <w:rFonts w:ascii="Times New Roman" w:hAnsi="Times New Roman"/>
                <w:sz w:val="28"/>
                <w:szCs w:val="28"/>
              </w:rPr>
            </w:pPr>
            <w:r w:rsidRPr="00D9723A">
              <w:rPr>
                <w:rFonts w:ascii="Times New Roman" w:hAnsi="Times New Roman"/>
                <w:sz w:val="28"/>
                <w:szCs w:val="28"/>
              </w:rPr>
              <w:t>Психолого-педагогический консилиум.</w:t>
            </w:r>
          </w:p>
        </w:tc>
      </w:tr>
    </w:tbl>
    <w:p w:rsidR="0056714C" w:rsidRDefault="0056714C" w:rsidP="0056714C">
      <w:pPr>
        <w:jc w:val="right"/>
        <w:rPr>
          <w:sz w:val="24"/>
          <w:szCs w:val="24"/>
        </w:rPr>
      </w:pPr>
    </w:p>
    <w:p w:rsidR="0056714C" w:rsidRDefault="0056714C" w:rsidP="0056714C">
      <w:pPr>
        <w:jc w:val="right"/>
        <w:rPr>
          <w:sz w:val="24"/>
          <w:szCs w:val="24"/>
        </w:rPr>
      </w:pPr>
    </w:p>
    <w:p w:rsidR="0056714C" w:rsidRDefault="0056714C" w:rsidP="0056714C">
      <w:pPr>
        <w:jc w:val="right"/>
        <w:rPr>
          <w:sz w:val="24"/>
          <w:szCs w:val="24"/>
        </w:rPr>
      </w:pPr>
    </w:p>
    <w:p w:rsidR="0056714C" w:rsidRDefault="0056714C" w:rsidP="0056714C">
      <w:pPr>
        <w:jc w:val="right"/>
        <w:rPr>
          <w:sz w:val="24"/>
          <w:szCs w:val="24"/>
        </w:rPr>
      </w:pPr>
    </w:p>
    <w:p w:rsidR="0056714C" w:rsidRDefault="0056714C" w:rsidP="0056714C">
      <w:pPr>
        <w:jc w:val="right"/>
        <w:rPr>
          <w:sz w:val="24"/>
          <w:szCs w:val="24"/>
        </w:rPr>
      </w:pPr>
    </w:p>
    <w:p w:rsidR="0056714C" w:rsidRDefault="0056714C" w:rsidP="0056714C">
      <w:pPr>
        <w:jc w:val="right"/>
        <w:rPr>
          <w:sz w:val="24"/>
          <w:szCs w:val="24"/>
        </w:rPr>
      </w:pPr>
    </w:p>
    <w:p w:rsidR="0056714C" w:rsidRDefault="0056714C" w:rsidP="0056714C">
      <w:pPr>
        <w:jc w:val="right"/>
        <w:rPr>
          <w:sz w:val="24"/>
          <w:szCs w:val="24"/>
        </w:rPr>
      </w:pPr>
    </w:p>
    <w:p w:rsidR="0056714C" w:rsidRDefault="0056714C" w:rsidP="0056714C">
      <w:pPr>
        <w:jc w:val="right"/>
        <w:rPr>
          <w:sz w:val="24"/>
          <w:szCs w:val="24"/>
        </w:rPr>
      </w:pPr>
    </w:p>
    <w:p w:rsidR="0056714C" w:rsidRDefault="0056714C" w:rsidP="0056714C">
      <w:pPr>
        <w:jc w:val="right"/>
        <w:rPr>
          <w:sz w:val="24"/>
          <w:szCs w:val="24"/>
        </w:rPr>
      </w:pPr>
    </w:p>
    <w:p w:rsidR="0056714C" w:rsidRDefault="0056714C" w:rsidP="0056714C">
      <w:pPr>
        <w:jc w:val="right"/>
        <w:rPr>
          <w:sz w:val="24"/>
          <w:szCs w:val="24"/>
        </w:rPr>
      </w:pPr>
    </w:p>
    <w:p w:rsidR="0056714C" w:rsidRDefault="0056714C" w:rsidP="0056714C">
      <w:pPr>
        <w:jc w:val="right"/>
        <w:rPr>
          <w:sz w:val="24"/>
          <w:szCs w:val="24"/>
        </w:rPr>
      </w:pPr>
    </w:p>
    <w:p w:rsidR="0056714C" w:rsidRDefault="0056714C" w:rsidP="0056714C">
      <w:pPr>
        <w:jc w:val="right"/>
        <w:rPr>
          <w:sz w:val="24"/>
          <w:szCs w:val="24"/>
        </w:rPr>
      </w:pPr>
    </w:p>
    <w:p w:rsidR="0056714C" w:rsidRDefault="0056714C" w:rsidP="0056714C">
      <w:pPr>
        <w:jc w:val="right"/>
        <w:rPr>
          <w:sz w:val="24"/>
          <w:szCs w:val="24"/>
        </w:rPr>
      </w:pPr>
    </w:p>
    <w:p w:rsidR="0056714C" w:rsidRDefault="0056714C" w:rsidP="0056714C">
      <w:pPr>
        <w:jc w:val="right"/>
        <w:rPr>
          <w:sz w:val="24"/>
          <w:szCs w:val="24"/>
        </w:rPr>
      </w:pPr>
    </w:p>
    <w:p w:rsidR="0056714C" w:rsidRDefault="0056714C" w:rsidP="0056714C">
      <w:pPr>
        <w:jc w:val="right"/>
        <w:rPr>
          <w:sz w:val="24"/>
          <w:szCs w:val="24"/>
        </w:rPr>
      </w:pPr>
    </w:p>
    <w:p w:rsidR="0056714C" w:rsidRDefault="0056714C" w:rsidP="0056714C">
      <w:pPr>
        <w:jc w:val="right"/>
        <w:rPr>
          <w:sz w:val="24"/>
          <w:szCs w:val="24"/>
        </w:rPr>
      </w:pPr>
    </w:p>
    <w:p w:rsidR="00772F62" w:rsidRDefault="00772F62" w:rsidP="0056714C">
      <w:pPr>
        <w:jc w:val="right"/>
        <w:rPr>
          <w:sz w:val="24"/>
          <w:szCs w:val="24"/>
        </w:rPr>
      </w:pPr>
    </w:p>
    <w:p w:rsidR="00772F62" w:rsidRDefault="00772F62" w:rsidP="0056714C">
      <w:pPr>
        <w:jc w:val="right"/>
        <w:rPr>
          <w:sz w:val="24"/>
          <w:szCs w:val="24"/>
        </w:rPr>
      </w:pPr>
    </w:p>
    <w:p w:rsidR="00772F62" w:rsidRDefault="00772F62" w:rsidP="0056714C">
      <w:pPr>
        <w:jc w:val="right"/>
        <w:rPr>
          <w:sz w:val="24"/>
          <w:szCs w:val="24"/>
        </w:rPr>
      </w:pPr>
    </w:p>
    <w:p w:rsidR="00772F62" w:rsidRDefault="00772F62" w:rsidP="0056714C">
      <w:pPr>
        <w:jc w:val="right"/>
        <w:rPr>
          <w:sz w:val="24"/>
          <w:szCs w:val="24"/>
        </w:rPr>
      </w:pPr>
    </w:p>
    <w:p w:rsidR="00772F62" w:rsidRDefault="00772F62" w:rsidP="0056714C">
      <w:pPr>
        <w:jc w:val="right"/>
        <w:rPr>
          <w:sz w:val="24"/>
          <w:szCs w:val="24"/>
        </w:rPr>
      </w:pPr>
    </w:p>
    <w:p w:rsidR="00772F62" w:rsidRDefault="00772F62" w:rsidP="0056714C">
      <w:pPr>
        <w:jc w:val="right"/>
        <w:rPr>
          <w:sz w:val="24"/>
          <w:szCs w:val="24"/>
        </w:rPr>
      </w:pPr>
    </w:p>
    <w:p w:rsidR="00772F62" w:rsidRDefault="00772F62" w:rsidP="0056714C">
      <w:pPr>
        <w:jc w:val="right"/>
        <w:rPr>
          <w:sz w:val="24"/>
          <w:szCs w:val="24"/>
        </w:rPr>
      </w:pPr>
    </w:p>
    <w:p w:rsidR="00772F62" w:rsidRDefault="00772F62" w:rsidP="0056714C">
      <w:pPr>
        <w:jc w:val="right"/>
        <w:rPr>
          <w:sz w:val="24"/>
          <w:szCs w:val="24"/>
        </w:rPr>
      </w:pPr>
    </w:p>
    <w:p w:rsidR="00772F62" w:rsidRDefault="00772F62" w:rsidP="0056714C">
      <w:pPr>
        <w:jc w:val="right"/>
        <w:rPr>
          <w:sz w:val="24"/>
          <w:szCs w:val="24"/>
        </w:rPr>
      </w:pPr>
    </w:p>
    <w:p w:rsidR="00772F62" w:rsidRDefault="00772F62" w:rsidP="0056714C">
      <w:pPr>
        <w:jc w:val="right"/>
        <w:rPr>
          <w:sz w:val="24"/>
          <w:szCs w:val="24"/>
        </w:rPr>
      </w:pPr>
    </w:p>
    <w:p w:rsidR="00772F62" w:rsidRDefault="00772F62" w:rsidP="0056714C">
      <w:pPr>
        <w:jc w:val="right"/>
        <w:rPr>
          <w:sz w:val="24"/>
          <w:szCs w:val="24"/>
        </w:rPr>
      </w:pPr>
    </w:p>
    <w:p w:rsidR="0056714C" w:rsidRDefault="0056714C" w:rsidP="0056714C">
      <w:pPr>
        <w:jc w:val="right"/>
        <w:rPr>
          <w:sz w:val="24"/>
          <w:szCs w:val="24"/>
        </w:rPr>
      </w:pPr>
    </w:p>
    <w:p w:rsidR="0056714C" w:rsidRDefault="0056714C" w:rsidP="0056714C">
      <w:pPr>
        <w:jc w:val="right"/>
        <w:rPr>
          <w:sz w:val="24"/>
          <w:szCs w:val="24"/>
        </w:rPr>
      </w:pPr>
    </w:p>
    <w:p w:rsidR="0056714C" w:rsidRDefault="0056714C" w:rsidP="0056714C">
      <w:pPr>
        <w:jc w:val="right"/>
        <w:rPr>
          <w:sz w:val="24"/>
          <w:szCs w:val="24"/>
        </w:rPr>
      </w:pPr>
    </w:p>
    <w:p w:rsidR="0056714C" w:rsidRDefault="0056714C" w:rsidP="0056714C">
      <w:pPr>
        <w:jc w:val="right"/>
        <w:rPr>
          <w:sz w:val="24"/>
          <w:szCs w:val="24"/>
        </w:rPr>
      </w:pPr>
    </w:p>
    <w:p w:rsidR="0056714C" w:rsidRDefault="0056714C" w:rsidP="0056714C">
      <w:pPr>
        <w:jc w:val="right"/>
        <w:rPr>
          <w:sz w:val="24"/>
          <w:szCs w:val="24"/>
        </w:rPr>
      </w:pPr>
    </w:p>
    <w:p w:rsidR="00D9723A" w:rsidRDefault="00D9723A" w:rsidP="0056714C">
      <w:pPr>
        <w:jc w:val="right"/>
        <w:rPr>
          <w:sz w:val="24"/>
          <w:szCs w:val="24"/>
        </w:rPr>
      </w:pPr>
    </w:p>
    <w:p w:rsidR="00D9723A" w:rsidRDefault="00D9723A" w:rsidP="0056714C">
      <w:pPr>
        <w:jc w:val="right"/>
        <w:rPr>
          <w:sz w:val="24"/>
          <w:szCs w:val="24"/>
        </w:rPr>
      </w:pPr>
    </w:p>
    <w:p w:rsidR="0056714C" w:rsidRDefault="0056714C" w:rsidP="0056714C">
      <w:pPr>
        <w:jc w:val="right"/>
        <w:rPr>
          <w:sz w:val="24"/>
          <w:szCs w:val="24"/>
        </w:rPr>
      </w:pPr>
    </w:p>
    <w:p w:rsidR="0056714C" w:rsidRPr="004E68AA" w:rsidRDefault="0056714C" w:rsidP="0056714C">
      <w:pPr>
        <w:jc w:val="right"/>
        <w:rPr>
          <w:sz w:val="24"/>
          <w:szCs w:val="24"/>
        </w:rPr>
      </w:pPr>
      <w:r>
        <w:rPr>
          <w:sz w:val="24"/>
          <w:szCs w:val="24"/>
        </w:rPr>
        <w:t xml:space="preserve">Приложение 1. </w:t>
      </w:r>
    </w:p>
    <w:p w:rsidR="0056714C" w:rsidRPr="00C638C6" w:rsidRDefault="0056714C" w:rsidP="0056714C">
      <w:pPr>
        <w:pStyle w:val="17PRIL-header-1"/>
        <w:spacing w:line="288" w:lineRule="auto"/>
        <w:rPr>
          <w:rFonts w:ascii="Times New Roman" w:hAnsi="Times New Roman" w:cs="Times New Roman"/>
          <w:b/>
          <w:sz w:val="32"/>
          <w:szCs w:val="32"/>
        </w:rPr>
      </w:pPr>
      <w:r w:rsidRPr="00C638C6">
        <w:rPr>
          <w:rFonts w:ascii="Times New Roman" w:hAnsi="Times New Roman" w:cs="Times New Roman"/>
          <w:b/>
          <w:sz w:val="32"/>
          <w:szCs w:val="32"/>
        </w:rPr>
        <w:t xml:space="preserve">Рабочая программа </w:t>
      </w:r>
      <w:r w:rsidRPr="00C638C6">
        <w:rPr>
          <w:rFonts w:ascii="Times New Roman" w:hAnsi="Times New Roman" w:cs="Times New Roman"/>
          <w:b/>
          <w:sz w:val="32"/>
          <w:szCs w:val="32"/>
        </w:rPr>
        <w:br/>
        <w:t xml:space="preserve">коррекционно-развивающей работы с воспитанниками </w:t>
      </w:r>
      <w:r w:rsidRPr="00C638C6">
        <w:rPr>
          <w:rFonts w:ascii="Times New Roman" w:hAnsi="Times New Roman" w:cs="Times New Roman"/>
          <w:b/>
          <w:sz w:val="32"/>
          <w:szCs w:val="32"/>
        </w:rPr>
        <w:br/>
        <w:t>с ООП – одаренными детьми</w:t>
      </w:r>
    </w:p>
    <w:tbl>
      <w:tblPr>
        <w:tblW w:w="0" w:type="auto"/>
        <w:tblInd w:w="57" w:type="dxa"/>
        <w:tblLayout w:type="fixed"/>
        <w:tblCellMar>
          <w:left w:w="0" w:type="dxa"/>
          <w:right w:w="0" w:type="dxa"/>
        </w:tblCellMar>
        <w:tblLook w:val="0000" w:firstRow="0" w:lastRow="0" w:firstColumn="0" w:lastColumn="0" w:noHBand="0" w:noVBand="0"/>
      </w:tblPr>
      <w:tblGrid>
        <w:gridCol w:w="507"/>
        <w:gridCol w:w="1591"/>
        <w:gridCol w:w="536"/>
        <w:gridCol w:w="2355"/>
        <w:gridCol w:w="907"/>
        <w:gridCol w:w="2833"/>
      </w:tblGrid>
      <w:tr w:rsidR="0056714C" w:rsidRPr="00E82BF5" w:rsidTr="00772F62">
        <w:trPr>
          <w:trHeight w:val="437"/>
          <w:tblHeader/>
        </w:trPr>
        <w:tc>
          <w:tcPr>
            <w:tcW w:w="507" w:type="dxa"/>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56714C" w:rsidRPr="00C638C6" w:rsidRDefault="0056714C" w:rsidP="00772F62">
            <w:pPr>
              <w:pStyle w:val="17TABL-hroom"/>
              <w:spacing w:line="288" w:lineRule="auto"/>
              <w:rPr>
                <w:rFonts w:ascii="Times New Roman" w:hAnsi="Times New Roman" w:cs="Times New Roman"/>
                <w:b/>
                <w:sz w:val="26"/>
                <w:szCs w:val="26"/>
              </w:rPr>
            </w:pPr>
            <w:r w:rsidRPr="00C638C6">
              <w:rPr>
                <w:rFonts w:ascii="Times New Roman" w:hAnsi="Times New Roman" w:cs="Times New Roman"/>
                <w:b/>
                <w:sz w:val="26"/>
                <w:szCs w:val="26"/>
              </w:rPr>
              <w:t>№ п/п</w:t>
            </w:r>
          </w:p>
        </w:tc>
        <w:tc>
          <w:tcPr>
            <w:tcW w:w="1591" w:type="dxa"/>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56714C" w:rsidRPr="00C638C6" w:rsidRDefault="0056714C" w:rsidP="00772F62">
            <w:pPr>
              <w:pStyle w:val="17TABL-hroom"/>
              <w:spacing w:line="288" w:lineRule="auto"/>
              <w:rPr>
                <w:rFonts w:ascii="Times New Roman" w:hAnsi="Times New Roman" w:cs="Times New Roman"/>
                <w:b/>
                <w:sz w:val="26"/>
                <w:szCs w:val="26"/>
              </w:rPr>
            </w:pPr>
            <w:r w:rsidRPr="00C638C6">
              <w:rPr>
                <w:rFonts w:ascii="Times New Roman" w:hAnsi="Times New Roman" w:cs="Times New Roman"/>
                <w:b/>
                <w:sz w:val="26"/>
                <w:szCs w:val="26"/>
              </w:rPr>
              <w:t xml:space="preserve">Раздел программы </w:t>
            </w:r>
          </w:p>
        </w:tc>
        <w:tc>
          <w:tcPr>
            <w:tcW w:w="6631" w:type="dxa"/>
            <w:gridSpan w:val="4"/>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56714C" w:rsidRPr="00C638C6" w:rsidRDefault="0056714C" w:rsidP="00772F62">
            <w:pPr>
              <w:pStyle w:val="17TABL-hroom"/>
              <w:spacing w:line="288" w:lineRule="auto"/>
              <w:rPr>
                <w:rFonts w:ascii="Times New Roman" w:hAnsi="Times New Roman" w:cs="Times New Roman"/>
                <w:b/>
                <w:sz w:val="26"/>
                <w:szCs w:val="26"/>
              </w:rPr>
            </w:pPr>
            <w:r w:rsidRPr="00C638C6">
              <w:rPr>
                <w:rFonts w:ascii="Times New Roman" w:hAnsi="Times New Roman" w:cs="Times New Roman"/>
                <w:b/>
                <w:sz w:val="26"/>
                <w:szCs w:val="26"/>
              </w:rPr>
              <w:t>Содержание</w:t>
            </w:r>
          </w:p>
        </w:tc>
      </w:tr>
      <w:tr w:rsidR="0056714C" w:rsidRPr="00E82BF5" w:rsidTr="00772F62">
        <w:trPr>
          <w:trHeight w:val="660"/>
        </w:trPr>
        <w:tc>
          <w:tcPr>
            <w:tcW w:w="507" w:type="dxa"/>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56714C" w:rsidRPr="00E82BF5" w:rsidRDefault="0056714C" w:rsidP="00772F62">
            <w:pPr>
              <w:pStyle w:val="17TABL-txt"/>
              <w:spacing w:line="288" w:lineRule="auto"/>
              <w:rPr>
                <w:rFonts w:ascii="Times New Roman" w:hAnsi="Times New Roman" w:cs="Times New Roman"/>
                <w:sz w:val="26"/>
                <w:szCs w:val="26"/>
              </w:rPr>
            </w:pPr>
            <w:r w:rsidRPr="00E82BF5">
              <w:rPr>
                <w:rFonts w:ascii="Times New Roman" w:hAnsi="Times New Roman" w:cs="Times New Roman"/>
                <w:sz w:val="26"/>
                <w:szCs w:val="26"/>
              </w:rPr>
              <w:t>1</w:t>
            </w:r>
          </w:p>
        </w:tc>
        <w:tc>
          <w:tcPr>
            <w:tcW w:w="1591" w:type="dxa"/>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56714C" w:rsidRPr="00E82BF5" w:rsidRDefault="0056714C" w:rsidP="00772F62">
            <w:pPr>
              <w:pStyle w:val="17TABL-txt"/>
              <w:spacing w:line="288" w:lineRule="auto"/>
              <w:rPr>
                <w:rFonts w:ascii="Times New Roman" w:hAnsi="Times New Roman" w:cs="Times New Roman"/>
                <w:sz w:val="26"/>
                <w:szCs w:val="26"/>
              </w:rPr>
            </w:pPr>
            <w:r w:rsidRPr="00E82BF5">
              <w:rPr>
                <w:rFonts w:ascii="Times New Roman" w:hAnsi="Times New Roman" w:cs="Times New Roman"/>
                <w:sz w:val="26"/>
                <w:szCs w:val="26"/>
              </w:rPr>
              <w:t>Нормативно-правовая документация</w:t>
            </w:r>
          </w:p>
        </w:tc>
        <w:tc>
          <w:tcPr>
            <w:tcW w:w="6631" w:type="dxa"/>
            <w:gridSpan w:val="4"/>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56714C" w:rsidRPr="00E82BF5" w:rsidRDefault="0056714C" w:rsidP="00772F62">
            <w:pPr>
              <w:pStyle w:val="17TABL-txt"/>
              <w:spacing w:line="288" w:lineRule="auto"/>
              <w:rPr>
                <w:rFonts w:ascii="Times New Roman" w:hAnsi="Times New Roman" w:cs="Times New Roman"/>
                <w:sz w:val="26"/>
                <w:szCs w:val="26"/>
              </w:rPr>
            </w:pPr>
            <w:r w:rsidRPr="00E82BF5">
              <w:rPr>
                <w:rFonts w:ascii="Times New Roman" w:hAnsi="Times New Roman" w:cs="Times New Roman"/>
                <w:sz w:val="26"/>
                <w:szCs w:val="26"/>
              </w:rPr>
              <w:t>Федеральный закон от 29.12.2012 № 273-ФЗ (ред. от 23.07.2013) «Об образовании в Российской Федерации»</w:t>
            </w:r>
          </w:p>
          <w:p w:rsidR="0056714C" w:rsidRPr="00E82BF5" w:rsidRDefault="0056714C" w:rsidP="00772F62">
            <w:pPr>
              <w:pStyle w:val="17TABL-txt"/>
              <w:spacing w:line="288" w:lineRule="auto"/>
              <w:rPr>
                <w:rFonts w:ascii="Times New Roman" w:hAnsi="Times New Roman" w:cs="Times New Roman"/>
                <w:sz w:val="26"/>
                <w:szCs w:val="26"/>
              </w:rPr>
            </w:pPr>
            <w:r w:rsidRPr="00E82BF5">
              <w:rPr>
                <w:rFonts w:ascii="Times New Roman" w:hAnsi="Times New Roman" w:cs="Times New Roman"/>
                <w:sz w:val="26"/>
                <w:szCs w:val="26"/>
              </w:rPr>
              <w:t>Конвенция о правах ребенка. Принята резолюцией 44/25 Генеральной Ассамблеи ООН от 20.11.1989 (статья 13 (п. 1), 27, 29, 31)</w:t>
            </w:r>
          </w:p>
          <w:p w:rsidR="0056714C" w:rsidRPr="00E82BF5" w:rsidRDefault="0056714C" w:rsidP="00772F62">
            <w:pPr>
              <w:pStyle w:val="17TABL-txt"/>
              <w:spacing w:line="288" w:lineRule="auto"/>
              <w:rPr>
                <w:rFonts w:ascii="Times New Roman" w:hAnsi="Times New Roman" w:cs="Times New Roman"/>
                <w:sz w:val="26"/>
                <w:szCs w:val="26"/>
              </w:rPr>
            </w:pPr>
            <w:r w:rsidRPr="00E82BF5">
              <w:rPr>
                <w:rFonts w:ascii="Times New Roman" w:hAnsi="Times New Roman" w:cs="Times New Roman"/>
                <w:sz w:val="26"/>
                <w:szCs w:val="26"/>
              </w:rPr>
              <w:t xml:space="preserve">Приказ </w:t>
            </w:r>
            <w:proofErr w:type="spellStart"/>
            <w:r w:rsidRPr="00E82BF5">
              <w:rPr>
                <w:rFonts w:ascii="Times New Roman" w:hAnsi="Times New Roman" w:cs="Times New Roman"/>
                <w:sz w:val="26"/>
                <w:szCs w:val="26"/>
              </w:rPr>
              <w:t>Минобрнауки</w:t>
            </w:r>
            <w:proofErr w:type="spellEnd"/>
            <w:r w:rsidRPr="00E82BF5">
              <w:rPr>
                <w:rFonts w:ascii="Times New Roman" w:hAnsi="Times New Roman" w:cs="Times New Roman"/>
                <w:sz w:val="26"/>
                <w:szCs w:val="26"/>
              </w:rPr>
              <w:t xml:space="preserve"> России от 23.11.2009 № 655 «Об утверждении и введении в действие федеральных государственных требований к структуре основной общеобразовательной программы дошкольного образования»</w:t>
            </w:r>
          </w:p>
          <w:p w:rsidR="0056714C" w:rsidRPr="00E82BF5" w:rsidRDefault="0056714C" w:rsidP="00772F62">
            <w:pPr>
              <w:pStyle w:val="17TABL-txt"/>
              <w:spacing w:line="288" w:lineRule="auto"/>
              <w:rPr>
                <w:rFonts w:ascii="Times New Roman" w:hAnsi="Times New Roman" w:cs="Times New Roman"/>
                <w:sz w:val="26"/>
                <w:szCs w:val="26"/>
              </w:rPr>
            </w:pPr>
            <w:r w:rsidRPr="00E82BF5">
              <w:rPr>
                <w:rFonts w:ascii="Times New Roman" w:hAnsi="Times New Roman" w:cs="Times New Roman"/>
                <w:sz w:val="26"/>
                <w:szCs w:val="26"/>
              </w:rPr>
              <w:t xml:space="preserve">ФГОС ДО. Приказ </w:t>
            </w:r>
            <w:proofErr w:type="spellStart"/>
            <w:r w:rsidRPr="00E82BF5">
              <w:rPr>
                <w:rFonts w:ascii="Times New Roman" w:hAnsi="Times New Roman" w:cs="Times New Roman"/>
                <w:sz w:val="26"/>
                <w:szCs w:val="26"/>
              </w:rPr>
              <w:t>Минобрнауки</w:t>
            </w:r>
            <w:proofErr w:type="spellEnd"/>
            <w:r w:rsidRPr="00E82BF5">
              <w:rPr>
                <w:rFonts w:ascii="Times New Roman" w:hAnsi="Times New Roman" w:cs="Times New Roman"/>
                <w:sz w:val="26"/>
                <w:szCs w:val="26"/>
              </w:rPr>
              <w:t xml:space="preserve"> России от 17.10.2013 № 1155</w:t>
            </w:r>
          </w:p>
          <w:p w:rsidR="0056714C" w:rsidRPr="00E82BF5" w:rsidRDefault="0056714C" w:rsidP="00772F62">
            <w:pPr>
              <w:pStyle w:val="17TABL-txt"/>
              <w:spacing w:line="288" w:lineRule="auto"/>
              <w:rPr>
                <w:rFonts w:ascii="Times New Roman" w:hAnsi="Times New Roman" w:cs="Times New Roman"/>
                <w:sz w:val="26"/>
                <w:szCs w:val="26"/>
              </w:rPr>
            </w:pPr>
            <w:r w:rsidRPr="00E82BF5">
              <w:rPr>
                <w:rFonts w:ascii="Times New Roman" w:hAnsi="Times New Roman" w:cs="Times New Roman"/>
                <w:sz w:val="26"/>
                <w:szCs w:val="26"/>
              </w:rPr>
              <w:t>Национальная стратегия действий в интересах детей на 2012–2017 годы</w:t>
            </w:r>
          </w:p>
          <w:p w:rsidR="0056714C" w:rsidRPr="00E82BF5" w:rsidRDefault="0056714C" w:rsidP="00772F62">
            <w:pPr>
              <w:pStyle w:val="17TABL-txt"/>
              <w:spacing w:line="288" w:lineRule="auto"/>
              <w:rPr>
                <w:rFonts w:ascii="Times New Roman" w:hAnsi="Times New Roman" w:cs="Times New Roman"/>
                <w:sz w:val="26"/>
                <w:szCs w:val="26"/>
              </w:rPr>
            </w:pPr>
            <w:r w:rsidRPr="00E82BF5">
              <w:rPr>
                <w:rFonts w:ascii="Times New Roman" w:hAnsi="Times New Roman" w:cs="Times New Roman"/>
                <w:sz w:val="26"/>
                <w:szCs w:val="26"/>
              </w:rPr>
              <w:t xml:space="preserve">Концепция долгосрочного социально-экономического развития Российской Федерации «Национальная образовательная инициатива </w:t>
            </w:r>
            <w:r>
              <w:rPr>
                <w:rFonts w:ascii="Times New Roman" w:hAnsi="Times New Roman" w:cs="Times New Roman"/>
                <w:sz w:val="26"/>
                <w:szCs w:val="26"/>
              </w:rPr>
              <w:t>“</w:t>
            </w:r>
            <w:r w:rsidRPr="00E82BF5">
              <w:rPr>
                <w:rFonts w:ascii="Times New Roman" w:hAnsi="Times New Roman" w:cs="Times New Roman"/>
                <w:sz w:val="26"/>
                <w:szCs w:val="26"/>
              </w:rPr>
              <w:t>Наша новая школа на период до 2020 года</w:t>
            </w:r>
            <w:r>
              <w:rPr>
                <w:rFonts w:ascii="Times New Roman" w:hAnsi="Times New Roman" w:cs="Times New Roman"/>
                <w:sz w:val="26"/>
                <w:szCs w:val="26"/>
              </w:rPr>
              <w:t>”</w:t>
            </w:r>
            <w:r w:rsidRPr="00E82BF5">
              <w:rPr>
                <w:rFonts w:ascii="Times New Roman" w:hAnsi="Times New Roman" w:cs="Times New Roman"/>
                <w:sz w:val="26"/>
                <w:szCs w:val="26"/>
              </w:rPr>
              <w:t>»</w:t>
            </w:r>
          </w:p>
          <w:p w:rsidR="0056714C" w:rsidRPr="00E82BF5" w:rsidRDefault="0056714C" w:rsidP="00772F62">
            <w:pPr>
              <w:pStyle w:val="17TABL-txt"/>
              <w:spacing w:line="288" w:lineRule="auto"/>
              <w:rPr>
                <w:rFonts w:ascii="Times New Roman" w:hAnsi="Times New Roman" w:cs="Times New Roman"/>
                <w:sz w:val="26"/>
                <w:szCs w:val="26"/>
              </w:rPr>
            </w:pPr>
            <w:r w:rsidRPr="00E82BF5">
              <w:rPr>
                <w:rFonts w:ascii="Times New Roman" w:hAnsi="Times New Roman" w:cs="Times New Roman"/>
                <w:sz w:val="26"/>
                <w:szCs w:val="26"/>
              </w:rPr>
              <w:t>Постановление Правительства РФ «О федеральной целевой программе “Дети России” от 30 октября 2002 г.»</w:t>
            </w:r>
          </w:p>
        </w:tc>
      </w:tr>
      <w:tr w:rsidR="0056714C" w:rsidRPr="00E82BF5" w:rsidTr="00772F62">
        <w:trPr>
          <w:trHeight w:val="660"/>
        </w:trPr>
        <w:tc>
          <w:tcPr>
            <w:tcW w:w="507" w:type="dxa"/>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56714C" w:rsidRPr="00E82BF5" w:rsidRDefault="0056714C" w:rsidP="00772F62">
            <w:pPr>
              <w:pStyle w:val="17TABL-txt"/>
              <w:spacing w:line="288" w:lineRule="auto"/>
              <w:rPr>
                <w:rFonts w:ascii="Times New Roman" w:hAnsi="Times New Roman" w:cs="Times New Roman"/>
                <w:sz w:val="26"/>
                <w:szCs w:val="26"/>
              </w:rPr>
            </w:pPr>
            <w:r w:rsidRPr="00E82BF5">
              <w:rPr>
                <w:rFonts w:ascii="Times New Roman" w:hAnsi="Times New Roman" w:cs="Times New Roman"/>
                <w:sz w:val="26"/>
                <w:szCs w:val="26"/>
              </w:rPr>
              <w:t>2</w:t>
            </w:r>
          </w:p>
        </w:tc>
        <w:tc>
          <w:tcPr>
            <w:tcW w:w="1591" w:type="dxa"/>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56714C" w:rsidRPr="00E82BF5" w:rsidRDefault="0056714C" w:rsidP="00772F62">
            <w:pPr>
              <w:pStyle w:val="17TABL-txt"/>
              <w:spacing w:line="288" w:lineRule="auto"/>
              <w:rPr>
                <w:rFonts w:ascii="Times New Roman" w:hAnsi="Times New Roman" w:cs="Times New Roman"/>
                <w:sz w:val="26"/>
                <w:szCs w:val="26"/>
              </w:rPr>
            </w:pPr>
            <w:r w:rsidRPr="00E82BF5">
              <w:rPr>
                <w:rFonts w:ascii="Times New Roman" w:hAnsi="Times New Roman" w:cs="Times New Roman"/>
                <w:sz w:val="26"/>
                <w:szCs w:val="26"/>
              </w:rPr>
              <w:t>Определение направленности КРР</w:t>
            </w:r>
          </w:p>
        </w:tc>
        <w:tc>
          <w:tcPr>
            <w:tcW w:w="6631" w:type="dxa"/>
            <w:gridSpan w:val="4"/>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56714C" w:rsidRPr="00E82BF5" w:rsidRDefault="0056714C" w:rsidP="00772F62">
            <w:pPr>
              <w:pStyle w:val="17TABL-txt"/>
              <w:spacing w:line="288" w:lineRule="auto"/>
              <w:rPr>
                <w:rFonts w:ascii="Times New Roman" w:hAnsi="Times New Roman" w:cs="Times New Roman"/>
                <w:sz w:val="26"/>
                <w:szCs w:val="26"/>
              </w:rPr>
            </w:pPr>
            <w:r w:rsidRPr="00E82BF5">
              <w:rPr>
                <w:rFonts w:ascii="Times New Roman" w:hAnsi="Times New Roman" w:cs="Times New Roman"/>
                <w:sz w:val="26"/>
                <w:szCs w:val="26"/>
              </w:rPr>
              <w:t>На основании заключения ППК по результатам психологической диагностики или по запросу родителей или законных представителей ребенка</w:t>
            </w:r>
          </w:p>
          <w:p w:rsidR="0056714C" w:rsidRPr="00E82BF5" w:rsidRDefault="0056714C" w:rsidP="00772F62">
            <w:pPr>
              <w:pStyle w:val="17TABL-txt"/>
              <w:spacing w:line="288" w:lineRule="auto"/>
              <w:rPr>
                <w:rFonts w:ascii="Times New Roman" w:hAnsi="Times New Roman" w:cs="Times New Roman"/>
                <w:sz w:val="26"/>
                <w:szCs w:val="26"/>
              </w:rPr>
            </w:pPr>
            <w:r w:rsidRPr="00E82BF5">
              <w:rPr>
                <w:rFonts w:ascii="Times New Roman" w:hAnsi="Times New Roman" w:cs="Times New Roman"/>
                <w:sz w:val="26"/>
                <w:szCs w:val="26"/>
              </w:rPr>
              <w:t>Диагностическая деятельность</w:t>
            </w:r>
          </w:p>
          <w:p w:rsidR="0056714C" w:rsidRPr="00E82BF5" w:rsidRDefault="0056714C" w:rsidP="00772F62">
            <w:pPr>
              <w:pStyle w:val="17TABL-txt"/>
              <w:spacing w:line="288" w:lineRule="auto"/>
              <w:rPr>
                <w:rFonts w:ascii="Times New Roman" w:hAnsi="Times New Roman" w:cs="Times New Roman"/>
                <w:sz w:val="26"/>
                <w:szCs w:val="26"/>
              </w:rPr>
            </w:pPr>
            <w:r w:rsidRPr="00E82BF5">
              <w:rPr>
                <w:rFonts w:ascii="Times New Roman" w:hAnsi="Times New Roman" w:cs="Times New Roman"/>
                <w:sz w:val="26"/>
                <w:szCs w:val="26"/>
              </w:rPr>
              <w:t>Организационная деятельность</w:t>
            </w:r>
          </w:p>
          <w:p w:rsidR="0056714C" w:rsidRPr="00E82BF5" w:rsidRDefault="0056714C" w:rsidP="00772F62">
            <w:pPr>
              <w:pStyle w:val="17TABL-txt"/>
              <w:spacing w:line="288" w:lineRule="auto"/>
              <w:rPr>
                <w:rFonts w:ascii="Times New Roman" w:hAnsi="Times New Roman" w:cs="Times New Roman"/>
                <w:sz w:val="26"/>
                <w:szCs w:val="26"/>
              </w:rPr>
            </w:pPr>
            <w:r w:rsidRPr="00E82BF5">
              <w:rPr>
                <w:rFonts w:ascii="Times New Roman" w:hAnsi="Times New Roman" w:cs="Times New Roman"/>
                <w:sz w:val="26"/>
                <w:szCs w:val="26"/>
              </w:rPr>
              <w:t xml:space="preserve">Консультационно-просветительская деятельность </w:t>
            </w:r>
          </w:p>
          <w:p w:rsidR="0056714C" w:rsidRPr="00E82BF5" w:rsidRDefault="0056714C" w:rsidP="00772F62">
            <w:pPr>
              <w:pStyle w:val="17TABL-txt"/>
              <w:spacing w:line="288" w:lineRule="auto"/>
              <w:rPr>
                <w:rFonts w:ascii="Times New Roman" w:hAnsi="Times New Roman" w:cs="Times New Roman"/>
                <w:sz w:val="26"/>
                <w:szCs w:val="26"/>
              </w:rPr>
            </w:pPr>
            <w:r w:rsidRPr="00E82BF5">
              <w:rPr>
                <w:rFonts w:ascii="Times New Roman" w:hAnsi="Times New Roman" w:cs="Times New Roman"/>
                <w:sz w:val="26"/>
                <w:szCs w:val="26"/>
              </w:rPr>
              <w:t>Развивающая деятельность</w:t>
            </w:r>
          </w:p>
        </w:tc>
      </w:tr>
      <w:tr w:rsidR="0056714C" w:rsidRPr="00E82BF5" w:rsidTr="00772F62">
        <w:trPr>
          <w:trHeight w:val="660"/>
        </w:trPr>
        <w:tc>
          <w:tcPr>
            <w:tcW w:w="507" w:type="dxa"/>
            <w:tcBorders>
              <w:top w:val="single" w:sz="2" w:space="0" w:color="000000"/>
              <w:left w:val="single" w:sz="2" w:space="0" w:color="000000"/>
              <w:right w:val="single" w:sz="2" w:space="0" w:color="000000"/>
            </w:tcBorders>
            <w:tcMar>
              <w:top w:w="71" w:type="dxa"/>
              <w:left w:w="57" w:type="dxa"/>
              <w:bottom w:w="82" w:type="dxa"/>
              <w:right w:w="57" w:type="dxa"/>
            </w:tcMar>
          </w:tcPr>
          <w:p w:rsidR="0056714C" w:rsidRPr="00E82BF5" w:rsidRDefault="0056714C" w:rsidP="00772F62">
            <w:pPr>
              <w:pStyle w:val="17TABL-txt"/>
              <w:spacing w:line="288" w:lineRule="auto"/>
              <w:rPr>
                <w:rFonts w:ascii="Times New Roman" w:hAnsi="Times New Roman" w:cs="Times New Roman"/>
                <w:sz w:val="26"/>
                <w:szCs w:val="26"/>
              </w:rPr>
            </w:pPr>
            <w:r w:rsidRPr="00E82BF5">
              <w:rPr>
                <w:rFonts w:ascii="Times New Roman" w:hAnsi="Times New Roman" w:cs="Times New Roman"/>
                <w:sz w:val="26"/>
                <w:szCs w:val="26"/>
              </w:rPr>
              <w:t>3</w:t>
            </w:r>
          </w:p>
        </w:tc>
        <w:tc>
          <w:tcPr>
            <w:tcW w:w="1591" w:type="dxa"/>
            <w:tcBorders>
              <w:top w:val="single" w:sz="2" w:space="0" w:color="000000"/>
              <w:left w:val="single" w:sz="2" w:space="0" w:color="000000"/>
              <w:right w:val="single" w:sz="2" w:space="0" w:color="000000"/>
            </w:tcBorders>
            <w:tcMar>
              <w:top w:w="71" w:type="dxa"/>
              <w:left w:w="57" w:type="dxa"/>
              <w:bottom w:w="82" w:type="dxa"/>
              <w:right w:w="57" w:type="dxa"/>
            </w:tcMar>
          </w:tcPr>
          <w:p w:rsidR="0056714C" w:rsidRPr="00E82BF5" w:rsidRDefault="0056714C" w:rsidP="00772F62">
            <w:pPr>
              <w:pStyle w:val="17TABL-txt"/>
              <w:spacing w:line="288" w:lineRule="auto"/>
              <w:rPr>
                <w:rFonts w:ascii="Times New Roman" w:hAnsi="Times New Roman" w:cs="Times New Roman"/>
                <w:sz w:val="26"/>
                <w:szCs w:val="26"/>
              </w:rPr>
            </w:pPr>
            <w:r w:rsidRPr="00E82BF5">
              <w:rPr>
                <w:rFonts w:ascii="Times New Roman" w:hAnsi="Times New Roman" w:cs="Times New Roman"/>
                <w:sz w:val="26"/>
                <w:szCs w:val="26"/>
              </w:rPr>
              <w:t>Цель и задачи КРР</w:t>
            </w:r>
          </w:p>
        </w:tc>
        <w:tc>
          <w:tcPr>
            <w:tcW w:w="6631" w:type="dxa"/>
            <w:gridSpan w:val="4"/>
            <w:tcBorders>
              <w:top w:val="single" w:sz="2" w:space="0" w:color="000000"/>
              <w:left w:val="single" w:sz="2" w:space="0" w:color="000000"/>
              <w:right w:val="single" w:sz="2" w:space="0" w:color="000000"/>
            </w:tcBorders>
            <w:tcMar>
              <w:top w:w="71" w:type="dxa"/>
              <w:left w:w="57" w:type="dxa"/>
              <w:bottom w:w="82" w:type="dxa"/>
              <w:right w:w="57" w:type="dxa"/>
            </w:tcMar>
          </w:tcPr>
          <w:p w:rsidR="0056714C" w:rsidRPr="00E82BF5" w:rsidRDefault="0056714C" w:rsidP="00772F62">
            <w:pPr>
              <w:pStyle w:val="17TABL-txt"/>
              <w:spacing w:line="288" w:lineRule="auto"/>
              <w:rPr>
                <w:rFonts w:ascii="Times New Roman" w:hAnsi="Times New Roman" w:cs="Times New Roman"/>
                <w:sz w:val="26"/>
                <w:szCs w:val="26"/>
              </w:rPr>
            </w:pPr>
            <w:r w:rsidRPr="00C638C6">
              <w:rPr>
                <w:rFonts w:ascii="Times New Roman" w:hAnsi="Times New Roman" w:cs="Times New Roman"/>
                <w:b/>
                <w:sz w:val="26"/>
                <w:szCs w:val="26"/>
              </w:rPr>
              <w:t>Цель:</w:t>
            </w:r>
            <w:r w:rsidRPr="00E82BF5">
              <w:rPr>
                <w:rFonts w:ascii="Times New Roman" w:hAnsi="Times New Roman" w:cs="Times New Roman"/>
                <w:sz w:val="26"/>
                <w:szCs w:val="26"/>
              </w:rPr>
              <w:t xml:space="preserve"> создать оптимальные условия, чтобы выявлять и развивать талантливых и одаренных детей, их </w:t>
            </w:r>
            <w:r w:rsidRPr="00E82BF5">
              <w:rPr>
                <w:rFonts w:ascii="Times New Roman" w:hAnsi="Times New Roman" w:cs="Times New Roman"/>
                <w:sz w:val="26"/>
                <w:szCs w:val="26"/>
              </w:rPr>
              <w:lastRenderedPageBreak/>
              <w:t>самореализацию.</w:t>
            </w:r>
          </w:p>
          <w:p w:rsidR="0056714C" w:rsidRPr="00E82BF5" w:rsidRDefault="0056714C" w:rsidP="00772F62">
            <w:pPr>
              <w:pStyle w:val="17TABL-txt"/>
              <w:spacing w:line="288" w:lineRule="auto"/>
              <w:rPr>
                <w:rFonts w:ascii="Times New Roman" w:hAnsi="Times New Roman" w:cs="Times New Roman"/>
                <w:sz w:val="26"/>
                <w:szCs w:val="26"/>
              </w:rPr>
            </w:pPr>
            <w:r w:rsidRPr="00C638C6">
              <w:rPr>
                <w:rFonts w:ascii="Times New Roman" w:hAnsi="Times New Roman" w:cs="Times New Roman"/>
                <w:b/>
                <w:sz w:val="26"/>
                <w:szCs w:val="26"/>
              </w:rPr>
              <w:t>Воспитательная цель:</w:t>
            </w:r>
            <w:r w:rsidRPr="00E82BF5">
              <w:rPr>
                <w:rFonts w:ascii="Times New Roman" w:hAnsi="Times New Roman" w:cs="Times New Roman"/>
                <w:sz w:val="26"/>
                <w:szCs w:val="26"/>
              </w:rPr>
              <w:t xml:space="preserve"> воспитать личность, которая обладает коммуникативными навыками и высокими адаптивными возможностями на фоне высоконравственных убеждений.</w:t>
            </w:r>
          </w:p>
          <w:p w:rsidR="0056714C" w:rsidRPr="00E82BF5" w:rsidRDefault="0056714C" w:rsidP="00772F62">
            <w:pPr>
              <w:pStyle w:val="17TABL-txt"/>
              <w:spacing w:line="288" w:lineRule="auto"/>
              <w:rPr>
                <w:rFonts w:ascii="Times New Roman" w:hAnsi="Times New Roman" w:cs="Times New Roman"/>
                <w:sz w:val="26"/>
                <w:szCs w:val="26"/>
              </w:rPr>
            </w:pPr>
            <w:r w:rsidRPr="00C638C6">
              <w:rPr>
                <w:rFonts w:ascii="Times New Roman" w:hAnsi="Times New Roman" w:cs="Times New Roman"/>
                <w:b/>
                <w:sz w:val="26"/>
                <w:szCs w:val="26"/>
              </w:rPr>
              <w:t>Образовательная цель:</w:t>
            </w:r>
            <w:r w:rsidRPr="00E82BF5">
              <w:rPr>
                <w:rFonts w:ascii="Times New Roman" w:hAnsi="Times New Roman" w:cs="Times New Roman"/>
                <w:sz w:val="26"/>
                <w:szCs w:val="26"/>
              </w:rPr>
              <w:t xml:space="preserve"> расширить единое образовательное пространство детского сада для социально значимой реализации индивидуальной образовательной стратегии одаренных детей.</w:t>
            </w:r>
          </w:p>
          <w:p w:rsidR="0056714C" w:rsidRPr="00E82BF5" w:rsidRDefault="0056714C" w:rsidP="00772F62">
            <w:pPr>
              <w:pStyle w:val="17TABL-txt"/>
              <w:spacing w:line="288" w:lineRule="auto"/>
              <w:rPr>
                <w:rFonts w:ascii="Times New Roman" w:hAnsi="Times New Roman" w:cs="Times New Roman"/>
                <w:sz w:val="26"/>
                <w:szCs w:val="26"/>
              </w:rPr>
            </w:pPr>
            <w:r w:rsidRPr="00C638C6">
              <w:rPr>
                <w:rFonts w:ascii="Times New Roman" w:hAnsi="Times New Roman" w:cs="Times New Roman"/>
                <w:b/>
                <w:sz w:val="26"/>
                <w:szCs w:val="26"/>
              </w:rPr>
              <w:t>Развивающая цель:</w:t>
            </w:r>
            <w:r w:rsidRPr="00E82BF5">
              <w:rPr>
                <w:rFonts w:ascii="Times New Roman" w:hAnsi="Times New Roman" w:cs="Times New Roman"/>
                <w:sz w:val="26"/>
                <w:szCs w:val="26"/>
              </w:rPr>
              <w:t xml:space="preserve"> развивать способности одаренных детей, включаться в любую духовно-практическую деятельность в зависимости от реальных потребностей региона, страны и самой личности.</w:t>
            </w:r>
          </w:p>
          <w:p w:rsidR="0056714C" w:rsidRPr="00E82BF5" w:rsidRDefault="0056714C" w:rsidP="00772F62">
            <w:pPr>
              <w:pStyle w:val="17TABL-txt"/>
              <w:spacing w:line="288" w:lineRule="auto"/>
              <w:rPr>
                <w:rFonts w:ascii="Times New Roman" w:hAnsi="Times New Roman" w:cs="Times New Roman"/>
                <w:sz w:val="26"/>
                <w:szCs w:val="26"/>
              </w:rPr>
            </w:pPr>
            <w:r w:rsidRPr="00E82BF5">
              <w:rPr>
                <w:rFonts w:ascii="Times New Roman" w:hAnsi="Times New Roman" w:cs="Times New Roman"/>
                <w:sz w:val="26"/>
                <w:szCs w:val="26"/>
              </w:rPr>
              <w:t>Задачи КРР: выявить детей с признаками талантливости и одаренности в условиях детского сада, проанализировать</w:t>
            </w:r>
          </w:p>
        </w:tc>
      </w:tr>
      <w:tr w:rsidR="0056714C" w:rsidRPr="00E82BF5" w:rsidTr="00772F62">
        <w:trPr>
          <w:trHeight w:val="660"/>
        </w:trPr>
        <w:tc>
          <w:tcPr>
            <w:tcW w:w="507" w:type="dxa"/>
            <w:tcBorders>
              <w:left w:val="single" w:sz="2" w:space="0" w:color="000000"/>
              <w:bottom w:val="single" w:sz="2" w:space="0" w:color="000000"/>
              <w:right w:val="single" w:sz="2" w:space="0" w:color="000000"/>
            </w:tcBorders>
            <w:tcMar>
              <w:top w:w="71" w:type="dxa"/>
              <w:left w:w="57" w:type="dxa"/>
              <w:bottom w:w="82" w:type="dxa"/>
              <w:right w:w="57" w:type="dxa"/>
            </w:tcMar>
          </w:tcPr>
          <w:p w:rsidR="0056714C" w:rsidRPr="00E82BF5" w:rsidRDefault="0056714C" w:rsidP="00772F62">
            <w:pPr>
              <w:pStyle w:val="af8"/>
              <w:textAlignment w:val="auto"/>
              <w:rPr>
                <w:color w:val="auto"/>
                <w:sz w:val="26"/>
                <w:szCs w:val="26"/>
                <w:lang w:val="ru-RU"/>
              </w:rPr>
            </w:pPr>
          </w:p>
        </w:tc>
        <w:tc>
          <w:tcPr>
            <w:tcW w:w="1591" w:type="dxa"/>
            <w:tcBorders>
              <w:left w:val="single" w:sz="2" w:space="0" w:color="000000"/>
              <w:bottom w:val="single" w:sz="2" w:space="0" w:color="000000"/>
              <w:right w:val="single" w:sz="2" w:space="0" w:color="000000"/>
            </w:tcBorders>
            <w:tcMar>
              <w:top w:w="71" w:type="dxa"/>
              <w:left w:w="57" w:type="dxa"/>
              <w:bottom w:w="82" w:type="dxa"/>
              <w:right w:w="57" w:type="dxa"/>
            </w:tcMar>
          </w:tcPr>
          <w:p w:rsidR="0056714C" w:rsidRPr="00E82BF5" w:rsidRDefault="0056714C" w:rsidP="00772F62">
            <w:pPr>
              <w:pStyle w:val="af8"/>
              <w:textAlignment w:val="auto"/>
              <w:rPr>
                <w:color w:val="auto"/>
                <w:sz w:val="26"/>
                <w:szCs w:val="26"/>
                <w:lang w:val="ru-RU"/>
              </w:rPr>
            </w:pPr>
          </w:p>
        </w:tc>
        <w:tc>
          <w:tcPr>
            <w:tcW w:w="6631" w:type="dxa"/>
            <w:gridSpan w:val="4"/>
            <w:tcBorders>
              <w:left w:val="single" w:sz="2" w:space="0" w:color="000000"/>
              <w:bottom w:val="single" w:sz="2" w:space="0" w:color="000000"/>
              <w:right w:val="single" w:sz="2" w:space="0" w:color="000000"/>
            </w:tcBorders>
            <w:tcMar>
              <w:top w:w="71" w:type="dxa"/>
              <w:left w:w="57" w:type="dxa"/>
              <w:bottom w:w="82" w:type="dxa"/>
              <w:right w:w="57" w:type="dxa"/>
            </w:tcMar>
          </w:tcPr>
          <w:p w:rsidR="0056714C" w:rsidRPr="00E82BF5" w:rsidRDefault="0056714C" w:rsidP="00772F62">
            <w:pPr>
              <w:pStyle w:val="17TABL-txt"/>
              <w:spacing w:line="288" w:lineRule="auto"/>
              <w:rPr>
                <w:rFonts w:ascii="Times New Roman" w:hAnsi="Times New Roman" w:cs="Times New Roman"/>
                <w:sz w:val="26"/>
                <w:szCs w:val="26"/>
              </w:rPr>
            </w:pPr>
            <w:r w:rsidRPr="00E82BF5">
              <w:rPr>
                <w:rFonts w:ascii="Times New Roman" w:hAnsi="Times New Roman" w:cs="Times New Roman"/>
                <w:sz w:val="26"/>
                <w:szCs w:val="26"/>
              </w:rPr>
              <w:t>основные направления работы с талантливыми и одаренными детьми в детском саду. Интегрировать основное и дополнительное образование, разработать план мероприятий для развития творческой, психомоторной и академической одаренности детей. Повысить педагогическую компетентность педагогов и родителей по вопросам сопровождения талантливых и одаренных детей</w:t>
            </w:r>
          </w:p>
        </w:tc>
      </w:tr>
      <w:tr w:rsidR="0056714C" w:rsidRPr="00E82BF5" w:rsidTr="00772F62">
        <w:trPr>
          <w:trHeight w:val="660"/>
        </w:trPr>
        <w:tc>
          <w:tcPr>
            <w:tcW w:w="507" w:type="dxa"/>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56714C" w:rsidRPr="00E82BF5" w:rsidRDefault="0056714C" w:rsidP="00772F62">
            <w:pPr>
              <w:pStyle w:val="17TABL-txt"/>
              <w:spacing w:line="288" w:lineRule="auto"/>
              <w:rPr>
                <w:rFonts w:ascii="Times New Roman" w:hAnsi="Times New Roman" w:cs="Times New Roman"/>
                <w:sz w:val="26"/>
                <w:szCs w:val="26"/>
              </w:rPr>
            </w:pPr>
            <w:r w:rsidRPr="00E82BF5">
              <w:rPr>
                <w:rFonts w:ascii="Times New Roman" w:hAnsi="Times New Roman" w:cs="Times New Roman"/>
                <w:sz w:val="26"/>
                <w:szCs w:val="26"/>
              </w:rPr>
              <w:t>4</w:t>
            </w:r>
          </w:p>
        </w:tc>
        <w:tc>
          <w:tcPr>
            <w:tcW w:w="1591" w:type="dxa"/>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56714C" w:rsidRPr="00E82BF5" w:rsidRDefault="0056714C" w:rsidP="00772F62">
            <w:pPr>
              <w:pStyle w:val="17TABL-txt"/>
              <w:spacing w:line="288" w:lineRule="auto"/>
              <w:rPr>
                <w:rFonts w:ascii="Times New Roman" w:hAnsi="Times New Roman" w:cs="Times New Roman"/>
                <w:sz w:val="26"/>
                <w:szCs w:val="26"/>
              </w:rPr>
            </w:pPr>
            <w:r w:rsidRPr="00E82BF5">
              <w:rPr>
                <w:rFonts w:ascii="Times New Roman" w:hAnsi="Times New Roman" w:cs="Times New Roman"/>
                <w:sz w:val="26"/>
                <w:szCs w:val="26"/>
              </w:rPr>
              <w:t>Алгоритм выявления и сопровождения одаренных детей</w:t>
            </w:r>
          </w:p>
        </w:tc>
        <w:tc>
          <w:tcPr>
            <w:tcW w:w="6631" w:type="dxa"/>
            <w:gridSpan w:val="4"/>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56714C" w:rsidRPr="00C638C6" w:rsidRDefault="0056714C" w:rsidP="00772F62">
            <w:pPr>
              <w:pStyle w:val="17TABL-txt"/>
              <w:spacing w:line="288" w:lineRule="auto"/>
              <w:rPr>
                <w:rFonts w:ascii="Times New Roman" w:hAnsi="Times New Roman" w:cs="Times New Roman"/>
                <w:b/>
                <w:i/>
                <w:iCs/>
                <w:sz w:val="26"/>
                <w:szCs w:val="26"/>
              </w:rPr>
            </w:pPr>
            <w:r w:rsidRPr="00C638C6">
              <w:rPr>
                <w:rFonts w:ascii="Times New Roman" w:hAnsi="Times New Roman" w:cs="Times New Roman"/>
                <w:b/>
                <w:i/>
                <w:iCs/>
                <w:sz w:val="26"/>
                <w:szCs w:val="26"/>
              </w:rPr>
              <w:t>I этап – диагностика, организация: сентябрь – октябрь</w:t>
            </w:r>
          </w:p>
          <w:p w:rsidR="0056714C" w:rsidRPr="00E82BF5" w:rsidRDefault="0056714C" w:rsidP="00772F62">
            <w:pPr>
              <w:pStyle w:val="17TABL-txt"/>
              <w:spacing w:line="288" w:lineRule="auto"/>
              <w:rPr>
                <w:rFonts w:ascii="Times New Roman" w:hAnsi="Times New Roman" w:cs="Times New Roman"/>
                <w:sz w:val="26"/>
                <w:szCs w:val="26"/>
              </w:rPr>
            </w:pPr>
            <w:r w:rsidRPr="00C638C6">
              <w:rPr>
                <w:rFonts w:ascii="Times New Roman" w:hAnsi="Times New Roman" w:cs="Times New Roman"/>
                <w:b/>
                <w:sz w:val="26"/>
                <w:szCs w:val="26"/>
              </w:rPr>
              <w:t>Цель:</w:t>
            </w:r>
            <w:r w:rsidRPr="00E82BF5">
              <w:rPr>
                <w:rFonts w:ascii="Times New Roman" w:hAnsi="Times New Roman" w:cs="Times New Roman"/>
                <w:sz w:val="26"/>
                <w:szCs w:val="26"/>
              </w:rPr>
              <w:t xml:space="preserve"> подготовить условия для формирования системы работы с одаренными воспитанниками в детском саду.</w:t>
            </w:r>
          </w:p>
          <w:p w:rsidR="0056714C" w:rsidRPr="00E82BF5" w:rsidRDefault="0056714C" w:rsidP="00772F62">
            <w:pPr>
              <w:pStyle w:val="17TABL-txt"/>
              <w:spacing w:line="288" w:lineRule="auto"/>
              <w:rPr>
                <w:rFonts w:ascii="Times New Roman" w:hAnsi="Times New Roman" w:cs="Times New Roman"/>
                <w:sz w:val="26"/>
                <w:szCs w:val="26"/>
              </w:rPr>
            </w:pPr>
            <w:r w:rsidRPr="00E82BF5">
              <w:rPr>
                <w:rFonts w:ascii="Times New Roman" w:hAnsi="Times New Roman" w:cs="Times New Roman"/>
                <w:sz w:val="26"/>
                <w:szCs w:val="26"/>
              </w:rPr>
              <w:t>Задачи: изучить нормативную базу, по данной проблеме, разработать программы работы с одаренными детьми, разработать структуры управления программой, должностных инструкций, распределение обязанностей.</w:t>
            </w:r>
          </w:p>
          <w:p w:rsidR="0056714C" w:rsidRPr="00E82BF5" w:rsidRDefault="0056714C" w:rsidP="00772F62">
            <w:pPr>
              <w:pStyle w:val="17TABL-txt"/>
              <w:spacing w:line="288" w:lineRule="auto"/>
              <w:rPr>
                <w:rFonts w:ascii="Times New Roman" w:hAnsi="Times New Roman" w:cs="Times New Roman"/>
                <w:sz w:val="26"/>
                <w:szCs w:val="26"/>
              </w:rPr>
            </w:pPr>
            <w:r w:rsidRPr="00C638C6">
              <w:rPr>
                <w:rFonts w:ascii="Times New Roman" w:hAnsi="Times New Roman" w:cs="Times New Roman"/>
                <w:b/>
                <w:sz w:val="26"/>
                <w:szCs w:val="26"/>
              </w:rPr>
              <w:t>Планируемые мероприятия:</w:t>
            </w:r>
            <w:r w:rsidRPr="00E82BF5">
              <w:rPr>
                <w:rFonts w:ascii="Times New Roman" w:hAnsi="Times New Roman" w:cs="Times New Roman"/>
                <w:sz w:val="26"/>
                <w:szCs w:val="26"/>
              </w:rPr>
              <w:t xml:space="preserve"> провести комплексную психолого-педагогическую диагностику индивидуальных особенностей воспитанников на всех ступенях учебно-воспитательного процесса; создать творческую группу воспитателей по работе с одаренными детьми; ознакомить </w:t>
            </w:r>
            <w:r w:rsidRPr="00E82BF5">
              <w:rPr>
                <w:rFonts w:ascii="Times New Roman" w:hAnsi="Times New Roman" w:cs="Times New Roman"/>
                <w:sz w:val="26"/>
                <w:szCs w:val="26"/>
              </w:rPr>
              <w:lastRenderedPageBreak/>
              <w:t>воспитателей с передовым опытом в области работы с одаренными детьми; создать систему диагностики развития одаренности детей, систему взаимосвязей творческой группы педагогов дошкольных учреждений, средней школы, учреждений дополнительного образования, общественных объединений. Разработать и скорректировать программы воспитателей по различным видам деятельности, дополнительного образования и индивидуальных образовательных маршрутов.</w:t>
            </w:r>
          </w:p>
          <w:p w:rsidR="0056714C" w:rsidRPr="00C638C6" w:rsidRDefault="0056714C" w:rsidP="00772F62">
            <w:pPr>
              <w:pStyle w:val="17TABL-txt"/>
              <w:spacing w:before="170" w:line="288" w:lineRule="auto"/>
              <w:rPr>
                <w:rFonts w:ascii="Times New Roman" w:hAnsi="Times New Roman" w:cs="Times New Roman"/>
                <w:b/>
                <w:i/>
                <w:iCs/>
                <w:sz w:val="26"/>
                <w:szCs w:val="26"/>
              </w:rPr>
            </w:pPr>
            <w:r w:rsidRPr="00C638C6">
              <w:rPr>
                <w:rFonts w:ascii="Times New Roman" w:hAnsi="Times New Roman" w:cs="Times New Roman"/>
                <w:b/>
                <w:i/>
                <w:iCs/>
                <w:sz w:val="26"/>
                <w:szCs w:val="26"/>
              </w:rPr>
              <w:t>II этап – реализуем программу: ноябрь – апрель</w:t>
            </w:r>
          </w:p>
          <w:p w:rsidR="0056714C" w:rsidRPr="00E82BF5" w:rsidRDefault="0056714C" w:rsidP="00772F62">
            <w:pPr>
              <w:pStyle w:val="17TABL-txt"/>
              <w:spacing w:line="288" w:lineRule="auto"/>
              <w:rPr>
                <w:rFonts w:ascii="Times New Roman" w:hAnsi="Times New Roman" w:cs="Times New Roman"/>
                <w:sz w:val="26"/>
                <w:szCs w:val="26"/>
              </w:rPr>
            </w:pPr>
            <w:r w:rsidRPr="00C638C6">
              <w:rPr>
                <w:rFonts w:ascii="Times New Roman" w:hAnsi="Times New Roman" w:cs="Times New Roman"/>
                <w:b/>
                <w:sz w:val="26"/>
                <w:szCs w:val="26"/>
              </w:rPr>
              <w:t>Цель:</w:t>
            </w:r>
            <w:r w:rsidRPr="00E82BF5">
              <w:rPr>
                <w:rFonts w:ascii="Times New Roman" w:hAnsi="Times New Roman" w:cs="Times New Roman"/>
                <w:sz w:val="26"/>
                <w:szCs w:val="26"/>
              </w:rPr>
              <w:t xml:space="preserve"> апробируем систему работы с одаренными детьми.</w:t>
            </w:r>
          </w:p>
          <w:p w:rsidR="0056714C" w:rsidRPr="00E82BF5" w:rsidRDefault="0056714C" w:rsidP="00772F62">
            <w:pPr>
              <w:pStyle w:val="17TABL-txt"/>
              <w:spacing w:line="288" w:lineRule="auto"/>
              <w:rPr>
                <w:rFonts w:ascii="Times New Roman" w:hAnsi="Times New Roman" w:cs="Times New Roman"/>
                <w:sz w:val="26"/>
                <w:szCs w:val="26"/>
              </w:rPr>
            </w:pPr>
            <w:r w:rsidRPr="00E82BF5">
              <w:rPr>
                <w:rFonts w:ascii="Times New Roman" w:hAnsi="Times New Roman" w:cs="Times New Roman"/>
                <w:sz w:val="26"/>
                <w:szCs w:val="26"/>
              </w:rPr>
              <w:t>Задачи: разработать методические рекомендации по работе с одаренными детьми, основы научного исследования, материалы для различных мероприятий: тематические недели, декады, праздники. Сформировать методическую библиотеку детского сада по работе с одаренными детьми, повысить квалификацию педагогов в области работы с одаренными детьми.</w:t>
            </w:r>
          </w:p>
          <w:p w:rsidR="0056714C" w:rsidRPr="00E82BF5" w:rsidRDefault="0056714C" w:rsidP="00772F62">
            <w:pPr>
              <w:pStyle w:val="17TABL-txt"/>
              <w:spacing w:line="288" w:lineRule="auto"/>
              <w:rPr>
                <w:rFonts w:ascii="Times New Roman" w:hAnsi="Times New Roman" w:cs="Times New Roman"/>
                <w:sz w:val="26"/>
                <w:szCs w:val="26"/>
              </w:rPr>
            </w:pPr>
            <w:r w:rsidRPr="00C638C6">
              <w:rPr>
                <w:rFonts w:ascii="Times New Roman" w:hAnsi="Times New Roman" w:cs="Times New Roman"/>
                <w:b/>
                <w:sz w:val="26"/>
                <w:szCs w:val="26"/>
              </w:rPr>
              <w:t>Мероприятия:</w:t>
            </w:r>
            <w:r w:rsidRPr="00E82BF5">
              <w:rPr>
                <w:rFonts w:ascii="Times New Roman" w:hAnsi="Times New Roman" w:cs="Times New Roman"/>
                <w:sz w:val="26"/>
                <w:szCs w:val="26"/>
              </w:rPr>
              <w:t xml:space="preserve"> организовать деятельность социально-психологической службы по работе с одаренными детьми. Внедрить педагогические технологии развития детской одаренности. Выпустить информационные бюллетени, методические рекомендации, памятки по работе с одаренными детьми. Пополнить и обновить банк данных «Одаренные дети детского сада», банк данных образовательных программ, методических материалов, диагностических методик. Психологическая, педагогическая и социальная поддержка одаренных детей.</w:t>
            </w:r>
          </w:p>
          <w:p w:rsidR="0056714C" w:rsidRPr="00E82BF5" w:rsidRDefault="0056714C" w:rsidP="00772F62">
            <w:pPr>
              <w:pStyle w:val="17TABL-txt"/>
              <w:spacing w:line="288" w:lineRule="auto"/>
              <w:rPr>
                <w:rFonts w:ascii="Times New Roman" w:hAnsi="Times New Roman" w:cs="Times New Roman"/>
                <w:sz w:val="26"/>
                <w:szCs w:val="26"/>
              </w:rPr>
            </w:pPr>
            <w:r w:rsidRPr="00E82BF5">
              <w:rPr>
                <w:rFonts w:ascii="Times New Roman" w:hAnsi="Times New Roman" w:cs="Times New Roman"/>
                <w:sz w:val="26"/>
                <w:szCs w:val="26"/>
              </w:rPr>
              <w:t>Методическая помощь в реализации программ, обмен опытом и совершенствование профессионального мастерства педагогов.</w:t>
            </w:r>
          </w:p>
          <w:p w:rsidR="0056714C" w:rsidRPr="00E82BF5" w:rsidRDefault="0056714C" w:rsidP="00772F62">
            <w:pPr>
              <w:pStyle w:val="17TABL-txt"/>
              <w:spacing w:line="288" w:lineRule="auto"/>
              <w:rPr>
                <w:rFonts w:ascii="Times New Roman" w:hAnsi="Times New Roman" w:cs="Times New Roman"/>
                <w:sz w:val="26"/>
                <w:szCs w:val="26"/>
              </w:rPr>
            </w:pPr>
            <w:r w:rsidRPr="00E82BF5">
              <w:rPr>
                <w:rFonts w:ascii="Times New Roman" w:hAnsi="Times New Roman" w:cs="Times New Roman"/>
                <w:sz w:val="26"/>
                <w:szCs w:val="26"/>
              </w:rPr>
              <w:t>Систематическая и целенаправленная работа с одаренными детьми, регулярное проведение интеллектуально-творческих мероприятий.</w:t>
            </w:r>
          </w:p>
        </w:tc>
      </w:tr>
      <w:tr w:rsidR="0056714C" w:rsidRPr="00E82BF5" w:rsidTr="00772F62">
        <w:trPr>
          <w:trHeight w:val="660"/>
        </w:trPr>
        <w:tc>
          <w:tcPr>
            <w:tcW w:w="507" w:type="dxa"/>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56714C" w:rsidRPr="00E82BF5" w:rsidRDefault="0056714C" w:rsidP="00772F62">
            <w:pPr>
              <w:pStyle w:val="af8"/>
              <w:textAlignment w:val="auto"/>
              <w:rPr>
                <w:color w:val="auto"/>
                <w:sz w:val="26"/>
                <w:szCs w:val="26"/>
                <w:lang w:val="ru-RU"/>
              </w:rPr>
            </w:pPr>
          </w:p>
        </w:tc>
        <w:tc>
          <w:tcPr>
            <w:tcW w:w="1591" w:type="dxa"/>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56714C" w:rsidRPr="00E82BF5" w:rsidRDefault="0056714C" w:rsidP="00772F62">
            <w:pPr>
              <w:pStyle w:val="af8"/>
              <w:textAlignment w:val="auto"/>
              <w:rPr>
                <w:color w:val="auto"/>
                <w:sz w:val="26"/>
                <w:szCs w:val="26"/>
                <w:lang w:val="ru-RU"/>
              </w:rPr>
            </w:pPr>
          </w:p>
        </w:tc>
        <w:tc>
          <w:tcPr>
            <w:tcW w:w="6631" w:type="dxa"/>
            <w:gridSpan w:val="4"/>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56714C" w:rsidRPr="00C638C6" w:rsidRDefault="0056714C" w:rsidP="00772F62">
            <w:pPr>
              <w:pStyle w:val="17TABL-txt"/>
              <w:spacing w:before="170" w:line="288" w:lineRule="auto"/>
              <w:rPr>
                <w:rFonts w:ascii="Times New Roman" w:hAnsi="Times New Roman" w:cs="Times New Roman"/>
                <w:b/>
                <w:i/>
                <w:iCs/>
                <w:sz w:val="26"/>
                <w:szCs w:val="26"/>
              </w:rPr>
            </w:pPr>
            <w:r w:rsidRPr="00C638C6">
              <w:rPr>
                <w:rFonts w:ascii="Times New Roman" w:hAnsi="Times New Roman" w:cs="Times New Roman"/>
                <w:b/>
                <w:i/>
                <w:iCs/>
                <w:sz w:val="26"/>
                <w:szCs w:val="26"/>
              </w:rPr>
              <w:t xml:space="preserve">III этап – </w:t>
            </w:r>
            <w:proofErr w:type="spellStart"/>
            <w:r w:rsidRPr="00C638C6">
              <w:rPr>
                <w:rFonts w:ascii="Times New Roman" w:hAnsi="Times New Roman" w:cs="Times New Roman"/>
                <w:b/>
                <w:i/>
                <w:iCs/>
                <w:sz w:val="26"/>
                <w:szCs w:val="26"/>
              </w:rPr>
              <w:t>итогово</w:t>
            </w:r>
            <w:proofErr w:type="spellEnd"/>
            <w:r w:rsidRPr="00C638C6">
              <w:rPr>
                <w:rFonts w:ascii="Times New Roman" w:hAnsi="Times New Roman" w:cs="Times New Roman"/>
                <w:b/>
                <w:i/>
                <w:iCs/>
                <w:sz w:val="26"/>
                <w:szCs w:val="26"/>
              </w:rPr>
              <w:t xml:space="preserve">-аналитический: май – август </w:t>
            </w:r>
          </w:p>
          <w:p w:rsidR="0056714C" w:rsidRPr="00E82BF5" w:rsidRDefault="0056714C" w:rsidP="00772F62">
            <w:pPr>
              <w:pStyle w:val="17TABL-txt"/>
              <w:spacing w:line="288" w:lineRule="auto"/>
              <w:rPr>
                <w:rFonts w:ascii="Times New Roman" w:hAnsi="Times New Roman" w:cs="Times New Roman"/>
                <w:sz w:val="26"/>
                <w:szCs w:val="26"/>
              </w:rPr>
            </w:pPr>
            <w:r w:rsidRPr="00C638C6">
              <w:rPr>
                <w:rFonts w:ascii="Times New Roman" w:hAnsi="Times New Roman" w:cs="Times New Roman"/>
                <w:b/>
                <w:sz w:val="26"/>
                <w:szCs w:val="26"/>
              </w:rPr>
              <w:t>Цель:</w:t>
            </w:r>
            <w:r w:rsidRPr="00E82BF5">
              <w:rPr>
                <w:rFonts w:ascii="Times New Roman" w:hAnsi="Times New Roman" w:cs="Times New Roman"/>
                <w:sz w:val="26"/>
                <w:szCs w:val="26"/>
              </w:rPr>
              <w:t xml:space="preserve"> коррекция системы работы с одаренными детьми.</w:t>
            </w:r>
          </w:p>
          <w:p w:rsidR="0056714C" w:rsidRPr="00E82BF5" w:rsidRDefault="0056714C" w:rsidP="00772F62">
            <w:pPr>
              <w:pStyle w:val="17TABL-txt"/>
              <w:spacing w:line="288" w:lineRule="auto"/>
              <w:rPr>
                <w:rFonts w:ascii="Times New Roman" w:hAnsi="Times New Roman" w:cs="Times New Roman"/>
                <w:sz w:val="26"/>
                <w:szCs w:val="26"/>
              </w:rPr>
            </w:pPr>
            <w:r w:rsidRPr="00C638C6">
              <w:rPr>
                <w:rFonts w:ascii="Times New Roman" w:hAnsi="Times New Roman" w:cs="Times New Roman"/>
                <w:b/>
                <w:sz w:val="26"/>
                <w:szCs w:val="26"/>
              </w:rPr>
              <w:t>Задачи:</w:t>
            </w:r>
            <w:r w:rsidRPr="00E82BF5">
              <w:rPr>
                <w:rFonts w:ascii="Times New Roman" w:hAnsi="Times New Roman" w:cs="Times New Roman"/>
                <w:sz w:val="26"/>
                <w:szCs w:val="26"/>
              </w:rPr>
              <w:t xml:space="preserve"> анализ итогов реализации программы, преемственность в воспитании и развитии одаренных детей на всех этапах воспитания и обучения в детском саду. Скорректировать затруднения педагогов в реализации программы. Обобщить и презентовать результаты работы детского сада в реализации программы по одаренным детям.</w:t>
            </w:r>
          </w:p>
          <w:p w:rsidR="0056714C" w:rsidRPr="00E82BF5" w:rsidRDefault="0056714C" w:rsidP="00772F62">
            <w:pPr>
              <w:pStyle w:val="17TABL-txt"/>
              <w:spacing w:line="288" w:lineRule="auto"/>
              <w:rPr>
                <w:rFonts w:ascii="Times New Roman" w:hAnsi="Times New Roman" w:cs="Times New Roman"/>
                <w:sz w:val="26"/>
                <w:szCs w:val="26"/>
              </w:rPr>
            </w:pPr>
            <w:r w:rsidRPr="00C638C6">
              <w:rPr>
                <w:rFonts w:ascii="Times New Roman" w:hAnsi="Times New Roman" w:cs="Times New Roman"/>
                <w:b/>
                <w:sz w:val="26"/>
                <w:szCs w:val="26"/>
              </w:rPr>
              <w:t>Мероприятия:</w:t>
            </w:r>
            <w:r w:rsidRPr="00E82BF5">
              <w:rPr>
                <w:rFonts w:ascii="Times New Roman" w:hAnsi="Times New Roman" w:cs="Times New Roman"/>
                <w:sz w:val="26"/>
                <w:szCs w:val="26"/>
              </w:rPr>
              <w:t xml:space="preserve"> обобщить результаты предыдущего этапа. Скорректировать проект и уточнить программу. Апробировать изменения в проекте. Распространять позитивный опыт, публикации в периодических изданиях. Сравнительный анализ и обобщение результатов развития одаренных детей. Мониторинг личных достижений воспитанников. Анализ деятельности воспитателей по организации работы с одаренными детьми.</w:t>
            </w:r>
          </w:p>
          <w:p w:rsidR="0056714C" w:rsidRPr="00E82BF5" w:rsidRDefault="0056714C" w:rsidP="00772F62">
            <w:pPr>
              <w:pStyle w:val="17TABL-txt"/>
              <w:spacing w:line="288" w:lineRule="auto"/>
              <w:rPr>
                <w:rFonts w:ascii="Times New Roman" w:hAnsi="Times New Roman" w:cs="Times New Roman"/>
                <w:sz w:val="26"/>
                <w:szCs w:val="26"/>
              </w:rPr>
            </w:pPr>
            <w:r w:rsidRPr="00E82BF5">
              <w:rPr>
                <w:rFonts w:ascii="Times New Roman" w:hAnsi="Times New Roman" w:cs="Times New Roman"/>
                <w:sz w:val="26"/>
                <w:szCs w:val="26"/>
              </w:rPr>
              <w:t>Создать систему работы с одаренными детьми в условиях детского сада. Определить проблемы, которые возникли в ходе реализации программы, пути их решения и разработка перспективного плана программы дальнейшей работы в этом направлении.</w:t>
            </w:r>
          </w:p>
          <w:p w:rsidR="0056714C" w:rsidRPr="00C638C6" w:rsidRDefault="0056714C" w:rsidP="00772F62">
            <w:pPr>
              <w:pStyle w:val="17TABL-txt"/>
              <w:spacing w:line="288" w:lineRule="auto"/>
              <w:rPr>
                <w:rFonts w:ascii="Times New Roman" w:hAnsi="Times New Roman" w:cs="Times New Roman"/>
                <w:b/>
                <w:sz w:val="26"/>
                <w:szCs w:val="26"/>
              </w:rPr>
            </w:pPr>
            <w:r w:rsidRPr="00C638C6">
              <w:rPr>
                <w:rFonts w:ascii="Times New Roman" w:hAnsi="Times New Roman" w:cs="Times New Roman"/>
                <w:b/>
                <w:sz w:val="26"/>
                <w:szCs w:val="26"/>
              </w:rPr>
              <w:t xml:space="preserve">Результаты: </w:t>
            </w:r>
          </w:p>
          <w:p w:rsidR="0056714C" w:rsidRPr="00E82BF5" w:rsidRDefault="0056714C" w:rsidP="00772F62">
            <w:pPr>
              <w:pStyle w:val="17TABL-txt"/>
              <w:spacing w:line="288" w:lineRule="auto"/>
              <w:rPr>
                <w:rFonts w:ascii="Times New Roman" w:hAnsi="Times New Roman" w:cs="Times New Roman"/>
                <w:sz w:val="26"/>
                <w:szCs w:val="26"/>
              </w:rPr>
            </w:pPr>
            <w:r w:rsidRPr="00E82BF5">
              <w:rPr>
                <w:rFonts w:ascii="Times New Roman" w:hAnsi="Times New Roman" w:cs="Times New Roman"/>
                <w:sz w:val="26"/>
                <w:szCs w:val="26"/>
              </w:rPr>
              <w:t>Система выявления и поддержки одаренных детей в возрасте от 2 до 7 лет.</w:t>
            </w:r>
          </w:p>
          <w:p w:rsidR="0056714C" w:rsidRPr="00E82BF5" w:rsidRDefault="0056714C" w:rsidP="00772F62">
            <w:pPr>
              <w:pStyle w:val="17TABL-txt"/>
              <w:spacing w:line="288" w:lineRule="auto"/>
              <w:rPr>
                <w:rFonts w:ascii="Times New Roman" w:hAnsi="Times New Roman" w:cs="Times New Roman"/>
                <w:sz w:val="26"/>
                <w:szCs w:val="26"/>
              </w:rPr>
            </w:pPr>
            <w:r w:rsidRPr="00E82BF5">
              <w:rPr>
                <w:rFonts w:ascii="Times New Roman" w:hAnsi="Times New Roman" w:cs="Times New Roman"/>
                <w:sz w:val="26"/>
                <w:szCs w:val="26"/>
              </w:rPr>
              <w:t>Воспитательная среда для успешности каждого ребенка через проявления его способностей и сохранение физического и психического здоровья.</w:t>
            </w:r>
          </w:p>
          <w:p w:rsidR="0056714C" w:rsidRPr="00E82BF5" w:rsidRDefault="0056714C" w:rsidP="00772F62">
            <w:pPr>
              <w:pStyle w:val="17TABL-txt"/>
              <w:spacing w:line="288" w:lineRule="auto"/>
              <w:rPr>
                <w:rFonts w:ascii="Times New Roman" w:hAnsi="Times New Roman" w:cs="Times New Roman"/>
                <w:sz w:val="26"/>
                <w:szCs w:val="26"/>
              </w:rPr>
            </w:pPr>
            <w:r w:rsidRPr="00E82BF5">
              <w:rPr>
                <w:rFonts w:ascii="Times New Roman" w:hAnsi="Times New Roman" w:cs="Times New Roman"/>
                <w:sz w:val="26"/>
                <w:szCs w:val="26"/>
              </w:rPr>
              <w:t>Увеличить количество воспитанников с высокими достижениями в конкурсах, фестивалях, спортивных соревнованиях различного уровня.</w:t>
            </w:r>
          </w:p>
          <w:p w:rsidR="0056714C" w:rsidRPr="00E82BF5" w:rsidRDefault="0056714C" w:rsidP="00772F62">
            <w:pPr>
              <w:pStyle w:val="17TABL-txt"/>
              <w:spacing w:line="288" w:lineRule="auto"/>
              <w:rPr>
                <w:rFonts w:ascii="Times New Roman" w:hAnsi="Times New Roman" w:cs="Times New Roman"/>
                <w:sz w:val="26"/>
                <w:szCs w:val="26"/>
              </w:rPr>
            </w:pPr>
            <w:r w:rsidRPr="00E82BF5">
              <w:rPr>
                <w:rFonts w:ascii="Times New Roman" w:hAnsi="Times New Roman" w:cs="Times New Roman"/>
                <w:sz w:val="26"/>
                <w:szCs w:val="26"/>
              </w:rPr>
              <w:t>Материально-техническая база детского сада для работы с одаренными детьми.</w:t>
            </w:r>
          </w:p>
          <w:p w:rsidR="0056714C" w:rsidRPr="00E82BF5" w:rsidRDefault="0056714C" w:rsidP="00772F62">
            <w:pPr>
              <w:pStyle w:val="17TABL-txt"/>
              <w:spacing w:line="288" w:lineRule="auto"/>
              <w:rPr>
                <w:rFonts w:ascii="Times New Roman" w:hAnsi="Times New Roman" w:cs="Times New Roman"/>
                <w:sz w:val="26"/>
                <w:szCs w:val="26"/>
              </w:rPr>
            </w:pPr>
            <w:r w:rsidRPr="00E82BF5">
              <w:rPr>
                <w:rFonts w:ascii="Times New Roman" w:hAnsi="Times New Roman" w:cs="Times New Roman"/>
                <w:sz w:val="26"/>
                <w:szCs w:val="26"/>
              </w:rPr>
              <w:t>Пропагандировать и распространять психолого-педагогический опыт работы с одаренными детьми</w:t>
            </w:r>
          </w:p>
        </w:tc>
      </w:tr>
      <w:tr w:rsidR="0056714C" w:rsidRPr="00E82BF5" w:rsidTr="00772F62">
        <w:trPr>
          <w:trHeight w:val="660"/>
        </w:trPr>
        <w:tc>
          <w:tcPr>
            <w:tcW w:w="507" w:type="dxa"/>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56714C" w:rsidRPr="00E82BF5" w:rsidRDefault="0056714C" w:rsidP="00772F62">
            <w:pPr>
              <w:pStyle w:val="17TABL-txt"/>
              <w:spacing w:line="288" w:lineRule="auto"/>
              <w:rPr>
                <w:rFonts w:ascii="Times New Roman" w:hAnsi="Times New Roman" w:cs="Times New Roman"/>
                <w:sz w:val="26"/>
                <w:szCs w:val="26"/>
              </w:rPr>
            </w:pPr>
            <w:r w:rsidRPr="00E82BF5">
              <w:rPr>
                <w:rFonts w:ascii="Times New Roman" w:hAnsi="Times New Roman" w:cs="Times New Roman"/>
                <w:sz w:val="26"/>
                <w:szCs w:val="26"/>
              </w:rPr>
              <w:lastRenderedPageBreak/>
              <w:t>5</w:t>
            </w:r>
          </w:p>
        </w:tc>
        <w:tc>
          <w:tcPr>
            <w:tcW w:w="1591" w:type="dxa"/>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56714C" w:rsidRPr="00E82BF5" w:rsidRDefault="0056714C" w:rsidP="00772F62">
            <w:pPr>
              <w:pStyle w:val="17TABL-txt"/>
              <w:spacing w:line="288" w:lineRule="auto"/>
              <w:rPr>
                <w:rFonts w:ascii="Times New Roman" w:hAnsi="Times New Roman" w:cs="Times New Roman"/>
                <w:sz w:val="26"/>
                <w:szCs w:val="26"/>
              </w:rPr>
            </w:pPr>
            <w:r w:rsidRPr="00E82BF5">
              <w:rPr>
                <w:rFonts w:ascii="Times New Roman" w:hAnsi="Times New Roman" w:cs="Times New Roman"/>
                <w:sz w:val="26"/>
                <w:szCs w:val="26"/>
              </w:rPr>
              <w:t xml:space="preserve">Анкеты, тесты, опросники для работы с одаренными детьми и их семьями </w:t>
            </w:r>
          </w:p>
        </w:tc>
        <w:tc>
          <w:tcPr>
            <w:tcW w:w="6631" w:type="dxa"/>
            <w:gridSpan w:val="4"/>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56714C" w:rsidRPr="00C638C6" w:rsidRDefault="0056714C" w:rsidP="00772F62">
            <w:pPr>
              <w:pStyle w:val="17TABL-txt"/>
              <w:spacing w:line="288" w:lineRule="auto"/>
              <w:rPr>
                <w:rFonts w:ascii="Times New Roman" w:hAnsi="Times New Roman" w:cs="Times New Roman"/>
                <w:b/>
                <w:i/>
                <w:iCs/>
                <w:sz w:val="26"/>
                <w:szCs w:val="26"/>
              </w:rPr>
            </w:pPr>
            <w:r w:rsidRPr="00C638C6">
              <w:rPr>
                <w:rFonts w:ascii="Times New Roman" w:hAnsi="Times New Roman" w:cs="Times New Roman"/>
                <w:b/>
                <w:i/>
                <w:iCs/>
                <w:sz w:val="26"/>
                <w:szCs w:val="26"/>
              </w:rPr>
              <w:t>Диагностические методики для детей:</w:t>
            </w:r>
          </w:p>
          <w:p w:rsidR="0056714C" w:rsidRPr="00E82BF5" w:rsidRDefault="0056714C" w:rsidP="00772F62">
            <w:pPr>
              <w:pStyle w:val="17TABL-txt"/>
              <w:spacing w:line="288" w:lineRule="auto"/>
              <w:rPr>
                <w:rFonts w:ascii="Times New Roman" w:hAnsi="Times New Roman" w:cs="Times New Roman"/>
                <w:sz w:val="26"/>
                <w:szCs w:val="26"/>
              </w:rPr>
            </w:pPr>
            <w:r w:rsidRPr="00E82BF5">
              <w:rPr>
                <w:rFonts w:ascii="Times New Roman" w:hAnsi="Times New Roman" w:cs="Times New Roman"/>
                <w:sz w:val="26"/>
                <w:szCs w:val="26"/>
              </w:rPr>
              <w:t>Психолого</w:t>
            </w:r>
            <w:r>
              <w:rPr>
                <w:rFonts w:ascii="Times New Roman" w:hAnsi="Times New Roman" w:cs="Times New Roman"/>
                <w:sz w:val="26"/>
                <w:szCs w:val="26"/>
              </w:rPr>
              <w:t>-</w:t>
            </w:r>
            <w:r w:rsidRPr="00E82BF5">
              <w:rPr>
                <w:rFonts w:ascii="Times New Roman" w:hAnsi="Times New Roman" w:cs="Times New Roman"/>
                <w:sz w:val="26"/>
                <w:szCs w:val="26"/>
              </w:rPr>
              <w:t>педагогическое наблюдение</w:t>
            </w:r>
          </w:p>
          <w:p w:rsidR="0056714C" w:rsidRPr="00E82BF5" w:rsidRDefault="0056714C" w:rsidP="00772F62">
            <w:pPr>
              <w:pStyle w:val="17TABL-txt"/>
              <w:spacing w:line="288" w:lineRule="auto"/>
              <w:rPr>
                <w:rFonts w:ascii="Times New Roman" w:hAnsi="Times New Roman" w:cs="Times New Roman"/>
                <w:sz w:val="26"/>
                <w:szCs w:val="26"/>
              </w:rPr>
            </w:pPr>
            <w:r w:rsidRPr="00E82BF5">
              <w:rPr>
                <w:rFonts w:ascii="Times New Roman" w:hAnsi="Times New Roman" w:cs="Times New Roman"/>
                <w:sz w:val="26"/>
                <w:szCs w:val="26"/>
              </w:rPr>
              <w:t xml:space="preserve">Интеллектуальная шкала </w:t>
            </w:r>
            <w:proofErr w:type="spellStart"/>
            <w:r w:rsidRPr="00E82BF5">
              <w:rPr>
                <w:rFonts w:ascii="Times New Roman" w:hAnsi="Times New Roman" w:cs="Times New Roman"/>
                <w:sz w:val="26"/>
                <w:szCs w:val="26"/>
              </w:rPr>
              <w:t>Стенфорд</w:t>
            </w:r>
            <w:proofErr w:type="spellEnd"/>
            <w:r w:rsidRPr="00E82BF5">
              <w:rPr>
                <w:rFonts w:ascii="Times New Roman" w:hAnsi="Times New Roman" w:cs="Times New Roman"/>
                <w:sz w:val="26"/>
                <w:szCs w:val="26"/>
              </w:rPr>
              <w:t xml:space="preserve"> </w:t>
            </w:r>
            <w:proofErr w:type="spellStart"/>
            <w:r w:rsidRPr="00E82BF5">
              <w:rPr>
                <w:rFonts w:ascii="Times New Roman" w:hAnsi="Times New Roman" w:cs="Times New Roman"/>
                <w:sz w:val="26"/>
                <w:szCs w:val="26"/>
              </w:rPr>
              <w:t>Бине</w:t>
            </w:r>
            <w:proofErr w:type="spellEnd"/>
            <w:r w:rsidRPr="00E82BF5">
              <w:rPr>
                <w:rFonts w:ascii="Times New Roman" w:hAnsi="Times New Roman" w:cs="Times New Roman"/>
                <w:sz w:val="26"/>
                <w:szCs w:val="26"/>
              </w:rPr>
              <w:t xml:space="preserve"> для детей от 2 лет «Прогрессивные матрицы» Дж. </w:t>
            </w:r>
            <w:proofErr w:type="spellStart"/>
            <w:r w:rsidRPr="00E82BF5">
              <w:rPr>
                <w:rFonts w:ascii="Times New Roman" w:hAnsi="Times New Roman" w:cs="Times New Roman"/>
                <w:sz w:val="26"/>
                <w:szCs w:val="26"/>
              </w:rPr>
              <w:t>Равена</w:t>
            </w:r>
            <w:proofErr w:type="spellEnd"/>
            <w:r w:rsidRPr="00E82BF5">
              <w:rPr>
                <w:rFonts w:ascii="Times New Roman" w:hAnsi="Times New Roman" w:cs="Times New Roman"/>
                <w:sz w:val="26"/>
                <w:szCs w:val="26"/>
              </w:rPr>
              <w:t xml:space="preserve"> для детей от 5 лет</w:t>
            </w:r>
          </w:p>
          <w:p w:rsidR="0056714C" w:rsidRPr="00E82BF5" w:rsidRDefault="0056714C" w:rsidP="00772F62">
            <w:pPr>
              <w:pStyle w:val="17TABL-txt"/>
              <w:spacing w:line="288" w:lineRule="auto"/>
              <w:rPr>
                <w:rFonts w:ascii="Times New Roman" w:hAnsi="Times New Roman" w:cs="Times New Roman"/>
                <w:sz w:val="26"/>
                <w:szCs w:val="26"/>
              </w:rPr>
            </w:pPr>
            <w:r w:rsidRPr="00E82BF5">
              <w:rPr>
                <w:rFonts w:ascii="Times New Roman" w:hAnsi="Times New Roman" w:cs="Times New Roman"/>
                <w:sz w:val="26"/>
                <w:szCs w:val="26"/>
              </w:rPr>
              <w:t xml:space="preserve">Невербальный тест Р. </w:t>
            </w:r>
            <w:proofErr w:type="spellStart"/>
            <w:r w:rsidRPr="00E82BF5">
              <w:rPr>
                <w:rFonts w:ascii="Times New Roman" w:hAnsi="Times New Roman" w:cs="Times New Roman"/>
                <w:sz w:val="26"/>
                <w:szCs w:val="26"/>
              </w:rPr>
              <w:t>Кеттелла</w:t>
            </w:r>
            <w:proofErr w:type="spellEnd"/>
            <w:r w:rsidRPr="00E82BF5">
              <w:rPr>
                <w:rFonts w:ascii="Times New Roman" w:hAnsi="Times New Roman" w:cs="Times New Roman"/>
                <w:sz w:val="26"/>
                <w:szCs w:val="26"/>
              </w:rPr>
              <w:t xml:space="preserve"> для детей от 4 лет</w:t>
            </w:r>
          </w:p>
          <w:p w:rsidR="0056714C" w:rsidRPr="00E82BF5" w:rsidRDefault="0056714C" w:rsidP="00772F62">
            <w:pPr>
              <w:pStyle w:val="17TABL-txt"/>
              <w:spacing w:line="288" w:lineRule="auto"/>
              <w:rPr>
                <w:rFonts w:ascii="Times New Roman" w:hAnsi="Times New Roman" w:cs="Times New Roman"/>
                <w:sz w:val="26"/>
                <w:szCs w:val="26"/>
              </w:rPr>
            </w:pPr>
            <w:r w:rsidRPr="00E82BF5">
              <w:rPr>
                <w:rFonts w:ascii="Times New Roman" w:hAnsi="Times New Roman" w:cs="Times New Roman"/>
                <w:sz w:val="26"/>
                <w:szCs w:val="26"/>
              </w:rPr>
              <w:t xml:space="preserve">Методика экспресс диагностики интеллектуальных способностей (МЭДИС – 6–7) И.С. </w:t>
            </w:r>
            <w:proofErr w:type="spellStart"/>
            <w:r w:rsidRPr="00E82BF5">
              <w:rPr>
                <w:rFonts w:ascii="Times New Roman" w:hAnsi="Times New Roman" w:cs="Times New Roman"/>
                <w:sz w:val="26"/>
                <w:szCs w:val="26"/>
              </w:rPr>
              <w:t>Авериной</w:t>
            </w:r>
            <w:proofErr w:type="spellEnd"/>
            <w:r w:rsidRPr="00E82BF5">
              <w:rPr>
                <w:rFonts w:ascii="Times New Roman" w:hAnsi="Times New Roman" w:cs="Times New Roman"/>
                <w:sz w:val="26"/>
                <w:szCs w:val="26"/>
              </w:rPr>
              <w:t xml:space="preserve">, Е.И. </w:t>
            </w:r>
            <w:proofErr w:type="spellStart"/>
            <w:r w:rsidRPr="00E82BF5">
              <w:rPr>
                <w:rFonts w:ascii="Times New Roman" w:hAnsi="Times New Roman" w:cs="Times New Roman"/>
                <w:sz w:val="26"/>
                <w:szCs w:val="26"/>
              </w:rPr>
              <w:t>Щеблановой</w:t>
            </w:r>
            <w:proofErr w:type="spellEnd"/>
            <w:r w:rsidRPr="00E82BF5">
              <w:rPr>
                <w:rFonts w:ascii="Times New Roman" w:hAnsi="Times New Roman" w:cs="Times New Roman"/>
                <w:sz w:val="26"/>
                <w:szCs w:val="26"/>
              </w:rPr>
              <w:t xml:space="preserve"> для детей 6–7 лет</w:t>
            </w:r>
          </w:p>
          <w:p w:rsidR="0056714C" w:rsidRPr="00E82BF5" w:rsidRDefault="0056714C" w:rsidP="00772F62">
            <w:pPr>
              <w:pStyle w:val="17TABL-txt"/>
              <w:spacing w:line="288" w:lineRule="auto"/>
              <w:rPr>
                <w:rFonts w:ascii="Times New Roman" w:hAnsi="Times New Roman" w:cs="Times New Roman"/>
                <w:sz w:val="26"/>
                <w:szCs w:val="26"/>
              </w:rPr>
            </w:pPr>
            <w:r w:rsidRPr="00E82BF5">
              <w:rPr>
                <w:rFonts w:ascii="Times New Roman" w:hAnsi="Times New Roman" w:cs="Times New Roman"/>
                <w:sz w:val="26"/>
                <w:szCs w:val="26"/>
              </w:rPr>
              <w:t xml:space="preserve">Вербальный тест Дж. </w:t>
            </w:r>
            <w:proofErr w:type="spellStart"/>
            <w:r w:rsidRPr="00E82BF5">
              <w:rPr>
                <w:rFonts w:ascii="Times New Roman" w:hAnsi="Times New Roman" w:cs="Times New Roman"/>
                <w:sz w:val="26"/>
                <w:szCs w:val="26"/>
              </w:rPr>
              <w:t>Гилфорда</w:t>
            </w:r>
            <w:proofErr w:type="spellEnd"/>
            <w:r w:rsidRPr="00E82BF5">
              <w:rPr>
                <w:rFonts w:ascii="Times New Roman" w:hAnsi="Times New Roman" w:cs="Times New Roman"/>
                <w:sz w:val="26"/>
                <w:szCs w:val="26"/>
              </w:rPr>
              <w:t xml:space="preserve"> в адаптации Е.Е. Туник </w:t>
            </w:r>
          </w:p>
          <w:p w:rsidR="0056714C" w:rsidRPr="00E82BF5" w:rsidRDefault="0056714C" w:rsidP="00772F62">
            <w:pPr>
              <w:pStyle w:val="17TABL-txt"/>
              <w:spacing w:line="288" w:lineRule="auto"/>
              <w:rPr>
                <w:rFonts w:ascii="Times New Roman" w:hAnsi="Times New Roman" w:cs="Times New Roman"/>
                <w:sz w:val="26"/>
                <w:szCs w:val="26"/>
              </w:rPr>
            </w:pPr>
            <w:r w:rsidRPr="00E82BF5">
              <w:rPr>
                <w:rFonts w:ascii="Times New Roman" w:hAnsi="Times New Roman" w:cs="Times New Roman"/>
                <w:sz w:val="26"/>
                <w:szCs w:val="26"/>
              </w:rPr>
              <w:t xml:space="preserve">Фигурный (изобразительный) тест П. </w:t>
            </w:r>
            <w:proofErr w:type="spellStart"/>
            <w:r w:rsidRPr="00E82BF5">
              <w:rPr>
                <w:rFonts w:ascii="Times New Roman" w:hAnsi="Times New Roman" w:cs="Times New Roman"/>
                <w:sz w:val="26"/>
                <w:szCs w:val="26"/>
              </w:rPr>
              <w:t>Торренса</w:t>
            </w:r>
            <w:proofErr w:type="spellEnd"/>
            <w:r w:rsidRPr="00E82BF5">
              <w:rPr>
                <w:rFonts w:ascii="Times New Roman" w:hAnsi="Times New Roman" w:cs="Times New Roman"/>
                <w:sz w:val="26"/>
                <w:szCs w:val="26"/>
              </w:rPr>
              <w:t xml:space="preserve"> в адаптации Е.И. </w:t>
            </w:r>
            <w:proofErr w:type="spellStart"/>
            <w:r w:rsidRPr="00E82BF5">
              <w:rPr>
                <w:rFonts w:ascii="Times New Roman" w:hAnsi="Times New Roman" w:cs="Times New Roman"/>
                <w:sz w:val="26"/>
                <w:szCs w:val="26"/>
              </w:rPr>
              <w:t>Щеблановой</w:t>
            </w:r>
            <w:proofErr w:type="spellEnd"/>
            <w:r w:rsidRPr="00E82BF5">
              <w:rPr>
                <w:rFonts w:ascii="Times New Roman" w:hAnsi="Times New Roman" w:cs="Times New Roman"/>
                <w:sz w:val="26"/>
                <w:szCs w:val="26"/>
              </w:rPr>
              <w:t xml:space="preserve">, Н.П. Щербо, Н.Б. Шумаковой. </w:t>
            </w:r>
            <w:proofErr w:type="spellStart"/>
            <w:r w:rsidRPr="00E82BF5">
              <w:rPr>
                <w:rFonts w:ascii="Times New Roman" w:hAnsi="Times New Roman" w:cs="Times New Roman"/>
                <w:sz w:val="26"/>
                <w:szCs w:val="26"/>
              </w:rPr>
              <w:t>Субтесты</w:t>
            </w:r>
            <w:proofErr w:type="spellEnd"/>
            <w:r w:rsidRPr="00E82BF5">
              <w:rPr>
                <w:rFonts w:ascii="Times New Roman" w:hAnsi="Times New Roman" w:cs="Times New Roman"/>
                <w:sz w:val="26"/>
                <w:szCs w:val="26"/>
              </w:rPr>
              <w:t xml:space="preserve"> «Нарисуй картинку», «Закончи рисунок», «Повторяющиеся фигуры»</w:t>
            </w:r>
          </w:p>
          <w:p w:rsidR="0056714C" w:rsidRPr="00E82BF5" w:rsidRDefault="0056714C" w:rsidP="00772F62">
            <w:pPr>
              <w:pStyle w:val="17TABL-txt"/>
              <w:spacing w:line="288" w:lineRule="auto"/>
              <w:rPr>
                <w:rFonts w:ascii="Times New Roman" w:hAnsi="Times New Roman" w:cs="Times New Roman"/>
                <w:sz w:val="26"/>
                <w:szCs w:val="26"/>
              </w:rPr>
            </w:pPr>
            <w:r w:rsidRPr="00E82BF5">
              <w:rPr>
                <w:rFonts w:ascii="Times New Roman" w:hAnsi="Times New Roman" w:cs="Times New Roman"/>
                <w:sz w:val="26"/>
                <w:szCs w:val="26"/>
              </w:rPr>
              <w:t xml:space="preserve">Фигурный тест П. </w:t>
            </w:r>
            <w:proofErr w:type="spellStart"/>
            <w:r w:rsidRPr="00E82BF5">
              <w:rPr>
                <w:rFonts w:ascii="Times New Roman" w:hAnsi="Times New Roman" w:cs="Times New Roman"/>
                <w:sz w:val="26"/>
                <w:szCs w:val="26"/>
              </w:rPr>
              <w:t>Торренса</w:t>
            </w:r>
            <w:proofErr w:type="spellEnd"/>
            <w:r w:rsidRPr="00E82BF5">
              <w:rPr>
                <w:rFonts w:ascii="Times New Roman" w:hAnsi="Times New Roman" w:cs="Times New Roman"/>
                <w:sz w:val="26"/>
                <w:szCs w:val="26"/>
              </w:rPr>
              <w:t xml:space="preserve"> в адаптации Е.Е. Туник с рекомендацией использования для детей от 5 лет</w:t>
            </w:r>
          </w:p>
          <w:p w:rsidR="0056714C" w:rsidRPr="00E82BF5" w:rsidRDefault="0056714C" w:rsidP="00772F62">
            <w:pPr>
              <w:pStyle w:val="17TABL-txt"/>
              <w:spacing w:line="288" w:lineRule="auto"/>
              <w:rPr>
                <w:rFonts w:ascii="Times New Roman" w:hAnsi="Times New Roman" w:cs="Times New Roman"/>
                <w:sz w:val="26"/>
                <w:szCs w:val="26"/>
              </w:rPr>
            </w:pPr>
            <w:r w:rsidRPr="00E82BF5">
              <w:rPr>
                <w:rFonts w:ascii="Times New Roman" w:hAnsi="Times New Roman" w:cs="Times New Roman"/>
                <w:sz w:val="26"/>
                <w:szCs w:val="26"/>
              </w:rPr>
              <w:t>Тест «Круги» – на выявление творческих способностей</w:t>
            </w:r>
          </w:p>
          <w:p w:rsidR="0056714C" w:rsidRPr="00E82BF5" w:rsidRDefault="0056714C" w:rsidP="00772F62">
            <w:pPr>
              <w:pStyle w:val="17TABL-txt"/>
              <w:spacing w:line="288" w:lineRule="auto"/>
              <w:rPr>
                <w:rFonts w:ascii="Times New Roman" w:hAnsi="Times New Roman" w:cs="Times New Roman"/>
                <w:sz w:val="26"/>
                <w:szCs w:val="26"/>
              </w:rPr>
            </w:pPr>
            <w:r w:rsidRPr="00E82BF5">
              <w:rPr>
                <w:rFonts w:ascii="Times New Roman" w:hAnsi="Times New Roman" w:cs="Times New Roman"/>
                <w:sz w:val="26"/>
                <w:szCs w:val="26"/>
              </w:rPr>
              <w:t>Тест «Домик» – на зрительно-моторную координацию</w:t>
            </w:r>
          </w:p>
        </w:tc>
      </w:tr>
      <w:tr w:rsidR="0056714C" w:rsidRPr="00E82BF5" w:rsidTr="00772F62">
        <w:trPr>
          <w:trHeight w:val="660"/>
        </w:trPr>
        <w:tc>
          <w:tcPr>
            <w:tcW w:w="507" w:type="dxa"/>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56714C" w:rsidRPr="00E82BF5" w:rsidRDefault="0056714C" w:rsidP="00772F62">
            <w:pPr>
              <w:pStyle w:val="af8"/>
              <w:textAlignment w:val="auto"/>
              <w:rPr>
                <w:color w:val="auto"/>
                <w:sz w:val="26"/>
                <w:szCs w:val="26"/>
                <w:lang w:val="ru-RU"/>
              </w:rPr>
            </w:pPr>
          </w:p>
        </w:tc>
        <w:tc>
          <w:tcPr>
            <w:tcW w:w="1591" w:type="dxa"/>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56714C" w:rsidRPr="00E82BF5" w:rsidRDefault="0056714C" w:rsidP="00772F62">
            <w:pPr>
              <w:pStyle w:val="af8"/>
              <w:textAlignment w:val="auto"/>
              <w:rPr>
                <w:color w:val="auto"/>
                <w:sz w:val="26"/>
                <w:szCs w:val="26"/>
                <w:lang w:val="ru-RU"/>
              </w:rPr>
            </w:pPr>
          </w:p>
        </w:tc>
        <w:tc>
          <w:tcPr>
            <w:tcW w:w="6631" w:type="dxa"/>
            <w:gridSpan w:val="4"/>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56714C" w:rsidRPr="00C638C6" w:rsidRDefault="0056714C" w:rsidP="00772F62">
            <w:pPr>
              <w:pStyle w:val="17TABL-txt"/>
              <w:spacing w:before="170" w:line="288" w:lineRule="auto"/>
              <w:rPr>
                <w:rFonts w:ascii="Times New Roman" w:hAnsi="Times New Roman" w:cs="Times New Roman"/>
                <w:b/>
                <w:i/>
                <w:iCs/>
                <w:sz w:val="26"/>
                <w:szCs w:val="26"/>
              </w:rPr>
            </w:pPr>
            <w:r w:rsidRPr="00C638C6">
              <w:rPr>
                <w:rFonts w:ascii="Times New Roman" w:hAnsi="Times New Roman" w:cs="Times New Roman"/>
                <w:b/>
                <w:i/>
                <w:iCs/>
                <w:sz w:val="26"/>
                <w:szCs w:val="26"/>
              </w:rPr>
              <w:t xml:space="preserve">Диагностические методики для родителей (законных представителей) и воспитателей </w:t>
            </w:r>
          </w:p>
          <w:p w:rsidR="0056714C" w:rsidRPr="00E82BF5" w:rsidRDefault="0056714C" w:rsidP="00772F62">
            <w:pPr>
              <w:pStyle w:val="17TABL-txt"/>
              <w:spacing w:line="288" w:lineRule="auto"/>
              <w:rPr>
                <w:rFonts w:ascii="Times New Roman" w:hAnsi="Times New Roman" w:cs="Times New Roman"/>
                <w:sz w:val="26"/>
                <w:szCs w:val="26"/>
              </w:rPr>
            </w:pPr>
            <w:r w:rsidRPr="00E82BF5">
              <w:rPr>
                <w:rFonts w:ascii="Times New Roman" w:hAnsi="Times New Roman" w:cs="Times New Roman"/>
                <w:sz w:val="26"/>
                <w:szCs w:val="26"/>
              </w:rPr>
              <w:t xml:space="preserve">Методика диагностики общей одаренности «Интеллектуальный портрет» А.И. Савенкова </w:t>
            </w:r>
          </w:p>
          <w:p w:rsidR="0056714C" w:rsidRPr="00E82BF5" w:rsidRDefault="0056714C" w:rsidP="00772F62">
            <w:pPr>
              <w:pStyle w:val="17TABL-txt"/>
              <w:spacing w:line="288" w:lineRule="auto"/>
              <w:rPr>
                <w:rFonts w:ascii="Times New Roman" w:hAnsi="Times New Roman" w:cs="Times New Roman"/>
                <w:sz w:val="26"/>
                <w:szCs w:val="26"/>
              </w:rPr>
            </w:pPr>
            <w:r w:rsidRPr="00E82BF5">
              <w:rPr>
                <w:rFonts w:ascii="Times New Roman" w:hAnsi="Times New Roman" w:cs="Times New Roman"/>
                <w:sz w:val="26"/>
                <w:szCs w:val="26"/>
              </w:rPr>
              <w:t>Методика экспертных оценок по определению одаренных детей А.А. Лосева</w:t>
            </w:r>
          </w:p>
          <w:p w:rsidR="0056714C" w:rsidRPr="00E82BF5" w:rsidRDefault="0056714C" w:rsidP="00772F62">
            <w:pPr>
              <w:pStyle w:val="17TABL-txt"/>
              <w:spacing w:line="288" w:lineRule="auto"/>
              <w:rPr>
                <w:rFonts w:ascii="Times New Roman" w:hAnsi="Times New Roman" w:cs="Times New Roman"/>
                <w:sz w:val="26"/>
                <w:szCs w:val="26"/>
              </w:rPr>
            </w:pPr>
            <w:r w:rsidRPr="00E82BF5">
              <w:rPr>
                <w:rFonts w:ascii="Times New Roman" w:hAnsi="Times New Roman" w:cs="Times New Roman"/>
                <w:sz w:val="26"/>
                <w:szCs w:val="26"/>
              </w:rPr>
              <w:t>Нормативная шкала диагностики одаренности, разработанная И.Г. Холлом, Н. Скиннером специально для родителей. Охватывает возрастной диапазон от одного месяца до семи лет</w:t>
            </w:r>
          </w:p>
          <w:p w:rsidR="0056714C" w:rsidRPr="00E82BF5" w:rsidRDefault="0056714C" w:rsidP="00772F62">
            <w:pPr>
              <w:pStyle w:val="17TABL-txt"/>
              <w:spacing w:line="288" w:lineRule="auto"/>
              <w:rPr>
                <w:rFonts w:ascii="Times New Roman" w:hAnsi="Times New Roman" w:cs="Times New Roman"/>
                <w:sz w:val="26"/>
                <w:szCs w:val="26"/>
              </w:rPr>
            </w:pPr>
            <w:r w:rsidRPr="00E82BF5">
              <w:rPr>
                <w:rFonts w:ascii="Times New Roman" w:hAnsi="Times New Roman" w:cs="Times New Roman"/>
                <w:sz w:val="26"/>
                <w:szCs w:val="26"/>
              </w:rPr>
              <w:t xml:space="preserve">Опросник экспертной оценки одаренности Дж. </w:t>
            </w:r>
            <w:proofErr w:type="spellStart"/>
            <w:r w:rsidRPr="00E82BF5">
              <w:rPr>
                <w:rFonts w:ascii="Times New Roman" w:hAnsi="Times New Roman" w:cs="Times New Roman"/>
                <w:sz w:val="26"/>
                <w:szCs w:val="26"/>
              </w:rPr>
              <w:t>Рензулли</w:t>
            </w:r>
            <w:proofErr w:type="spellEnd"/>
            <w:r w:rsidRPr="00E82BF5">
              <w:rPr>
                <w:rFonts w:ascii="Times New Roman" w:hAnsi="Times New Roman" w:cs="Times New Roman"/>
                <w:sz w:val="26"/>
                <w:szCs w:val="26"/>
              </w:rPr>
              <w:t xml:space="preserve">, </w:t>
            </w:r>
            <w:r w:rsidRPr="00E82BF5">
              <w:rPr>
                <w:rFonts w:ascii="Times New Roman" w:hAnsi="Times New Roman" w:cs="Times New Roman"/>
                <w:sz w:val="26"/>
                <w:szCs w:val="26"/>
              </w:rPr>
              <w:br/>
              <w:t xml:space="preserve">Р. </w:t>
            </w:r>
            <w:proofErr w:type="spellStart"/>
            <w:r w:rsidRPr="00E82BF5">
              <w:rPr>
                <w:rFonts w:ascii="Times New Roman" w:hAnsi="Times New Roman" w:cs="Times New Roman"/>
                <w:sz w:val="26"/>
                <w:szCs w:val="26"/>
              </w:rPr>
              <w:t>Хартман</w:t>
            </w:r>
            <w:proofErr w:type="spellEnd"/>
            <w:r w:rsidRPr="00E82BF5">
              <w:rPr>
                <w:rFonts w:ascii="Times New Roman" w:hAnsi="Times New Roman" w:cs="Times New Roman"/>
                <w:sz w:val="26"/>
                <w:szCs w:val="26"/>
              </w:rPr>
              <w:t xml:space="preserve">, К. </w:t>
            </w:r>
            <w:proofErr w:type="spellStart"/>
            <w:r w:rsidRPr="00E82BF5">
              <w:rPr>
                <w:rFonts w:ascii="Times New Roman" w:hAnsi="Times New Roman" w:cs="Times New Roman"/>
                <w:sz w:val="26"/>
                <w:szCs w:val="26"/>
              </w:rPr>
              <w:t>Каллахэн</w:t>
            </w:r>
            <w:proofErr w:type="spellEnd"/>
          </w:p>
          <w:p w:rsidR="0056714C" w:rsidRPr="00E82BF5" w:rsidRDefault="0056714C" w:rsidP="00772F62">
            <w:pPr>
              <w:pStyle w:val="17TABL-txt"/>
              <w:spacing w:line="288" w:lineRule="auto"/>
              <w:rPr>
                <w:rFonts w:ascii="Times New Roman" w:hAnsi="Times New Roman" w:cs="Times New Roman"/>
                <w:sz w:val="26"/>
                <w:szCs w:val="26"/>
              </w:rPr>
            </w:pPr>
            <w:r w:rsidRPr="00E82BF5">
              <w:rPr>
                <w:rFonts w:ascii="Times New Roman" w:hAnsi="Times New Roman" w:cs="Times New Roman"/>
                <w:sz w:val="26"/>
                <w:szCs w:val="26"/>
              </w:rPr>
              <w:t>Вести карту одаренного ребенка</w:t>
            </w:r>
          </w:p>
        </w:tc>
      </w:tr>
      <w:tr w:rsidR="0056714C" w:rsidRPr="00E82BF5" w:rsidTr="00772F62">
        <w:trPr>
          <w:trHeight w:val="63"/>
        </w:trPr>
        <w:tc>
          <w:tcPr>
            <w:tcW w:w="507" w:type="dxa"/>
            <w:vMerge w:val="restart"/>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56714C" w:rsidRPr="00E82BF5" w:rsidRDefault="0056714C" w:rsidP="00772F62">
            <w:pPr>
              <w:pStyle w:val="17TABL-txt"/>
              <w:spacing w:line="288" w:lineRule="auto"/>
              <w:rPr>
                <w:rFonts w:ascii="Times New Roman" w:hAnsi="Times New Roman" w:cs="Times New Roman"/>
                <w:sz w:val="26"/>
                <w:szCs w:val="26"/>
              </w:rPr>
            </w:pPr>
            <w:r w:rsidRPr="00E82BF5">
              <w:rPr>
                <w:rFonts w:ascii="Times New Roman" w:hAnsi="Times New Roman" w:cs="Times New Roman"/>
                <w:sz w:val="26"/>
                <w:szCs w:val="26"/>
              </w:rPr>
              <w:t>6</w:t>
            </w:r>
          </w:p>
        </w:tc>
        <w:tc>
          <w:tcPr>
            <w:tcW w:w="1591" w:type="dxa"/>
            <w:vMerge w:val="restart"/>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56714C" w:rsidRPr="00E82BF5" w:rsidRDefault="0056714C" w:rsidP="00772F62">
            <w:pPr>
              <w:pStyle w:val="17TABL-txt"/>
              <w:spacing w:line="288" w:lineRule="auto"/>
              <w:rPr>
                <w:rFonts w:ascii="Times New Roman" w:hAnsi="Times New Roman" w:cs="Times New Roman"/>
                <w:sz w:val="26"/>
                <w:szCs w:val="26"/>
              </w:rPr>
            </w:pPr>
            <w:r w:rsidRPr="00E82BF5">
              <w:rPr>
                <w:rFonts w:ascii="Times New Roman" w:hAnsi="Times New Roman" w:cs="Times New Roman"/>
                <w:sz w:val="26"/>
                <w:szCs w:val="26"/>
              </w:rPr>
              <w:t xml:space="preserve">Примерный перспективный план мероприятий </w:t>
            </w:r>
            <w:r w:rsidRPr="00E82BF5">
              <w:rPr>
                <w:rFonts w:ascii="Times New Roman" w:hAnsi="Times New Roman" w:cs="Times New Roman"/>
                <w:sz w:val="26"/>
                <w:szCs w:val="26"/>
              </w:rPr>
              <w:lastRenderedPageBreak/>
              <w:t>психолого-педагогического сопровождения талантливых детей</w:t>
            </w:r>
          </w:p>
        </w:tc>
        <w:tc>
          <w:tcPr>
            <w:tcW w:w="536" w:type="dxa"/>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56714C" w:rsidRPr="00E82BF5" w:rsidRDefault="0056714C" w:rsidP="00772F62">
            <w:pPr>
              <w:pStyle w:val="17TABL-hroom"/>
              <w:spacing w:line="288" w:lineRule="auto"/>
              <w:rPr>
                <w:rFonts w:ascii="Times New Roman" w:hAnsi="Times New Roman" w:cs="Times New Roman"/>
                <w:sz w:val="26"/>
                <w:szCs w:val="26"/>
              </w:rPr>
            </w:pPr>
            <w:r w:rsidRPr="00E82BF5">
              <w:rPr>
                <w:rFonts w:ascii="Times New Roman" w:hAnsi="Times New Roman" w:cs="Times New Roman"/>
                <w:sz w:val="26"/>
                <w:szCs w:val="26"/>
              </w:rPr>
              <w:lastRenderedPageBreak/>
              <w:t>№ п/п</w:t>
            </w:r>
          </w:p>
        </w:tc>
        <w:tc>
          <w:tcPr>
            <w:tcW w:w="2355" w:type="dxa"/>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56714C" w:rsidRPr="00E82BF5" w:rsidRDefault="0056714C" w:rsidP="00772F62">
            <w:pPr>
              <w:pStyle w:val="17TABL-hroom"/>
              <w:spacing w:line="288" w:lineRule="auto"/>
              <w:rPr>
                <w:rFonts w:ascii="Times New Roman" w:hAnsi="Times New Roman" w:cs="Times New Roman"/>
                <w:sz w:val="26"/>
                <w:szCs w:val="26"/>
              </w:rPr>
            </w:pPr>
            <w:r w:rsidRPr="00E82BF5">
              <w:rPr>
                <w:rFonts w:ascii="Times New Roman" w:hAnsi="Times New Roman" w:cs="Times New Roman"/>
                <w:sz w:val="26"/>
                <w:szCs w:val="26"/>
              </w:rPr>
              <w:t>Мероприятие</w:t>
            </w:r>
          </w:p>
        </w:tc>
        <w:tc>
          <w:tcPr>
            <w:tcW w:w="907" w:type="dxa"/>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56714C" w:rsidRPr="00E82BF5" w:rsidRDefault="0056714C" w:rsidP="00772F62">
            <w:pPr>
              <w:pStyle w:val="17TABL-hroom"/>
              <w:spacing w:line="288" w:lineRule="auto"/>
              <w:rPr>
                <w:rFonts w:ascii="Times New Roman" w:hAnsi="Times New Roman" w:cs="Times New Roman"/>
                <w:sz w:val="26"/>
                <w:szCs w:val="26"/>
              </w:rPr>
            </w:pPr>
            <w:r w:rsidRPr="00E82BF5">
              <w:rPr>
                <w:rFonts w:ascii="Times New Roman" w:hAnsi="Times New Roman" w:cs="Times New Roman"/>
                <w:sz w:val="26"/>
                <w:szCs w:val="26"/>
              </w:rPr>
              <w:t>Сроки проведения</w:t>
            </w:r>
          </w:p>
        </w:tc>
        <w:tc>
          <w:tcPr>
            <w:tcW w:w="2833" w:type="dxa"/>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56714C" w:rsidRPr="00E82BF5" w:rsidRDefault="0056714C" w:rsidP="00772F62">
            <w:pPr>
              <w:pStyle w:val="17TABL-hroom"/>
              <w:spacing w:line="288" w:lineRule="auto"/>
              <w:rPr>
                <w:rFonts w:ascii="Times New Roman" w:hAnsi="Times New Roman" w:cs="Times New Roman"/>
                <w:sz w:val="26"/>
                <w:szCs w:val="26"/>
              </w:rPr>
            </w:pPr>
            <w:r w:rsidRPr="00E82BF5">
              <w:rPr>
                <w:rFonts w:ascii="Times New Roman" w:hAnsi="Times New Roman" w:cs="Times New Roman"/>
                <w:sz w:val="26"/>
                <w:szCs w:val="26"/>
              </w:rPr>
              <w:t>Ответственные</w:t>
            </w:r>
          </w:p>
        </w:tc>
      </w:tr>
      <w:tr w:rsidR="0056714C" w:rsidRPr="00E82BF5" w:rsidTr="00772F62">
        <w:trPr>
          <w:trHeight w:val="38"/>
        </w:trPr>
        <w:tc>
          <w:tcPr>
            <w:tcW w:w="507" w:type="dxa"/>
            <w:vMerge/>
            <w:tcBorders>
              <w:top w:val="single" w:sz="2" w:space="0" w:color="000000"/>
              <w:left w:val="single" w:sz="2" w:space="0" w:color="000000"/>
              <w:bottom w:val="single" w:sz="2" w:space="0" w:color="000000"/>
              <w:right w:val="single" w:sz="2" w:space="0" w:color="000000"/>
            </w:tcBorders>
          </w:tcPr>
          <w:p w:rsidR="0056714C" w:rsidRPr="00E82BF5" w:rsidRDefault="0056714C" w:rsidP="00772F62">
            <w:pPr>
              <w:pStyle w:val="af8"/>
              <w:textAlignment w:val="auto"/>
              <w:rPr>
                <w:color w:val="auto"/>
                <w:sz w:val="26"/>
                <w:szCs w:val="26"/>
                <w:lang w:val="ru-RU"/>
              </w:rPr>
            </w:pPr>
          </w:p>
        </w:tc>
        <w:tc>
          <w:tcPr>
            <w:tcW w:w="1591" w:type="dxa"/>
            <w:vMerge/>
            <w:tcBorders>
              <w:top w:val="single" w:sz="2" w:space="0" w:color="000000"/>
              <w:left w:val="single" w:sz="2" w:space="0" w:color="000000"/>
              <w:bottom w:val="single" w:sz="2" w:space="0" w:color="000000"/>
              <w:right w:val="single" w:sz="2" w:space="0" w:color="000000"/>
            </w:tcBorders>
          </w:tcPr>
          <w:p w:rsidR="0056714C" w:rsidRPr="00E82BF5" w:rsidRDefault="0056714C" w:rsidP="00772F62">
            <w:pPr>
              <w:pStyle w:val="af8"/>
              <w:textAlignment w:val="auto"/>
              <w:rPr>
                <w:color w:val="auto"/>
                <w:sz w:val="26"/>
                <w:szCs w:val="26"/>
                <w:lang w:val="ru-RU"/>
              </w:rPr>
            </w:pPr>
          </w:p>
        </w:tc>
        <w:tc>
          <w:tcPr>
            <w:tcW w:w="536" w:type="dxa"/>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56714C" w:rsidRPr="00E82BF5" w:rsidRDefault="0056714C" w:rsidP="00772F62">
            <w:pPr>
              <w:pStyle w:val="17TABL-txt"/>
              <w:spacing w:line="288" w:lineRule="auto"/>
              <w:rPr>
                <w:rFonts w:ascii="Times New Roman" w:hAnsi="Times New Roman" w:cs="Times New Roman"/>
                <w:sz w:val="26"/>
                <w:szCs w:val="26"/>
              </w:rPr>
            </w:pPr>
            <w:r w:rsidRPr="00E82BF5">
              <w:rPr>
                <w:rFonts w:ascii="Times New Roman" w:hAnsi="Times New Roman" w:cs="Times New Roman"/>
                <w:sz w:val="26"/>
                <w:szCs w:val="26"/>
              </w:rPr>
              <w:t>1</w:t>
            </w:r>
          </w:p>
        </w:tc>
        <w:tc>
          <w:tcPr>
            <w:tcW w:w="2355" w:type="dxa"/>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56714C" w:rsidRPr="00E82BF5" w:rsidRDefault="0056714C" w:rsidP="00772F62">
            <w:pPr>
              <w:pStyle w:val="17TABL-txt"/>
              <w:spacing w:line="288" w:lineRule="auto"/>
              <w:rPr>
                <w:rFonts w:ascii="Times New Roman" w:hAnsi="Times New Roman" w:cs="Times New Roman"/>
                <w:sz w:val="26"/>
                <w:szCs w:val="26"/>
              </w:rPr>
            </w:pPr>
            <w:r w:rsidRPr="00E82BF5">
              <w:rPr>
                <w:rFonts w:ascii="Times New Roman" w:hAnsi="Times New Roman" w:cs="Times New Roman"/>
                <w:sz w:val="26"/>
                <w:szCs w:val="26"/>
              </w:rPr>
              <w:t xml:space="preserve">Подбор и </w:t>
            </w:r>
            <w:r w:rsidRPr="00E82BF5">
              <w:rPr>
                <w:rFonts w:ascii="Times New Roman" w:hAnsi="Times New Roman" w:cs="Times New Roman"/>
                <w:sz w:val="26"/>
                <w:szCs w:val="26"/>
              </w:rPr>
              <w:lastRenderedPageBreak/>
              <w:t>апробация пакета диагностических методик</w:t>
            </w:r>
          </w:p>
        </w:tc>
        <w:tc>
          <w:tcPr>
            <w:tcW w:w="907" w:type="dxa"/>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56714C" w:rsidRPr="00E82BF5" w:rsidRDefault="0056714C" w:rsidP="00772F62">
            <w:pPr>
              <w:pStyle w:val="17TABL-txt"/>
              <w:spacing w:line="288" w:lineRule="auto"/>
              <w:rPr>
                <w:rFonts w:ascii="Times New Roman" w:hAnsi="Times New Roman" w:cs="Times New Roman"/>
                <w:sz w:val="26"/>
                <w:szCs w:val="26"/>
              </w:rPr>
            </w:pPr>
            <w:r w:rsidRPr="00E82BF5">
              <w:rPr>
                <w:rFonts w:ascii="Times New Roman" w:hAnsi="Times New Roman" w:cs="Times New Roman"/>
                <w:sz w:val="26"/>
                <w:szCs w:val="26"/>
              </w:rPr>
              <w:lastRenderedPageBreak/>
              <w:t>Август</w:t>
            </w:r>
            <w:r w:rsidRPr="00E82BF5">
              <w:rPr>
                <w:rFonts w:ascii="Times New Roman" w:hAnsi="Times New Roman" w:cs="Times New Roman"/>
                <w:sz w:val="26"/>
                <w:szCs w:val="26"/>
              </w:rPr>
              <w:lastRenderedPageBreak/>
              <w:t>,</w:t>
            </w:r>
          </w:p>
          <w:p w:rsidR="0056714C" w:rsidRPr="00E82BF5" w:rsidRDefault="0056714C" w:rsidP="00772F62">
            <w:pPr>
              <w:pStyle w:val="17TABL-txt"/>
              <w:spacing w:line="288" w:lineRule="auto"/>
              <w:rPr>
                <w:rFonts w:ascii="Times New Roman" w:hAnsi="Times New Roman" w:cs="Times New Roman"/>
                <w:sz w:val="26"/>
                <w:szCs w:val="26"/>
              </w:rPr>
            </w:pPr>
            <w:r w:rsidRPr="00E82BF5">
              <w:rPr>
                <w:rFonts w:ascii="Times New Roman" w:hAnsi="Times New Roman" w:cs="Times New Roman"/>
                <w:sz w:val="26"/>
                <w:szCs w:val="26"/>
              </w:rPr>
              <w:t>сентябрь</w:t>
            </w:r>
          </w:p>
        </w:tc>
        <w:tc>
          <w:tcPr>
            <w:tcW w:w="2833" w:type="dxa"/>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56714C" w:rsidRPr="00E82BF5" w:rsidRDefault="0056714C" w:rsidP="00772F62">
            <w:pPr>
              <w:pStyle w:val="17TABL-txt"/>
              <w:spacing w:line="288" w:lineRule="auto"/>
              <w:rPr>
                <w:rFonts w:ascii="Times New Roman" w:hAnsi="Times New Roman" w:cs="Times New Roman"/>
                <w:sz w:val="26"/>
                <w:szCs w:val="26"/>
              </w:rPr>
            </w:pPr>
            <w:r w:rsidRPr="00E82BF5">
              <w:rPr>
                <w:rFonts w:ascii="Times New Roman" w:hAnsi="Times New Roman" w:cs="Times New Roman"/>
                <w:sz w:val="26"/>
                <w:szCs w:val="26"/>
              </w:rPr>
              <w:lastRenderedPageBreak/>
              <w:t>Воспитатели,</w:t>
            </w:r>
          </w:p>
          <w:p w:rsidR="0056714C" w:rsidRPr="00E82BF5" w:rsidRDefault="0056714C" w:rsidP="00772F62">
            <w:pPr>
              <w:pStyle w:val="17TABL-txt"/>
              <w:spacing w:line="288" w:lineRule="auto"/>
              <w:rPr>
                <w:rFonts w:ascii="Times New Roman" w:hAnsi="Times New Roman" w:cs="Times New Roman"/>
                <w:sz w:val="26"/>
                <w:szCs w:val="26"/>
              </w:rPr>
            </w:pPr>
            <w:r w:rsidRPr="00E82BF5">
              <w:rPr>
                <w:rFonts w:ascii="Times New Roman" w:hAnsi="Times New Roman" w:cs="Times New Roman"/>
                <w:sz w:val="26"/>
                <w:szCs w:val="26"/>
              </w:rPr>
              <w:lastRenderedPageBreak/>
              <w:t>педагог-психолог</w:t>
            </w:r>
          </w:p>
        </w:tc>
      </w:tr>
      <w:tr w:rsidR="0056714C" w:rsidRPr="00E82BF5" w:rsidTr="00772F62">
        <w:trPr>
          <w:trHeight w:val="68"/>
        </w:trPr>
        <w:tc>
          <w:tcPr>
            <w:tcW w:w="507" w:type="dxa"/>
            <w:vMerge/>
            <w:tcBorders>
              <w:top w:val="single" w:sz="2" w:space="0" w:color="000000"/>
              <w:left w:val="single" w:sz="2" w:space="0" w:color="000000"/>
              <w:bottom w:val="single" w:sz="2" w:space="0" w:color="000000"/>
              <w:right w:val="single" w:sz="2" w:space="0" w:color="000000"/>
            </w:tcBorders>
          </w:tcPr>
          <w:p w:rsidR="0056714C" w:rsidRPr="00E82BF5" w:rsidRDefault="0056714C" w:rsidP="00772F62">
            <w:pPr>
              <w:pStyle w:val="af8"/>
              <w:textAlignment w:val="auto"/>
              <w:rPr>
                <w:color w:val="auto"/>
                <w:sz w:val="26"/>
                <w:szCs w:val="26"/>
                <w:lang w:val="ru-RU"/>
              </w:rPr>
            </w:pPr>
          </w:p>
        </w:tc>
        <w:tc>
          <w:tcPr>
            <w:tcW w:w="1591" w:type="dxa"/>
            <w:vMerge/>
            <w:tcBorders>
              <w:top w:val="single" w:sz="2" w:space="0" w:color="000000"/>
              <w:left w:val="single" w:sz="2" w:space="0" w:color="000000"/>
              <w:bottom w:val="single" w:sz="2" w:space="0" w:color="000000"/>
              <w:right w:val="single" w:sz="2" w:space="0" w:color="000000"/>
            </w:tcBorders>
          </w:tcPr>
          <w:p w:rsidR="0056714C" w:rsidRPr="00E82BF5" w:rsidRDefault="0056714C" w:rsidP="00772F62">
            <w:pPr>
              <w:pStyle w:val="af8"/>
              <w:textAlignment w:val="auto"/>
              <w:rPr>
                <w:color w:val="auto"/>
                <w:sz w:val="26"/>
                <w:szCs w:val="26"/>
                <w:lang w:val="ru-RU"/>
              </w:rPr>
            </w:pPr>
          </w:p>
        </w:tc>
        <w:tc>
          <w:tcPr>
            <w:tcW w:w="536" w:type="dxa"/>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56714C" w:rsidRPr="00E82BF5" w:rsidRDefault="0056714C" w:rsidP="00772F62">
            <w:pPr>
              <w:pStyle w:val="17TABL-txt"/>
              <w:spacing w:line="288" w:lineRule="auto"/>
              <w:rPr>
                <w:rFonts w:ascii="Times New Roman" w:hAnsi="Times New Roman" w:cs="Times New Roman"/>
                <w:sz w:val="26"/>
                <w:szCs w:val="26"/>
              </w:rPr>
            </w:pPr>
            <w:r w:rsidRPr="00E82BF5">
              <w:rPr>
                <w:rFonts w:ascii="Times New Roman" w:hAnsi="Times New Roman" w:cs="Times New Roman"/>
                <w:sz w:val="26"/>
                <w:szCs w:val="26"/>
              </w:rPr>
              <w:t>2</w:t>
            </w:r>
          </w:p>
        </w:tc>
        <w:tc>
          <w:tcPr>
            <w:tcW w:w="2355" w:type="dxa"/>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56714C" w:rsidRPr="00E82BF5" w:rsidRDefault="0056714C" w:rsidP="00772F62">
            <w:pPr>
              <w:pStyle w:val="17TABL-txt"/>
              <w:spacing w:line="288" w:lineRule="auto"/>
              <w:rPr>
                <w:rFonts w:ascii="Times New Roman" w:hAnsi="Times New Roman" w:cs="Times New Roman"/>
                <w:sz w:val="26"/>
                <w:szCs w:val="26"/>
              </w:rPr>
            </w:pPr>
            <w:r w:rsidRPr="00E82BF5">
              <w:rPr>
                <w:rFonts w:ascii="Times New Roman" w:hAnsi="Times New Roman" w:cs="Times New Roman"/>
                <w:sz w:val="26"/>
                <w:szCs w:val="26"/>
              </w:rPr>
              <w:t>Изучение индивидуальных особенностей и интересов дошкольников</w:t>
            </w:r>
          </w:p>
        </w:tc>
        <w:tc>
          <w:tcPr>
            <w:tcW w:w="907" w:type="dxa"/>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56714C" w:rsidRPr="00E82BF5" w:rsidRDefault="0056714C" w:rsidP="00772F62">
            <w:pPr>
              <w:pStyle w:val="17TABL-txt"/>
              <w:spacing w:line="288" w:lineRule="auto"/>
              <w:rPr>
                <w:rFonts w:ascii="Times New Roman" w:hAnsi="Times New Roman" w:cs="Times New Roman"/>
                <w:sz w:val="26"/>
                <w:szCs w:val="26"/>
              </w:rPr>
            </w:pPr>
            <w:r w:rsidRPr="00E82BF5">
              <w:rPr>
                <w:rFonts w:ascii="Times New Roman" w:hAnsi="Times New Roman" w:cs="Times New Roman"/>
                <w:sz w:val="26"/>
                <w:szCs w:val="26"/>
              </w:rPr>
              <w:t>Сентябрь</w:t>
            </w:r>
          </w:p>
        </w:tc>
        <w:tc>
          <w:tcPr>
            <w:tcW w:w="2833" w:type="dxa"/>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56714C" w:rsidRPr="00E82BF5" w:rsidRDefault="0056714C" w:rsidP="00772F62">
            <w:pPr>
              <w:pStyle w:val="17TABL-txt"/>
              <w:spacing w:line="288" w:lineRule="auto"/>
              <w:rPr>
                <w:rFonts w:ascii="Times New Roman" w:hAnsi="Times New Roman" w:cs="Times New Roman"/>
                <w:sz w:val="26"/>
                <w:szCs w:val="26"/>
              </w:rPr>
            </w:pPr>
            <w:r w:rsidRPr="00E82BF5">
              <w:rPr>
                <w:rFonts w:ascii="Times New Roman" w:hAnsi="Times New Roman" w:cs="Times New Roman"/>
                <w:sz w:val="26"/>
                <w:szCs w:val="26"/>
              </w:rPr>
              <w:t>Воспитатели,</w:t>
            </w:r>
          </w:p>
          <w:p w:rsidR="0056714C" w:rsidRPr="00E82BF5" w:rsidRDefault="0056714C" w:rsidP="00772F62">
            <w:pPr>
              <w:pStyle w:val="17TABL-txt"/>
              <w:spacing w:line="288" w:lineRule="auto"/>
              <w:rPr>
                <w:rFonts w:ascii="Times New Roman" w:hAnsi="Times New Roman" w:cs="Times New Roman"/>
                <w:sz w:val="26"/>
                <w:szCs w:val="26"/>
              </w:rPr>
            </w:pPr>
            <w:r w:rsidRPr="00E82BF5">
              <w:rPr>
                <w:rFonts w:ascii="Times New Roman" w:hAnsi="Times New Roman" w:cs="Times New Roman"/>
                <w:sz w:val="26"/>
                <w:szCs w:val="26"/>
              </w:rPr>
              <w:t xml:space="preserve">специалисты детского сада </w:t>
            </w:r>
          </w:p>
        </w:tc>
      </w:tr>
      <w:tr w:rsidR="0056714C" w:rsidRPr="00E82BF5" w:rsidTr="00772F62">
        <w:trPr>
          <w:trHeight w:val="250"/>
        </w:trPr>
        <w:tc>
          <w:tcPr>
            <w:tcW w:w="507" w:type="dxa"/>
            <w:vMerge/>
            <w:tcBorders>
              <w:top w:val="single" w:sz="2" w:space="0" w:color="000000"/>
              <w:left w:val="single" w:sz="2" w:space="0" w:color="000000"/>
              <w:bottom w:val="single" w:sz="2" w:space="0" w:color="000000"/>
              <w:right w:val="single" w:sz="2" w:space="0" w:color="000000"/>
            </w:tcBorders>
          </w:tcPr>
          <w:p w:rsidR="0056714C" w:rsidRPr="00E82BF5" w:rsidRDefault="0056714C" w:rsidP="00772F62">
            <w:pPr>
              <w:pStyle w:val="af8"/>
              <w:textAlignment w:val="auto"/>
              <w:rPr>
                <w:color w:val="auto"/>
                <w:sz w:val="26"/>
                <w:szCs w:val="26"/>
                <w:lang w:val="ru-RU"/>
              </w:rPr>
            </w:pPr>
          </w:p>
        </w:tc>
        <w:tc>
          <w:tcPr>
            <w:tcW w:w="1591" w:type="dxa"/>
            <w:vMerge/>
            <w:tcBorders>
              <w:top w:val="single" w:sz="2" w:space="0" w:color="000000"/>
              <w:left w:val="single" w:sz="2" w:space="0" w:color="000000"/>
              <w:bottom w:val="single" w:sz="2" w:space="0" w:color="000000"/>
              <w:right w:val="single" w:sz="2" w:space="0" w:color="000000"/>
            </w:tcBorders>
          </w:tcPr>
          <w:p w:rsidR="0056714C" w:rsidRPr="00E82BF5" w:rsidRDefault="0056714C" w:rsidP="00772F62">
            <w:pPr>
              <w:pStyle w:val="af8"/>
              <w:textAlignment w:val="auto"/>
              <w:rPr>
                <w:color w:val="auto"/>
                <w:sz w:val="26"/>
                <w:szCs w:val="26"/>
                <w:lang w:val="ru-RU"/>
              </w:rPr>
            </w:pPr>
          </w:p>
        </w:tc>
        <w:tc>
          <w:tcPr>
            <w:tcW w:w="536" w:type="dxa"/>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56714C" w:rsidRPr="00E82BF5" w:rsidRDefault="0056714C" w:rsidP="00772F62">
            <w:pPr>
              <w:pStyle w:val="17TABL-txt"/>
              <w:spacing w:line="288" w:lineRule="auto"/>
              <w:rPr>
                <w:rFonts w:ascii="Times New Roman" w:hAnsi="Times New Roman" w:cs="Times New Roman"/>
                <w:sz w:val="26"/>
                <w:szCs w:val="26"/>
              </w:rPr>
            </w:pPr>
            <w:r w:rsidRPr="00E82BF5">
              <w:rPr>
                <w:rFonts w:ascii="Times New Roman" w:hAnsi="Times New Roman" w:cs="Times New Roman"/>
                <w:sz w:val="26"/>
                <w:szCs w:val="26"/>
              </w:rPr>
              <w:t>3</w:t>
            </w:r>
          </w:p>
        </w:tc>
        <w:tc>
          <w:tcPr>
            <w:tcW w:w="2355" w:type="dxa"/>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56714C" w:rsidRPr="00E82BF5" w:rsidRDefault="0056714C" w:rsidP="00772F62">
            <w:pPr>
              <w:pStyle w:val="17TABL-txt"/>
              <w:spacing w:line="288" w:lineRule="auto"/>
              <w:rPr>
                <w:rFonts w:ascii="Times New Roman" w:hAnsi="Times New Roman" w:cs="Times New Roman"/>
                <w:sz w:val="26"/>
                <w:szCs w:val="26"/>
              </w:rPr>
            </w:pPr>
            <w:r w:rsidRPr="00E82BF5">
              <w:rPr>
                <w:rFonts w:ascii="Times New Roman" w:hAnsi="Times New Roman" w:cs="Times New Roman"/>
                <w:sz w:val="26"/>
                <w:szCs w:val="26"/>
              </w:rPr>
              <w:t>Консультирование педагогов и родителей</w:t>
            </w:r>
          </w:p>
        </w:tc>
        <w:tc>
          <w:tcPr>
            <w:tcW w:w="907" w:type="dxa"/>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56714C" w:rsidRPr="00E82BF5" w:rsidRDefault="0056714C" w:rsidP="00772F62">
            <w:pPr>
              <w:pStyle w:val="17TABL-txt"/>
              <w:spacing w:line="288" w:lineRule="auto"/>
              <w:rPr>
                <w:rFonts w:ascii="Times New Roman" w:hAnsi="Times New Roman" w:cs="Times New Roman"/>
                <w:sz w:val="26"/>
                <w:szCs w:val="26"/>
              </w:rPr>
            </w:pPr>
            <w:r w:rsidRPr="00E82BF5">
              <w:rPr>
                <w:rFonts w:ascii="Times New Roman" w:hAnsi="Times New Roman" w:cs="Times New Roman"/>
                <w:sz w:val="26"/>
                <w:szCs w:val="26"/>
              </w:rPr>
              <w:t>Сентябрь</w:t>
            </w:r>
          </w:p>
        </w:tc>
        <w:tc>
          <w:tcPr>
            <w:tcW w:w="2833" w:type="dxa"/>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56714C" w:rsidRPr="00E82BF5" w:rsidRDefault="0056714C" w:rsidP="00772F62">
            <w:pPr>
              <w:pStyle w:val="17TABL-txt"/>
              <w:spacing w:line="288" w:lineRule="auto"/>
              <w:rPr>
                <w:rFonts w:ascii="Times New Roman" w:hAnsi="Times New Roman" w:cs="Times New Roman"/>
                <w:sz w:val="26"/>
                <w:szCs w:val="26"/>
              </w:rPr>
            </w:pPr>
            <w:r w:rsidRPr="00E82BF5">
              <w:rPr>
                <w:rFonts w:ascii="Times New Roman" w:hAnsi="Times New Roman" w:cs="Times New Roman"/>
                <w:sz w:val="26"/>
                <w:szCs w:val="26"/>
              </w:rPr>
              <w:t>Воспитатели,</w:t>
            </w:r>
          </w:p>
          <w:p w:rsidR="0056714C" w:rsidRPr="00E82BF5" w:rsidRDefault="0056714C" w:rsidP="00772F62">
            <w:pPr>
              <w:pStyle w:val="17TABL-txt"/>
              <w:spacing w:line="288" w:lineRule="auto"/>
              <w:rPr>
                <w:rFonts w:ascii="Times New Roman" w:hAnsi="Times New Roman" w:cs="Times New Roman"/>
                <w:sz w:val="26"/>
                <w:szCs w:val="26"/>
              </w:rPr>
            </w:pPr>
            <w:r w:rsidRPr="00E82BF5">
              <w:rPr>
                <w:rFonts w:ascii="Times New Roman" w:hAnsi="Times New Roman" w:cs="Times New Roman"/>
                <w:sz w:val="26"/>
                <w:szCs w:val="26"/>
              </w:rPr>
              <w:t>педагог-психолог</w:t>
            </w:r>
          </w:p>
        </w:tc>
      </w:tr>
      <w:tr w:rsidR="0056714C" w:rsidRPr="00E82BF5" w:rsidTr="00772F62">
        <w:trPr>
          <w:trHeight w:val="29"/>
        </w:trPr>
        <w:tc>
          <w:tcPr>
            <w:tcW w:w="507" w:type="dxa"/>
            <w:vMerge/>
            <w:tcBorders>
              <w:top w:val="single" w:sz="2" w:space="0" w:color="000000"/>
              <w:left w:val="single" w:sz="2" w:space="0" w:color="000000"/>
              <w:bottom w:val="single" w:sz="2" w:space="0" w:color="000000"/>
              <w:right w:val="single" w:sz="2" w:space="0" w:color="000000"/>
            </w:tcBorders>
          </w:tcPr>
          <w:p w:rsidR="0056714C" w:rsidRPr="00E82BF5" w:rsidRDefault="0056714C" w:rsidP="00772F62">
            <w:pPr>
              <w:pStyle w:val="af8"/>
              <w:textAlignment w:val="auto"/>
              <w:rPr>
                <w:color w:val="auto"/>
                <w:sz w:val="26"/>
                <w:szCs w:val="26"/>
                <w:lang w:val="ru-RU"/>
              </w:rPr>
            </w:pPr>
          </w:p>
        </w:tc>
        <w:tc>
          <w:tcPr>
            <w:tcW w:w="1591" w:type="dxa"/>
            <w:vMerge/>
            <w:tcBorders>
              <w:top w:val="single" w:sz="2" w:space="0" w:color="000000"/>
              <w:left w:val="single" w:sz="2" w:space="0" w:color="000000"/>
              <w:bottom w:val="single" w:sz="2" w:space="0" w:color="000000"/>
              <w:right w:val="single" w:sz="2" w:space="0" w:color="000000"/>
            </w:tcBorders>
          </w:tcPr>
          <w:p w:rsidR="0056714C" w:rsidRPr="00E82BF5" w:rsidRDefault="0056714C" w:rsidP="00772F62">
            <w:pPr>
              <w:pStyle w:val="af8"/>
              <w:textAlignment w:val="auto"/>
              <w:rPr>
                <w:color w:val="auto"/>
                <w:sz w:val="26"/>
                <w:szCs w:val="26"/>
                <w:lang w:val="ru-RU"/>
              </w:rPr>
            </w:pPr>
          </w:p>
        </w:tc>
        <w:tc>
          <w:tcPr>
            <w:tcW w:w="536" w:type="dxa"/>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56714C" w:rsidRPr="00E82BF5" w:rsidRDefault="0056714C" w:rsidP="00772F62">
            <w:pPr>
              <w:pStyle w:val="17TABL-txt"/>
              <w:spacing w:line="288" w:lineRule="auto"/>
              <w:rPr>
                <w:rFonts w:ascii="Times New Roman" w:hAnsi="Times New Roman" w:cs="Times New Roman"/>
                <w:sz w:val="26"/>
                <w:szCs w:val="26"/>
              </w:rPr>
            </w:pPr>
            <w:r w:rsidRPr="00E82BF5">
              <w:rPr>
                <w:rFonts w:ascii="Times New Roman" w:hAnsi="Times New Roman" w:cs="Times New Roman"/>
                <w:sz w:val="26"/>
                <w:szCs w:val="26"/>
              </w:rPr>
              <w:t>4</w:t>
            </w:r>
          </w:p>
        </w:tc>
        <w:tc>
          <w:tcPr>
            <w:tcW w:w="2355" w:type="dxa"/>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56714C" w:rsidRPr="00E82BF5" w:rsidRDefault="0056714C" w:rsidP="00772F62">
            <w:pPr>
              <w:pStyle w:val="17TABL-txt"/>
              <w:spacing w:line="288" w:lineRule="auto"/>
              <w:rPr>
                <w:rFonts w:ascii="Times New Roman" w:hAnsi="Times New Roman" w:cs="Times New Roman"/>
                <w:sz w:val="26"/>
                <w:szCs w:val="26"/>
              </w:rPr>
            </w:pPr>
            <w:r w:rsidRPr="00E82BF5">
              <w:rPr>
                <w:rFonts w:ascii="Times New Roman" w:hAnsi="Times New Roman" w:cs="Times New Roman"/>
                <w:sz w:val="26"/>
                <w:szCs w:val="26"/>
              </w:rPr>
              <w:t>Выступление на родительском собрании по теме: «Развитие творческих способностей Вашего ребенка»!</w:t>
            </w:r>
          </w:p>
        </w:tc>
        <w:tc>
          <w:tcPr>
            <w:tcW w:w="907" w:type="dxa"/>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56714C" w:rsidRPr="00E82BF5" w:rsidRDefault="0056714C" w:rsidP="00772F62">
            <w:pPr>
              <w:pStyle w:val="17TABL-txt"/>
              <w:spacing w:line="288" w:lineRule="auto"/>
              <w:rPr>
                <w:rFonts w:ascii="Times New Roman" w:hAnsi="Times New Roman" w:cs="Times New Roman"/>
                <w:sz w:val="26"/>
                <w:szCs w:val="26"/>
              </w:rPr>
            </w:pPr>
            <w:r w:rsidRPr="00E82BF5">
              <w:rPr>
                <w:rFonts w:ascii="Times New Roman" w:hAnsi="Times New Roman" w:cs="Times New Roman"/>
                <w:sz w:val="26"/>
                <w:szCs w:val="26"/>
              </w:rPr>
              <w:t>Октябрь,</w:t>
            </w:r>
          </w:p>
          <w:p w:rsidR="0056714C" w:rsidRPr="00E82BF5" w:rsidRDefault="0056714C" w:rsidP="00772F62">
            <w:pPr>
              <w:pStyle w:val="17TABL-txt"/>
              <w:spacing w:line="288" w:lineRule="auto"/>
              <w:rPr>
                <w:rFonts w:ascii="Times New Roman" w:hAnsi="Times New Roman" w:cs="Times New Roman"/>
                <w:sz w:val="26"/>
                <w:szCs w:val="26"/>
              </w:rPr>
            </w:pPr>
            <w:r w:rsidRPr="00E82BF5">
              <w:rPr>
                <w:rFonts w:ascii="Times New Roman" w:hAnsi="Times New Roman" w:cs="Times New Roman"/>
                <w:sz w:val="26"/>
                <w:szCs w:val="26"/>
              </w:rPr>
              <w:t>апрель</w:t>
            </w:r>
          </w:p>
        </w:tc>
        <w:tc>
          <w:tcPr>
            <w:tcW w:w="2833" w:type="dxa"/>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56714C" w:rsidRPr="00E82BF5" w:rsidRDefault="0056714C" w:rsidP="00772F62">
            <w:pPr>
              <w:pStyle w:val="17TABL-txt"/>
              <w:spacing w:line="288" w:lineRule="auto"/>
              <w:rPr>
                <w:rFonts w:ascii="Times New Roman" w:hAnsi="Times New Roman" w:cs="Times New Roman"/>
                <w:sz w:val="26"/>
                <w:szCs w:val="26"/>
              </w:rPr>
            </w:pPr>
            <w:r w:rsidRPr="00E82BF5">
              <w:rPr>
                <w:rFonts w:ascii="Times New Roman" w:hAnsi="Times New Roman" w:cs="Times New Roman"/>
                <w:sz w:val="26"/>
                <w:szCs w:val="26"/>
              </w:rPr>
              <w:t>Педагог-психолог,</w:t>
            </w:r>
          </w:p>
          <w:p w:rsidR="0056714C" w:rsidRPr="00E82BF5" w:rsidRDefault="0056714C" w:rsidP="00772F62">
            <w:pPr>
              <w:pStyle w:val="17TABL-txt"/>
              <w:spacing w:line="288" w:lineRule="auto"/>
              <w:rPr>
                <w:rFonts w:ascii="Times New Roman" w:hAnsi="Times New Roman" w:cs="Times New Roman"/>
                <w:sz w:val="26"/>
                <w:szCs w:val="26"/>
              </w:rPr>
            </w:pPr>
            <w:r w:rsidRPr="00E82BF5">
              <w:rPr>
                <w:rFonts w:ascii="Times New Roman" w:hAnsi="Times New Roman" w:cs="Times New Roman"/>
                <w:sz w:val="26"/>
                <w:szCs w:val="26"/>
              </w:rPr>
              <w:t>воспитатели</w:t>
            </w:r>
          </w:p>
        </w:tc>
      </w:tr>
      <w:tr w:rsidR="0056714C" w:rsidRPr="00E82BF5" w:rsidTr="00772F62">
        <w:trPr>
          <w:trHeight w:val="42"/>
        </w:trPr>
        <w:tc>
          <w:tcPr>
            <w:tcW w:w="507" w:type="dxa"/>
            <w:vMerge/>
            <w:tcBorders>
              <w:top w:val="single" w:sz="2" w:space="0" w:color="000000"/>
              <w:left w:val="single" w:sz="2" w:space="0" w:color="000000"/>
              <w:bottom w:val="single" w:sz="2" w:space="0" w:color="000000"/>
              <w:right w:val="single" w:sz="2" w:space="0" w:color="000000"/>
            </w:tcBorders>
          </w:tcPr>
          <w:p w:rsidR="0056714C" w:rsidRPr="00E82BF5" w:rsidRDefault="0056714C" w:rsidP="00772F62">
            <w:pPr>
              <w:pStyle w:val="af8"/>
              <w:textAlignment w:val="auto"/>
              <w:rPr>
                <w:color w:val="auto"/>
                <w:sz w:val="26"/>
                <w:szCs w:val="26"/>
                <w:lang w:val="ru-RU"/>
              </w:rPr>
            </w:pPr>
          </w:p>
        </w:tc>
        <w:tc>
          <w:tcPr>
            <w:tcW w:w="1591" w:type="dxa"/>
            <w:vMerge/>
            <w:tcBorders>
              <w:top w:val="single" w:sz="2" w:space="0" w:color="000000"/>
              <w:left w:val="single" w:sz="2" w:space="0" w:color="000000"/>
              <w:bottom w:val="single" w:sz="2" w:space="0" w:color="000000"/>
              <w:right w:val="single" w:sz="2" w:space="0" w:color="000000"/>
            </w:tcBorders>
          </w:tcPr>
          <w:p w:rsidR="0056714C" w:rsidRPr="00E82BF5" w:rsidRDefault="0056714C" w:rsidP="00772F62">
            <w:pPr>
              <w:pStyle w:val="af8"/>
              <w:textAlignment w:val="auto"/>
              <w:rPr>
                <w:color w:val="auto"/>
                <w:sz w:val="26"/>
                <w:szCs w:val="26"/>
                <w:lang w:val="ru-RU"/>
              </w:rPr>
            </w:pPr>
          </w:p>
        </w:tc>
        <w:tc>
          <w:tcPr>
            <w:tcW w:w="536" w:type="dxa"/>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56714C" w:rsidRPr="00E82BF5" w:rsidRDefault="0056714C" w:rsidP="00772F62">
            <w:pPr>
              <w:pStyle w:val="17TABL-txt"/>
              <w:spacing w:line="288" w:lineRule="auto"/>
              <w:rPr>
                <w:rFonts w:ascii="Times New Roman" w:hAnsi="Times New Roman" w:cs="Times New Roman"/>
                <w:sz w:val="26"/>
                <w:szCs w:val="26"/>
              </w:rPr>
            </w:pPr>
            <w:r w:rsidRPr="00E82BF5">
              <w:rPr>
                <w:rFonts w:ascii="Times New Roman" w:hAnsi="Times New Roman" w:cs="Times New Roman"/>
                <w:sz w:val="26"/>
                <w:szCs w:val="26"/>
              </w:rPr>
              <w:t>5</w:t>
            </w:r>
          </w:p>
        </w:tc>
        <w:tc>
          <w:tcPr>
            <w:tcW w:w="2355" w:type="dxa"/>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56714C" w:rsidRPr="00E82BF5" w:rsidRDefault="0056714C" w:rsidP="00772F62">
            <w:pPr>
              <w:pStyle w:val="17TABL-txt"/>
              <w:spacing w:line="288" w:lineRule="auto"/>
              <w:rPr>
                <w:rFonts w:ascii="Times New Roman" w:hAnsi="Times New Roman" w:cs="Times New Roman"/>
                <w:sz w:val="26"/>
                <w:szCs w:val="26"/>
              </w:rPr>
            </w:pPr>
            <w:r w:rsidRPr="00E82BF5">
              <w:rPr>
                <w:rFonts w:ascii="Times New Roman" w:hAnsi="Times New Roman" w:cs="Times New Roman"/>
                <w:sz w:val="26"/>
                <w:szCs w:val="26"/>
              </w:rPr>
              <w:t>Групповая консультация педагогов по теме «Роль педагога дошкольного образования в создании условий и развивающей среды для одаренных детей»</w:t>
            </w:r>
          </w:p>
        </w:tc>
        <w:tc>
          <w:tcPr>
            <w:tcW w:w="907" w:type="dxa"/>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56714C" w:rsidRPr="00E82BF5" w:rsidRDefault="0056714C" w:rsidP="00772F62">
            <w:pPr>
              <w:pStyle w:val="17TABL-txt"/>
              <w:spacing w:line="288" w:lineRule="auto"/>
              <w:rPr>
                <w:rFonts w:ascii="Times New Roman" w:hAnsi="Times New Roman" w:cs="Times New Roman"/>
                <w:sz w:val="26"/>
                <w:szCs w:val="26"/>
              </w:rPr>
            </w:pPr>
            <w:r w:rsidRPr="00E82BF5">
              <w:rPr>
                <w:rFonts w:ascii="Times New Roman" w:hAnsi="Times New Roman" w:cs="Times New Roman"/>
                <w:sz w:val="26"/>
                <w:szCs w:val="26"/>
              </w:rPr>
              <w:t>Ноябрь</w:t>
            </w:r>
          </w:p>
        </w:tc>
        <w:tc>
          <w:tcPr>
            <w:tcW w:w="2833" w:type="dxa"/>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56714C" w:rsidRPr="00E82BF5" w:rsidRDefault="0056714C" w:rsidP="00772F62">
            <w:pPr>
              <w:pStyle w:val="17TABL-txt"/>
              <w:spacing w:line="288" w:lineRule="auto"/>
              <w:rPr>
                <w:rFonts w:ascii="Times New Roman" w:hAnsi="Times New Roman" w:cs="Times New Roman"/>
                <w:sz w:val="26"/>
                <w:szCs w:val="26"/>
              </w:rPr>
            </w:pPr>
            <w:r w:rsidRPr="00E82BF5">
              <w:rPr>
                <w:rFonts w:ascii="Times New Roman" w:hAnsi="Times New Roman" w:cs="Times New Roman"/>
                <w:sz w:val="26"/>
                <w:szCs w:val="26"/>
              </w:rPr>
              <w:t>Педагог-психолог,</w:t>
            </w:r>
          </w:p>
          <w:p w:rsidR="0056714C" w:rsidRPr="00E82BF5" w:rsidRDefault="0056714C" w:rsidP="00772F62">
            <w:pPr>
              <w:pStyle w:val="17TABL-txt"/>
              <w:spacing w:line="288" w:lineRule="auto"/>
              <w:rPr>
                <w:rFonts w:ascii="Times New Roman" w:hAnsi="Times New Roman" w:cs="Times New Roman"/>
                <w:sz w:val="26"/>
                <w:szCs w:val="26"/>
              </w:rPr>
            </w:pPr>
            <w:r w:rsidRPr="00E82BF5">
              <w:rPr>
                <w:rFonts w:ascii="Times New Roman" w:hAnsi="Times New Roman" w:cs="Times New Roman"/>
                <w:sz w:val="26"/>
                <w:szCs w:val="26"/>
              </w:rPr>
              <w:t>воспитатели</w:t>
            </w:r>
          </w:p>
        </w:tc>
      </w:tr>
      <w:tr w:rsidR="0056714C" w:rsidRPr="00E82BF5" w:rsidTr="00772F62">
        <w:trPr>
          <w:trHeight w:val="31"/>
        </w:trPr>
        <w:tc>
          <w:tcPr>
            <w:tcW w:w="507" w:type="dxa"/>
            <w:vMerge/>
            <w:tcBorders>
              <w:top w:val="single" w:sz="2" w:space="0" w:color="000000"/>
              <w:left w:val="single" w:sz="2" w:space="0" w:color="000000"/>
              <w:bottom w:val="single" w:sz="2" w:space="0" w:color="000000"/>
              <w:right w:val="single" w:sz="2" w:space="0" w:color="000000"/>
            </w:tcBorders>
          </w:tcPr>
          <w:p w:rsidR="0056714C" w:rsidRPr="00E82BF5" w:rsidRDefault="0056714C" w:rsidP="00772F62">
            <w:pPr>
              <w:pStyle w:val="af8"/>
              <w:textAlignment w:val="auto"/>
              <w:rPr>
                <w:color w:val="auto"/>
                <w:sz w:val="26"/>
                <w:szCs w:val="26"/>
                <w:lang w:val="ru-RU"/>
              </w:rPr>
            </w:pPr>
          </w:p>
        </w:tc>
        <w:tc>
          <w:tcPr>
            <w:tcW w:w="1591" w:type="dxa"/>
            <w:vMerge/>
            <w:tcBorders>
              <w:top w:val="single" w:sz="2" w:space="0" w:color="000000"/>
              <w:left w:val="single" w:sz="2" w:space="0" w:color="000000"/>
              <w:bottom w:val="single" w:sz="2" w:space="0" w:color="000000"/>
              <w:right w:val="single" w:sz="2" w:space="0" w:color="000000"/>
            </w:tcBorders>
          </w:tcPr>
          <w:p w:rsidR="0056714C" w:rsidRPr="00E82BF5" w:rsidRDefault="0056714C" w:rsidP="00772F62">
            <w:pPr>
              <w:pStyle w:val="af8"/>
              <w:textAlignment w:val="auto"/>
              <w:rPr>
                <w:color w:val="auto"/>
                <w:sz w:val="26"/>
                <w:szCs w:val="26"/>
                <w:lang w:val="ru-RU"/>
              </w:rPr>
            </w:pPr>
          </w:p>
        </w:tc>
        <w:tc>
          <w:tcPr>
            <w:tcW w:w="536" w:type="dxa"/>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56714C" w:rsidRPr="00E82BF5" w:rsidRDefault="0056714C" w:rsidP="00772F62">
            <w:pPr>
              <w:pStyle w:val="17TABL-txt"/>
              <w:spacing w:line="288" w:lineRule="auto"/>
              <w:rPr>
                <w:rFonts w:ascii="Times New Roman" w:hAnsi="Times New Roman" w:cs="Times New Roman"/>
                <w:sz w:val="26"/>
                <w:szCs w:val="26"/>
              </w:rPr>
            </w:pPr>
            <w:r w:rsidRPr="00E82BF5">
              <w:rPr>
                <w:rFonts w:ascii="Times New Roman" w:hAnsi="Times New Roman" w:cs="Times New Roman"/>
                <w:sz w:val="26"/>
                <w:szCs w:val="26"/>
              </w:rPr>
              <w:t>6</w:t>
            </w:r>
          </w:p>
        </w:tc>
        <w:tc>
          <w:tcPr>
            <w:tcW w:w="2355" w:type="dxa"/>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56714C" w:rsidRPr="00E82BF5" w:rsidRDefault="0056714C" w:rsidP="00772F62">
            <w:pPr>
              <w:pStyle w:val="17TABL-txt"/>
              <w:spacing w:line="288" w:lineRule="auto"/>
              <w:rPr>
                <w:rFonts w:ascii="Times New Roman" w:hAnsi="Times New Roman" w:cs="Times New Roman"/>
                <w:sz w:val="26"/>
                <w:szCs w:val="26"/>
              </w:rPr>
            </w:pPr>
            <w:r w:rsidRPr="00E82BF5">
              <w:rPr>
                <w:rFonts w:ascii="Times New Roman" w:hAnsi="Times New Roman" w:cs="Times New Roman"/>
                <w:sz w:val="26"/>
                <w:szCs w:val="26"/>
              </w:rPr>
              <w:t xml:space="preserve">Подготовить материал для Уголка психолога по теме: «Что делать, если у вас одаренный </w:t>
            </w:r>
            <w:r w:rsidRPr="00E82BF5">
              <w:rPr>
                <w:rFonts w:ascii="Times New Roman" w:hAnsi="Times New Roman" w:cs="Times New Roman"/>
                <w:sz w:val="26"/>
                <w:szCs w:val="26"/>
              </w:rPr>
              <w:lastRenderedPageBreak/>
              <w:t>ребенок?»</w:t>
            </w:r>
          </w:p>
        </w:tc>
        <w:tc>
          <w:tcPr>
            <w:tcW w:w="907" w:type="dxa"/>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56714C" w:rsidRPr="00E82BF5" w:rsidRDefault="0056714C" w:rsidP="00772F62">
            <w:pPr>
              <w:pStyle w:val="17TABL-txt"/>
              <w:spacing w:line="288" w:lineRule="auto"/>
              <w:rPr>
                <w:rFonts w:ascii="Times New Roman" w:hAnsi="Times New Roman" w:cs="Times New Roman"/>
                <w:sz w:val="26"/>
                <w:szCs w:val="26"/>
              </w:rPr>
            </w:pPr>
            <w:r w:rsidRPr="00E82BF5">
              <w:rPr>
                <w:rFonts w:ascii="Times New Roman" w:hAnsi="Times New Roman" w:cs="Times New Roman"/>
                <w:sz w:val="26"/>
                <w:szCs w:val="26"/>
              </w:rPr>
              <w:lastRenderedPageBreak/>
              <w:t>Декабрь</w:t>
            </w:r>
          </w:p>
        </w:tc>
        <w:tc>
          <w:tcPr>
            <w:tcW w:w="2833" w:type="dxa"/>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56714C" w:rsidRPr="00E82BF5" w:rsidRDefault="0056714C" w:rsidP="00772F62">
            <w:pPr>
              <w:pStyle w:val="17TABL-txt"/>
              <w:spacing w:line="288" w:lineRule="auto"/>
              <w:rPr>
                <w:rFonts w:ascii="Times New Roman" w:hAnsi="Times New Roman" w:cs="Times New Roman"/>
                <w:sz w:val="26"/>
                <w:szCs w:val="26"/>
              </w:rPr>
            </w:pPr>
            <w:r w:rsidRPr="00E82BF5">
              <w:rPr>
                <w:rFonts w:ascii="Times New Roman" w:hAnsi="Times New Roman" w:cs="Times New Roman"/>
                <w:sz w:val="26"/>
                <w:szCs w:val="26"/>
              </w:rPr>
              <w:t>Педагог-психолог</w:t>
            </w:r>
          </w:p>
        </w:tc>
      </w:tr>
      <w:tr w:rsidR="0056714C" w:rsidRPr="00E82BF5" w:rsidTr="00772F62">
        <w:trPr>
          <w:trHeight w:val="27"/>
        </w:trPr>
        <w:tc>
          <w:tcPr>
            <w:tcW w:w="507" w:type="dxa"/>
            <w:vMerge/>
            <w:tcBorders>
              <w:top w:val="single" w:sz="2" w:space="0" w:color="000000"/>
              <w:left w:val="single" w:sz="2" w:space="0" w:color="000000"/>
              <w:bottom w:val="single" w:sz="2" w:space="0" w:color="000000"/>
              <w:right w:val="single" w:sz="2" w:space="0" w:color="000000"/>
            </w:tcBorders>
          </w:tcPr>
          <w:p w:rsidR="0056714C" w:rsidRPr="00E82BF5" w:rsidRDefault="0056714C" w:rsidP="00772F62">
            <w:pPr>
              <w:pStyle w:val="af8"/>
              <w:textAlignment w:val="auto"/>
              <w:rPr>
                <w:color w:val="auto"/>
                <w:sz w:val="26"/>
                <w:szCs w:val="26"/>
                <w:lang w:val="ru-RU"/>
              </w:rPr>
            </w:pPr>
          </w:p>
        </w:tc>
        <w:tc>
          <w:tcPr>
            <w:tcW w:w="1591" w:type="dxa"/>
            <w:vMerge/>
            <w:tcBorders>
              <w:top w:val="single" w:sz="2" w:space="0" w:color="000000"/>
              <w:left w:val="single" w:sz="2" w:space="0" w:color="000000"/>
              <w:bottom w:val="single" w:sz="2" w:space="0" w:color="000000"/>
              <w:right w:val="single" w:sz="2" w:space="0" w:color="000000"/>
            </w:tcBorders>
          </w:tcPr>
          <w:p w:rsidR="0056714C" w:rsidRPr="00E82BF5" w:rsidRDefault="0056714C" w:rsidP="00772F62">
            <w:pPr>
              <w:pStyle w:val="af8"/>
              <w:textAlignment w:val="auto"/>
              <w:rPr>
                <w:color w:val="auto"/>
                <w:sz w:val="26"/>
                <w:szCs w:val="26"/>
                <w:lang w:val="ru-RU"/>
              </w:rPr>
            </w:pPr>
          </w:p>
        </w:tc>
        <w:tc>
          <w:tcPr>
            <w:tcW w:w="536" w:type="dxa"/>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56714C" w:rsidRPr="00E82BF5" w:rsidRDefault="0056714C" w:rsidP="00772F62">
            <w:pPr>
              <w:pStyle w:val="17TABL-txt"/>
              <w:spacing w:line="288" w:lineRule="auto"/>
              <w:rPr>
                <w:rFonts w:ascii="Times New Roman" w:hAnsi="Times New Roman" w:cs="Times New Roman"/>
                <w:sz w:val="26"/>
                <w:szCs w:val="26"/>
              </w:rPr>
            </w:pPr>
            <w:r w:rsidRPr="00E82BF5">
              <w:rPr>
                <w:rFonts w:ascii="Times New Roman" w:hAnsi="Times New Roman" w:cs="Times New Roman"/>
                <w:sz w:val="26"/>
                <w:szCs w:val="26"/>
              </w:rPr>
              <w:t>7</w:t>
            </w:r>
          </w:p>
        </w:tc>
        <w:tc>
          <w:tcPr>
            <w:tcW w:w="2355" w:type="dxa"/>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56714C" w:rsidRPr="00E82BF5" w:rsidRDefault="0056714C" w:rsidP="00772F62">
            <w:pPr>
              <w:pStyle w:val="17TABL-txt"/>
              <w:spacing w:line="288" w:lineRule="auto"/>
              <w:rPr>
                <w:rFonts w:ascii="Times New Roman" w:hAnsi="Times New Roman" w:cs="Times New Roman"/>
                <w:sz w:val="26"/>
                <w:szCs w:val="26"/>
              </w:rPr>
            </w:pPr>
            <w:r w:rsidRPr="00E82BF5">
              <w:rPr>
                <w:rFonts w:ascii="Times New Roman" w:hAnsi="Times New Roman" w:cs="Times New Roman"/>
                <w:sz w:val="26"/>
                <w:szCs w:val="26"/>
              </w:rPr>
              <w:t>Групповая консультация педагогов по теме «Как общаться с родителями одаренных детей?»</w:t>
            </w:r>
          </w:p>
        </w:tc>
        <w:tc>
          <w:tcPr>
            <w:tcW w:w="907" w:type="dxa"/>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56714C" w:rsidRPr="00E82BF5" w:rsidRDefault="0056714C" w:rsidP="00772F62">
            <w:pPr>
              <w:pStyle w:val="17TABL-txt"/>
              <w:spacing w:line="288" w:lineRule="auto"/>
              <w:rPr>
                <w:rFonts w:ascii="Times New Roman" w:hAnsi="Times New Roman" w:cs="Times New Roman"/>
                <w:sz w:val="26"/>
                <w:szCs w:val="26"/>
              </w:rPr>
            </w:pPr>
            <w:r w:rsidRPr="00E82BF5">
              <w:rPr>
                <w:rFonts w:ascii="Times New Roman" w:hAnsi="Times New Roman" w:cs="Times New Roman"/>
                <w:sz w:val="26"/>
                <w:szCs w:val="26"/>
              </w:rPr>
              <w:t>Январь</w:t>
            </w:r>
          </w:p>
        </w:tc>
        <w:tc>
          <w:tcPr>
            <w:tcW w:w="2833" w:type="dxa"/>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56714C" w:rsidRPr="00E82BF5" w:rsidRDefault="0056714C" w:rsidP="00772F62">
            <w:pPr>
              <w:pStyle w:val="17TABL-txt"/>
              <w:spacing w:line="288" w:lineRule="auto"/>
              <w:rPr>
                <w:rFonts w:ascii="Times New Roman" w:hAnsi="Times New Roman" w:cs="Times New Roman"/>
                <w:sz w:val="26"/>
                <w:szCs w:val="26"/>
              </w:rPr>
            </w:pPr>
            <w:r w:rsidRPr="00E82BF5">
              <w:rPr>
                <w:rFonts w:ascii="Times New Roman" w:hAnsi="Times New Roman" w:cs="Times New Roman"/>
                <w:sz w:val="26"/>
                <w:szCs w:val="26"/>
              </w:rPr>
              <w:t>Педагог-психолог</w:t>
            </w:r>
          </w:p>
        </w:tc>
      </w:tr>
      <w:tr w:rsidR="0056714C" w:rsidRPr="00E82BF5" w:rsidTr="00772F62">
        <w:trPr>
          <w:trHeight w:val="22"/>
        </w:trPr>
        <w:tc>
          <w:tcPr>
            <w:tcW w:w="507" w:type="dxa"/>
            <w:vMerge/>
            <w:tcBorders>
              <w:top w:val="single" w:sz="2" w:space="0" w:color="000000"/>
              <w:left w:val="single" w:sz="2" w:space="0" w:color="000000"/>
              <w:bottom w:val="single" w:sz="2" w:space="0" w:color="000000"/>
              <w:right w:val="single" w:sz="2" w:space="0" w:color="000000"/>
            </w:tcBorders>
          </w:tcPr>
          <w:p w:rsidR="0056714C" w:rsidRPr="00E82BF5" w:rsidRDefault="0056714C" w:rsidP="00772F62">
            <w:pPr>
              <w:pStyle w:val="af8"/>
              <w:textAlignment w:val="auto"/>
              <w:rPr>
                <w:color w:val="auto"/>
                <w:sz w:val="26"/>
                <w:szCs w:val="26"/>
                <w:lang w:val="ru-RU"/>
              </w:rPr>
            </w:pPr>
          </w:p>
        </w:tc>
        <w:tc>
          <w:tcPr>
            <w:tcW w:w="1591" w:type="dxa"/>
            <w:vMerge/>
            <w:tcBorders>
              <w:top w:val="single" w:sz="2" w:space="0" w:color="000000"/>
              <w:left w:val="single" w:sz="2" w:space="0" w:color="000000"/>
              <w:bottom w:val="single" w:sz="2" w:space="0" w:color="000000"/>
              <w:right w:val="single" w:sz="2" w:space="0" w:color="000000"/>
            </w:tcBorders>
          </w:tcPr>
          <w:p w:rsidR="0056714C" w:rsidRPr="00E82BF5" w:rsidRDefault="0056714C" w:rsidP="00772F62">
            <w:pPr>
              <w:pStyle w:val="af8"/>
              <w:textAlignment w:val="auto"/>
              <w:rPr>
                <w:color w:val="auto"/>
                <w:sz w:val="26"/>
                <w:szCs w:val="26"/>
                <w:lang w:val="ru-RU"/>
              </w:rPr>
            </w:pPr>
          </w:p>
        </w:tc>
        <w:tc>
          <w:tcPr>
            <w:tcW w:w="536" w:type="dxa"/>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56714C" w:rsidRPr="00E82BF5" w:rsidRDefault="0056714C" w:rsidP="00772F62">
            <w:pPr>
              <w:pStyle w:val="17TABL-txt"/>
              <w:spacing w:line="288" w:lineRule="auto"/>
              <w:rPr>
                <w:rFonts w:ascii="Times New Roman" w:hAnsi="Times New Roman" w:cs="Times New Roman"/>
                <w:sz w:val="26"/>
                <w:szCs w:val="26"/>
              </w:rPr>
            </w:pPr>
            <w:r w:rsidRPr="00E82BF5">
              <w:rPr>
                <w:rFonts w:ascii="Times New Roman" w:hAnsi="Times New Roman" w:cs="Times New Roman"/>
                <w:sz w:val="26"/>
                <w:szCs w:val="26"/>
              </w:rPr>
              <w:t>8</w:t>
            </w:r>
          </w:p>
        </w:tc>
        <w:tc>
          <w:tcPr>
            <w:tcW w:w="2355" w:type="dxa"/>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56714C" w:rsidRPr="00E82BF5" w:rsidRDefault="0056714C" w:rsidP="00772F62">
            <w:pPr>
              <w:pStyle w:val="17TABL-txt"/>
              <w:spacing w:line="288" w:lineRule="auto"/>
              <w:rPr>
                <w:rFonts w:ascii="Times New Roman" w:hAnsi="Times New Roman" w:cs="Times New Roman"/>
                <w:sz w:val="26"/>
                <w:szCs w:val="26"/>
              </w:rPr>
            </w:pPr>
            <w:r w:rsidRPr="00E82BF5">
              <w:rPr>
                <w:rFonts w:ascii="Times New Roman" w:hAnsi="Times New Roman" w:cs="Times New Roman"/>
                <w:sz w:val="26"/>
                <w:szCs w:val="26"/>
              </w:rPr>
              <w:t>Отслеживание эмоционального настроя детей на занятиях</w:t>
            </w:r>
          </w:p>
        </w:tc>
        <w:tc>
          <w:tcPr>
            <w:tcW w:w="907" w:type="dxa"/>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56714C" w:rsidRPr="00E82BF5" w:rsidRDefault="0056714C" w:rsidP="00772F62">
            <w:pPr>
              <w:pStyle w:val="17TABL-txt"/>
              <w:spacing w:line="288" w:lineRule="auto"/>
              <w:rPr>
                <w:rFonts w:ascii="Times New Roman" w:hAnsi="Times New Roman" w:cs="Times New Roman"/>
                <w:sz w:val="26"/>
                <w:szCs w:val="26"/>
              </w:rPr>
            </w:pPr>
            <w:r w:rsidRPr="00E82BF5">
              <w:rPr>
                <w:rFonts w:ascii="Times New Roman" w:hAnsi="Times New Roman" w:cs="Times New Roman"/>
                <w:sz w:val="26"/>
                <w:szCs w:val="26"/>
              </w:rPr>
              <w:t>Февраль</w:t>
            </w:r>
          </w:p>
        </w:tc>
        <w:tc>
          <w:tcPr>
            <w:tcW w:w="2833" w:type="dxa"/>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56714C" w:rsidRPr="00E82BF5" w:rsidRDefault="0056714C" w:rsidP="00772F62">
            <w:pPr>
              <w:pStyle w:val="17TABL-txt"/>
              <w:spacing w:line="288" w:lineRule="auto"/>
              <w:rPr>
                <w:rFonts w:ascii="Times New Roman" w:hAnsi="Times New Roman" w:cs="Times New Roman"/>
                <w:sz w:val="26"/>
                <w:szCs w:val="26"/>
              </w:rPr>
            </w:pPr>
            <w:r w:rsidRPr="00E82BF5">
              <w:rPr>
                <w:rFonts w:ascii="Times New Roman" w:hAnsi="Times New Roman" w:cs="Times New Roman"/>
                <w:sz w:val="26"/>
                <w:szCs w:val="26"/>
              </w:rPr>
              <w:t>Воспитатели,</w:t>
            </w:r>
          </w:p>
          <w:p w:rsidR="0056714C" w:rsidRPr="00E82BF5" w:rsidRDefault="0056714C" w:rsidP="00772F62">
            <w:pPr>
              <w:pStyle w:val="17TABL-txt"/>
              <w:spacing w:line="288" w:lineRule="auto"/>
              <w:rPr>
                <w:rFonts w:ascii="Times New Roman" w:hAnsi="Times New Roman" w:cs="Times New Roman"/>
                <w:sz w:val="26"/>
                <w:szCs w:val="26"/>
              </w:rPr>
            </w:pPr>
            <w:r w:rsidRPr="00E82BF5">
              <w:rPr>
                <w:rFonts w:ascii="Times New Roman" w:hAnsi="Times New Roman" w:cs="Times New Roman"/>
                <w:sz w:val="26"/>
                <w:szCs w:val="26"/>
              </w:rPr>
              <w:t>специалисты,</w:t>
            </w:r>
          </w:p>
          <w:p w:rsidR="0056714C" w:rsidRPr="00E82BF5" w:rsidRDefault="0056714C" w:rsidP="00772F62">
            <w:pPr>
              <w:pStyle w:val="17TABL-txt"/>
              <w:spacing w:line="288" w:lineRule="auto"/>
              <w:rPr>
                <w:rFonts w:ascii="Times New Roman" w:hAnsi="Times New Roman" w:cs="Times New Roman"/>
                <w:sz w:val="26"/>
                <w:szCs w:val="26"/>
              </w:rPr>
            </w:pPr>
            <w:r w:rsidRPr="00E82BF5">
              <w:rPr>
                <w:rFonts w:ascii="Times New Roman" w:hAnsi="Times New Roman" w:cs="Times New Roman"/>
                <w:sz w:val="26"/>
                <w:szCs w:val="26"/>
              </w:rPr>
              <w:t>педагог-психолог</w:t>
            </w:r>
          </w:p>
        </w:tc>
      </w:tr>
      <w:tr w:rsidR="0056714C" w:rsidRPr="00E82BF5" w:rsidTr="00772F62">
        <w:trPr>
          <w:trHeight w:val="51"/>
        </w:trPr>
        <w:tc>
          <w:tcPr>
            <w:tcW w:w="507" w:type="dxa"/>
            <w:vMerge w:val="restart"/>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56714C" w:rsidRPr="00E82BF5" w:rsidRDefault="0056714C" w:rsidP="00772F62">
            <w:pPr>
              <w:pStyle w:val="af8"/>
              <w:textAlignment w:val="auto"/>
              <w:rPr>
                <w:color w:val="auto"/>
                <w:sz w:val="26"/>
                <w:szCs w:val="26"/>
                <w:lang w:val="ru-RU"/>
              </w:rPr>
            </w:pPr>
          </w:p>
        </w:tc>
        <w:tc>
          <w:tcPr>
            <w:tcW w:w="1591" w:type="dxa"/>
            <w:vMerge w:val="restart"/>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56714C" w:rsidRPr="00E82BF5" w:rsidRDefault="0056714C" w:rsidP="00772F62">
            <w:pPr>
              <w:pStyle w:val="af8"/>
              <w:textAlignment w:val="auto"/>
              <w:rPr>
                <w:color w:val="auto"/>
                <w:sz w:val="26"/>
                <w:szCs w:val="26"/>
                <w:lang w:val="ru-RU"/>
              </w:rPr>
            </w:pPr>
          </w:p>
        </w:tc>
        <w:tc>
          <w:tcPr>
            <w:tcW w:w="536" w:type="dxa"/>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56714C" w:rsidRPr="00E82BF5" w:rsidRDefault="0056714C" w:rsidP="00772F62">
            <w:pPr>
              <w:pStyle w:val="17TABL-txt"/>
              <w:spacing w:line="288" w:lineRule="auto"/>
              <w:rPr>
                <w:rFonts w:ascii="Times New Roman" w:hAnsi="Times New Roman" w:cs="Times New Roman"/>
                <w:sz w:val="26"/>
                <w:szCs w:val="26"/>
              </w:rPr>
            </w:pPr>
            <w:r w:rsidRPr="00E82BF5">
              <w:rPr>
                <w:rFonts w:ascii="Times New Roman" w:hAnsi="Times New Roman" w:cs="Times New Roman"/>
                <w:sz w:val="26"/>
                <w:szCs w:val="26"/>
              </w:rPr>
              <w:t>9</w:t>
            </w:r>
          </w:p>
        </w:tc>
        <w:tc>
          <w:tcPr>
            <w:tcW w:w="2355" w:type="dxa"/>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56714C" w:rsidRPr="00E82BF5" w:rsidRDefault="0056714C" w:rsidP="00772F62">
            <w:pPr>
              <w:pStyle w:val="17TABL-txt"/>
              <w:spacing w:line="288" w:lineRule="auto"/>
              <w:rPr>
                <w:rFonts w:ascii="Times New Roman" w:hAnsi="Times New Roman" w:cs="Times New Roman"/>
                <w:sz w:val="26"/>
                <w:szCs w:val="26"/>
              </w:rPr>
            </w:pPr>
            <w:r w:rsidRPr="00E82BF5">
              <w:rPr>
                <w:rFonts w:ascii="Times New Roman" w:hAnsi="Times New Roman" w:cs="Times New Roman"/>
                <w:sz w:val="26"/>
                <w:szCs w:val="26"/>
              </w:rPr>
              <w:t xml:space="preserve">Проведение внутри детского сада конкурсов детского художественного творчества, турниров шахматистов или </w:t>
            </w:r>
            <w:proofErr w:type="spellStart"/>
            <w:r w:rsidRPr="00E82BF5">
              <w:rPr>
                <w:rFonts w:ascii="Times New Roman" w:hAnsi="Times New Roman" w:cs="Times New Roman"/>
                <w:sz w:val="26"/>
                <w:szCs w:val="26"/>
              </w:rPr>
              <w:t>шашечников</w:t>
            </w:r>
            <w:proofErr w:type="spellEnd"/>
            <w:r w:rsidRPr="00E82BF5">
              <w:rPr>
                <w:rFonts w:ascii="Times New Roman" w:hAnsi="Times New Roman" w:cs="Times New Roman"/>
                <w:sz w:val="26"/>
                <w:szCs w:val="26"/>
              </w:rPr>
              <w:t>, КВН, викторин, интеллектуальных шоу познавательной и умственной направленности, постановок театрализованных представлений, спортивных мероприятий</w:t>
            </w:r>
          </w:p>
          <w:p w:rsidR="0056714C" w:rsidRPr="00E82BF5" w:rsidRDefault="0056714C" w:rsidP="00772F62">
            <w:pPr>
              <w:pStyle w:val="17TABL-txt"/>
              <w:spacing w:line="288" w:lineRule="auto"/>
              <w:rPr>
                <w:rFonts w:ascii="Times New Roman" w:hAnsi="Times New Roman" w:cs="Times New Roman"/>
                <w:sz w:val="26"/>
                <w:szCs w:val="26"/>
              </w:rPr>
            </w:pPr>
            <w:r w:rsidRPr="00E82BF5">
              <w:rPr>
                <w:rFonts w:ascii="Times New Roman" w:hAnsi="Times New Roman" w:cs="Times New Roman"/>
                <w:sz w:val="26"/>
                <w:szCs w:val="26"/>
              </w:rPr>
              <w:t xml:space="preserve">Участие в районных, республиканских, российских и международных </w:t>
            </w:r>
            <w:r w:rsidRPr="00E82BF5">
              <w:rPr>
                <w:rFonts w:ascii="Times New Roman" w:hAnsi="Times New Roman" w:cs="Times New Roman"/>
                <w:sz w:val="26"/>
                <w:szCs w:val="26"/>
              </w:rPr>
              <w:lastRenderedPageBreak/>
              <w:t>конкурсах:</w:t>
            </w:r>
          </w:p>
          <w:p w:rsidR="0056714C" w:rsidRPr="00E82BF5" w:rsidRDefault="0056714C" w:rsidP="00772F62">
            <w:pPr>
              <w:pStyle w:val="17TABL-txt"/>
              <w:spacing w:line="288" w:lineRule="auto"/>
              <w:rPr>
                <w:rFonts w:ascii="Times New Roman" w:hAnsi="Times New Roman" w:cs="Times New Roman"/>
                <w:sz w:val="26"/>
                <w:szCs w:val="26"/>
              </w:rPr>
            </w:pPr>
            <w:r w:rsidRPr="00E82BF5">
              <w:rPr>
                <w:rFonts w:ascii="Times New Roman" w:hAnsi="Times New Roman" w:cs="Times New Roman"/>
                <w:sz w:val="26"/>
                <w:szCs w:val="26"/>
              </w:rPr>
              <w:t>турнир способностей «Лучше всех»</w:t>
            </w:r>
          </w:p>
          <w:p w:rsidR="0056714C" w:rsidRPr="00E82BF5" w:rsidRDefault="0056714C" w:rsidP="00772F62">
            <w:pPr>
              <w:pStyle w:val="17TABL-txt"/>
              <w:spacing w:line="288" w:lineRule="auto"/>
              <w:rPr>
                <w:rFonts w:ascii="Times New Roman" w:hAnsi="Times New Roman" w:cs="Times New Roman"/>
                <w:sz w:val="26"/>
                <w:szCs w:val="26"/>
              </w:rPr>
            </w:pPr>
            <w:r w:rsidRPr="00E82BF5">
              <w:rPr>
                <w:rFonts w:ascii="Times New Roman" w:hAnsi="Times New Roman" w:cs="Times New Roman"/>
                <w:sz w:val="26"/>
                <w:szCs w:val="26"/>
              </w:rPr>
              <w:t>Всероссийская олимпиада для дошкольников</w:t>
            </w:r>
          </w:p>
          <w:p w:rsidR="0056714C" w:rsidRPr="00E82BF5" w:rsidRDefault="0056714C" w:rsidP="00772F62">
            <w:pPr>
              <w:pStyle w:val="17TABL-txt"/>
              <w:spacing w:line="288" w:lineRule="auto"/>
              <w:rPr>
                <w:rFonts w:ascii="Times New Roman" w:hAnsi="Times New Roman" w:cs="Times New Roman"/>
                <w:sz w:val="26"/>
                <w:szCs w:val="26"/>
              </w:rPr>
            </w:pPr>
            <w:r w:rsidRPr="00E82BF5">
              <w:rPr>
                <w:rFonts w:ascii="Times New Roman" w:hAnsi="Times New Roman" w:cs="Times New Roman"/>
                <w:sz w:val="26"/>
                <w:szCs w:val="26"/>
              </w:rPr>
              <w:t>«Мастер оригами»</w:t>
            </w:r>
          </w:p>
          <w:p w:rsidR="0056714C" w:rsidRPr="00E82BF5" w:rsidRDefault="0056714C" w:rsidP="00772F62">
            <w:pPr>
              <w:pStyle w:val="17TABL-txt"/>
              <w:spacing w:line="288" w:lineRule="auto"/>
              <w:rPr>
                <w:rFonts w:ascii="Times New Roman" w:hAnsi="Times New Roman" w:cs="Times New Roman"/>
                <w:sz w:val="26"/>
                <w:szCs w:val="26"/>
              </w:rPr>
            </w:pPr>
            <w:r w:rsidRPr="00E82BF5">
              <w:rPr>
                <w:rFonts w:ascii="Times New Roman" w:hAnsi="Times New Roman" w:cs="Times New Roman"/>
                <w:sz w:val="26"/>
                <w:szCs w:val="26"/>
              </w:rPr>
              <w:t>«Мой уникальный робот»</w:t>
            </w:r>
          </w:p>
          <w:p w:rsidR="0056714C" w:rsidRPr="00E82BF5" w:rsidRDefault="0056714C" w:rsidP="00772F62">
            <w:pPr>
              <w:pStyle w:val="17TABL-txt"/>
              <w:spacing w:line="288" w:lineRule="auto"/>
              <w:rPr>
                <w:rFonts w:ascii="Times New Roman" w:hAnsi="Times New Roman" w:cs="Times New Roman"/>
                <w:sz w:val="26"/>
                <w:szCs w:val="26"/>
              </w:rPr>
            </w:pPr>
            <w:r w:rsidRPr="00E82BF5">
              <w:rPr>
                <w:rFonts w:ascii="Times New Roman" w:hAnsi="Times New Roman" w:cs="Times New Roman"/>
                <w:sz w:val="26"/>
                <w:szCs w:val="26"/>
              </w:rPr>
              <w:t>«Гербарий»</w:t>
            </w:r>
          </w:p>
          <w:p w:rsidR="0056714C" w:rsidRPr="00E82BF5" w:rsidRDefault="0056714C" w:rsidP="00772F62">
            <w:pPr>
              <w:pStyle w:val="17TABL-txt"/>
              <w:spacing w:line="288" w:lineRule="auto"/>
              <w:rPr>
                <w:rFonts w:ascii="Times New Roman" w:hAnsi="Times New Roman" w:cs="Times New Roman"/>
                <w:sz w:val="26"/>
                <w:szCs w:val="26"/>
              </w:rPr>
            </w:pPr>
            <w:r w:rsidRPr="00E82BF5">
              <w:rPr>
                <w:rFonts w:ascii="Times New Roman" w:hAnsi="Times New Roman" w:cs="Times New Roman"/>
                <w:sz w:val="26"/>
                <w:szCs w:val="26"/>
              </w:rPr>
              <w:t>«Я бы в космос полетел»</w:t>
            </w:r>
          </w:p>
          <w:p w:rsidR="0056714C" w:rsidRPr="00E82BF5" w:rsidRDefault="0056714C" w:rsidP="00772F62">
            <w:pPr>
              <w:pStyle w:val="17TABL-txt"/>
              <w:spacing w:line="288" w:lineRule="auto"/>
              <w:rPr>
                <w:rFonts w:ascii="Times New Roman" w:hAnsi="Times New Roman" w:cs="Times New Roman"/>
                <w:sz w:val="26"/>
                <w:szCs w:val="26"/>
              </w:rPr>
            </w:pPr>
            <w:r w:rsidRPr="00E82BF5">
              <w:rPr>
                <w:rFonts w:ascii="Times New Roman" w:hAnsi="Times New Roman" w:cs="Times New Roman"/>
                <w:sz w:val="26"/>
                <w:szCs w:val="26"/>
              </w:rPr>
              <w:t>«Безопасная дорога»</w:t>
            </w:r>
          </w:p>
          <w:p w:rsidR="0056714C" w:rsidRPr="00E82BF5" w:rsidRDefault="0056714C" w:rsidP="00772F62">
            <w:pPr>
              <w:pStyle w:val="17TABL-txt"/>
              <w:spacing w:line="288" w:lineRule="auto"/>
              <w:rPr>
                <w:rFonts w:ascii="Times New Roman" w:hAnsi="Times New Roman" w:cs="Times New Roman"/>
                <w:sz w:val="26"/>
                <w:szCs w:val="26"/>
              </w:rPr>
            </w:pPr>
            <w:r w:rsidRPr="00E82BF5">
              <w:rPr>
                <w:rFonts w:ascii="Times New Roman" w:hAnsi="Times New Roman" w:cs="Times New Roman"/>
                <w:sz w:val="26"/>
                <w:szCs w:val="26"/>
              </w:rPr>
              <w:t>«Знатоки флоры и фауны»</w:t>
            </w:r>
          </w:p>
          <w:p w:rsidR="0056714C" w:rsidRPr="00E82BF5" w:rsidRDefault="0056714C" w:rsidP="00772F62">
            <w:pPr>
              <w:pStyle w:val="17TABL-txt"/>
              <w:spacing w:line="288" w:lineRule="auto"/>
              <w:rPr>
                <w:rFonts w:ascii="Times New Roman" w:hAnsi="Times New Roman" w:cs="Times New Roman"/>
                <w:sz w:val="26"/>
                <w:szCs w:val="26"/>
              </w:rPr>
            </w:pPr>
            <w:r w:rsidRPr="00E82BF5">
              <w:rPr>
                <w:rFonts w:ascii="Times New Roman" w:hAnsi="Times New Roman" w:cs="Times New Roman"/>
                <w:sz w:val="26"/>
                <w:szCs w:val="26"/>
              </w:rPr>
              <w:t>«Дошкольная пора»</w:t>
            </w:r>
          </w:p>
          <w:p w:rsidR="0056714C" w:rsidRPr="00E82BF5" w:rsidRDefault="0056714C" w:rsidP="00772F62">
            <w:pPr>
              <w:pStyle w:val="17TABL-txt"/>
              <w:spacing w:line="288" w:lineRule="auto"/>
              <w:rPr>
                <w:rFonts w:ascii="Times New Roman" w:hAnsi="Times New Roman" w:cs="Times New Roman"/>
                <w:sz w:val="26"/>
                <w:szCs w:val="26"/>
              </w:rPr>
            </w:pPr>
            <w:r w:rsidRPr="00E82BF5">
              <w:rPr>
                <w:rFonts w:ascii="Times New Roman" w:hAnsi="Times New Roman" w:cs="Times New Roman"/>
                <w:sz w:val="26"/>
                <w:szCs w:val="26"/>
              </w:rPr>
              <w:t xml:space="preserve">«Мечтай, исследуй, размышляй» </w:t>
            </w:r>
          </w:p>
        </w:tc>
        <w:tc>
          <w:tcPr>
            <w:tcW w:w="907" w:type="dxa"/>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56714C" w:rsidRPr="00E82BF5" w:rsidRDefault="0056714C" w:rsidP="00772F62">
            <w:pPr>
              <w:pStyle w:val="17TABL-txt"/>
              <w:spacing w:line="288" w:lineRule="auto"/>
              <w:rPr>
                <w:rFonts w:ascii="Times New Roman" w:hAnsi="Times New Roman" w:cs="Times New Roman"/>
                <w:sz w:val="26"/>
                <w:szCs w:val="26"/>
              </w:rPr>
            </w:pPr>
            <w:r w:rsidRPr="00E82BF5">
              <w:rPr>
                <w:rFonts w:ascii="Times New Roman" w:hAnsi="Times New Roman" w:cs="Times New Roman"/>
                <w:sz w:val="26"/>
                <w:szCs w:val="26"/>
              </w:rPr>
              <w:lastRenderedPageBreak/>
              <w:t>Ноябрь,</w:t>
            </w:r>
          </w:p>
          <w:p w:rsidR="0056714C" w:rsidRPr="00E82BF5" w:rsidRDefault="0056714C" w:rsidP="00772F62">
            <w:pPr>
              <w:pStyle w:val="17TABL-txt"/>
              <w:spacing w:line="288" w:lineRule="auto"/>
              <w:rPr>
                <w:rFonts w:ascii="Times New Roman" w:hAnsi="Times New Roman" w:cs="Times New Roman"/>
                <w:sz w:val="26"/>
                <w:szCs w:val="26"/>
              </w:rPr>
            </w:pPr>
            <w:r w:rsidRPr="00E82BF5">
              <w:rPr>
                <w:rFonts w:ascii="Times New Roman" w:hAnsi="Times New Roman" w:cs="Times New Roman"/>
                <w:sz w:val="26"/>
                <w:szCs w:val="26"/>
              </w:rPr>
              <w:t>апрель</w:t>
            </w:r>
          </w:p>
        </w:tc>
        <w:tc>
          <w:tcPr>
            <w:tcW w:w="2833" w:type="dxa"/>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56714C" w:rsidRPr="00E82BF5" w:rsidRDefault="0056714C" w:rsidP="00772F62">
            <w:pPr>
              <w:pStyle w:val="17TABL-txt"/>
              <w:spacing w:line="288" w:lineRule="auto"/>
              <w:rPr>
                <w:rFonts w:ascii="Times New Roman" w:hAnsi="Times New Roman" w:cs="Times New Roman"/>
                <w:sz w:val="26"/>
                <w:szCs w:val="26"/>
              </w:rPr>
            </w:pPr>
            <w:r w:rsidRPr="00E82BF5">
              <w:rPr>
                <w:rFonts w:ascii="Times New Roman" w:hAnsi="Times New Roman" w:cs="Times New Roman"/>
                <w:sz w:val="26"/>
                <w:szCs w:val="26"/>
              </w:rPr>
              <w:t>Воспитатели,</w:t>
            </w:r>
          </w:p>
          <w:p w:rsidR="0056714C" w:rsidRPr="00E82BF5" w:rsidRDefault="0056714C" w:rsidP="00772F62">
            <w:pPr>
              <w:pStyle w:val="17TABL-txt"/>
              <w:spacing w:line="288" w:lineRule="auto"/>
              <w:rPr>
                <w:rFonts w:ascii="Times New Roman" w:hAnsi="Times New Roman" w:cs="Times New Roman"/>
                <w:sz w:val="26"/>
                <w:szCs w:val="26"/>
              </w:rPr>
            </w:pPr>
            <w:r w:rsidRPr="00E82BF5">
              <w:rPr>
                <w:rFonts w:ascii="Times New Roman" w:hAnsi="Times New Roman" w:cs="Times New Roman"/>
                <w:sz w:val="26"/>
                <w:szCs w:val="26"/>
              </w:rPr>
              <w:t>специалисты,</w:t>
            </w:r>
          </w:p>
          <w:p w:rsidR="0056714C" w:rsidRPr="00E82BF5" w:rsidRDefault="0056714C" w:rsidP="00772F62">
            <w:pPr>
              <w:pStyle w:val="17TABL-txt"/>
              <w:spacing w:line="288" w:lineRule="auto"/>
              <w:rPr>
                <w:rFonts w:ascii="Times New Roman" w:hAnsi="Times New Roman" w:cs="Times New Roman"/>
                <w:sz w:val="26"/>
                <w:szCs w:val="26"/>
              </w:rPr>
            </w:pPr>
            <w:r w:rsidRPr="00E82BF5">
              <w:rPr>
                <w:rFonts w:ascii="Times New Roman" w:hAnsi="Times New Roman" w:cs="Times New Roman"/>
                <w:sz w:val="26"/>
                <w:szCs w:val="26"/>
              </w:rPr>
              <w:t>педагог-психолог</w:t>
            </w:r>
          </w:p>
        </w:tc>
      </w:tr>
      <w:tr w:rsidR="0056714C" w:rsidRPr="00E82BF5" w:rsidTr="00772F62">
        <w:trPr>
          <w:trHeight w:val="34"/>
        </w:trPr>
        <w:tc>
          <w:tcPr>
            <w:tcW w:w="507" w:type="dxa"/>
            <w:vMerge/>
            <w:tcBorders>
              <w:top w:val="single" w:sz="2" w:space="0" w:color="000000"/>
              <w:left w:val="single" w:sz="2" w:space="0" w:color="000000"/>
              <w:bottom w:val="single" w:sz="2" w:space="0" w:color="000000"/>
              <w:right w:val="single" w:sz="2" w:space="0" w:color="000000"/>
            </w:tcBorders>
          </w:tcPr>
          <w:p w:rsidR="0056714C" w:rsidRPr="00E82BF5" w:rsidRDefault="0056714C" w:rsidP="00772F62">
            <w:pPr>
              <w:pStyle w:val="af8"/>
              <w:textAlignment w:val="auto"/>
              <w:rPr>
                <w:color w:val="auto"/>
                <w:sz w:val="26"/>
                <w:szCs w:val="26"/>
                <w:lang w:val="ru-RU"/>
              </w:rPr>
            </w:pPr>
          </w:p>
        </w:tc>
        <w:tc>
          <w:tcPr>
            <w:tcW w:w="1591" w:type="dxa"/>
            <w:vMerge/>
            <w:tcBorders>
              <w:top w:val="single" w:sz="2" w:space="0" w:color="000000"/>
              <w:left w:val="single" w:sz="2" w:space="0" w:color="000000"/>
              <w:bottom w:val="single" w:sz="2" w:space="0" w:color="000000"/>
              <w:right w:val="single" w:sz="2" w:space="0" w:color="000000"/>
            </w:tcBorders>
          </w:tcPr>
          <w:p w:rsidR="0056714C" w:rsidRPr="00E82BF5" w:rsidRDefault="0056714C" w:rsidP="00772F62">
            <w:pPr>
              <w:pStyle w:val="af8"/>
              <w:textAlignment w:val="auto"/>
              <w:rPr>
                <w:color w:val="auto"/>
                <w:sz w:val="26"/>
                <w:szCs w:val="26"/>
                <w:lang w:val="ru-RU"/>
              </w:rPr>
            </w:pPr>
          </w:p>
        </w:tc>
        <w:tc>
          <w:tcPr>
            <w:tcW w:w="536" w:type="dxa"/>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56714C" w:rsidRPr="00E82BF5" w:rsidRDefault="0056714C" w:rsidP="00772F62">
            <w:pPr>
              <w:pStyle w:val="17TABL-txt"/>
              <w:spacing w:line="288" w:lineRule="auto"/>
              <w:rPr>
                <w:rFonts w:ascii="Times New Roman" w:hAnsi="Times New Roman" w:cs="Times New Roman"/>
                <w:sz w:val="26"/>
                <w:szCs w:val="26"/>
              </w:rPr>
            </w:pPr>
            <w:r w:rsidRPr="00E82BF5">
              <w:rPr>
                <w:rFonts w:ascii="Times New Roman" w:hAnsi="Times New Roman" w:cs="Times New Roman"/>
                <w:sz w:val="26"/>
                <w:szCs w:val="26"/>
              </w:rPr>
              <w:t>10</w:t>
            </w:r>
          </w:p>
        </w:tc>
        <w:tc>
          <w:tcPr>
            <w:tcW w:w="2355" w:type="dxa"/>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56714C" w:rsidRPr="00E82BF5" w:rsidRDefault="0056714C" w:rsidP="00772F62">
            <w:pPr>
              <w:pStyle w:val="17TABL-txt"/>
              <w:spacing w:line="288" w:lineRule="auto"/>
              <w:rPr>
                <w:rFonts w:ascii="Times New Roman" w:hAnsi="Times New Roman" w:cs="Times New Roman"/>
                <w:sz w:val="26"/>
                <w:szCs w:val="26"/>
              </w:rPr>
            </w:pPr>
            <w:r w:rsidRPr="00E82BF5">
              <w:rPr>
                <w:rFonts w:ascii="Times New Roman" w:hAnsi="Times New Roman" w:cs="Times New Roman"/>
                <w:sz w:val="26"/>
                <w:szCs w:val="26"/>
              </w:rPr>
              <w:t>Мониторинг эффективности работы</w:t>
            </w:r>
          </w:p>
        </w:tc>
        <w:tc>
          <w:tcPr>
            <w:tcW w:w="907" w:type="dxa"/>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56714C" w:rsidRPr="00E82BF5" w:rsidRDefault="0056714C" w:rsidP="00772F62">
            <w:pPr>
              <w:pStyle w:val="17TABL-txt"/>
              <w:spacing w:line="288" w:lineRule="auto"/>
              <w:rPr>
                <w:rFonts w:ascii="Times New Roman" w:hAnsi="Times New Roman" w:cs="Times New Roman"/>
                <w:sz w:val="26"/>
                <w:szCs w:val="26"/>
              </w:rPr>
            </w:pPr>
            <w:r w:rsidRPr="00E82BF5">
              <w:rPr>
                <w:rFonts w:ascii="Times New Roman" w:hAnsi="Times New Roman" w:cs="Times New Roman"/>
                <w:sz w:val="26"/>
                <w:szCs w:val="26"/>
              </w:rPr>
              <w:t>Март</w:t>
            </w:r>
          </w:p>
        </w:tc>
        <w:tc>
          <w:tcPr>
            <w:tcW w:w="2833" w:type="dxa"/>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56714C" w:rsidRPr="00E82BF5" w:rsidRDefault="0056714C" w:rsidP="00772F62">
            <w:pPr>
              <w:pStyle w:val="17TABL-txt"/>
              <w:spacing w:line="288" w:lineRule="auto"/>
              <w:rPr>
                <w:rFonts w:ascii="Times New Roman" w:hAnsi="Times New Roman" w:cs="Times New Roman"/>
                <w:sz w:val="26"/>
                <w:szCs w:val="26"/>
              </w:rPr>
            </w:pPr>
            <w:r w:rsidRPr="00E82BF5">
              <w:rPr>
                <w:rFonts w:ascii="Times New Roman" w:hAnsi="Times New Roman" w:cs="Times New Roman"/>
                <w:sz w:val="26"/>
                <w:szCs w:val="26"/>
              </w:rPr>
              <w:t>Воспитатели,</w:t>
            </w:r>
          </w:p>
          <w:p w:rsidR="0056714C" w:rsidRPr="00E82BF5" w:rsidRDefault="0056714C" w:rsidP="00772F62">
            <w:pPr>
              <w:pStyle w:val="17TABL-txt"/>
              <w:spacing w:line="288" w:lineRule="auto"/>
              <w:rPr>
                <w:rFonts w:ascii="Times New Roman" w:hAnsi="Times New Roman" w:cs="Times New Roman"/>
                <w:sz w:val="26"/>
                <w:szCs w:val="26"/>
              </w:rPr>
            </w:pPr>
            <w:r w:rsidRPr="00E82BF5">
              <w:rPr>
                <w:rFonts w:ascii="Times New Roman" w:hAnsi="Times New Roman" w:cs="Times New Roman"/>
                <w:sz w:val="26"/>
                <w:szCs w:val="26"/>
              </w:rPr>
              <w:t>педагог-психолог</w:t>
            </w:r>
          </w:p>
        </w:tc>
      </w:tr>
      <w:tr w:rsidR="0056714C" w:rsidRPr="00E82BF5" w:rsidTr="00772F62">
        <w:trPr>
          <w:trHeight w:val="660"/>
        </w:trPr>
        <w:tc>
          <w:tcPr>
            <w:tcW w:w="507" w:type="dxa"/>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56714C" w:rsidRPr="00E82BF5" w:rsidRDefault="0056714C" w:rsidP="00772F62">
            <w:pPr>
              <w:pStyle w:val="17TABL-txt"/>
              <w:spacing w:line="288" w:lineRule="auto"/>
              <w:rPr>
                <w:rFonts w:ascii="Times New Roman" w:hAnsi="Times New Roman" w:cs="Times New Roman"/>
                <w:sz w:val="26"/>
                <w:szCs w:val="26"/>
              </w:rPr>
            </w:pPr>
            <w:r w:rsidRPr="00E82BF5">
              <w:rPr>
                <w:rFonts w:ascii="Times New Roman" w:hAnsi="Times New Roman" w:cs="Times New Roman"/>
                <w:sz w:val="26"/>
                <w:szCs w:val="26"/>
              </w:rPr>
              <w:t>7</w:t>
            </w:r>
          </w:p>
          <w:p w:rsidR="0056714C" w:rsidRPr="00E82BF5" w:rsidRDefault="0056714C" w:rsidP="00772F62">
            <w:pPr>
              <w:pStyle w:val="17TABL-txt"/>
              <w:spacing w:line="288" w:lineRule="auto"/>
              <w:rPr>
                <w:rFonts w:ascii="Times New Roman" w:hAnsi="Times New Roman" w:cs="Times New Roman"/>
                <w:sz w:val="26"/>
                <w:szCs w:val="26"/>
              </w:rPr>
            </w:pPr>
          </w:p>
        </w:tc>
        <w:tc>
          <w:tcPr>
            <w:tcW w:w="1591" w:type="dxa"/>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56714C" w:rsidRPr="00E82BF5" w:rsidRDefault="0056714C" w:rsidP="00772F62">
            <w:pPr>
              <w:pStyle w:val="17TABL-txt"/>
              <w:spacing w:line="288" w:lineRule="auto"/>
              <w:rPr>
                <w:rFonts w:ascii="Times New Roman" w:hAnsi="Times New Roman" w:cs="Times New Roman"/>
                <w:sz w:val="26"/>
                <w:szCs w:val="26"/>
              </w:rPr>
            </w:pPr>
            <w:r w:rsidRPr="00E82BF5">
              <w:rPr>
                <w:rFonts w:ascii="Times New Roman" w:hAnsi="Times New Roman" w:cs="Times New Roman"/>
                <w:sz w:val="26"/>
                <w:szCs w:val="26"/>
              </w:rPr>
              <w:t>Комплекс мер по психолого-педагогическому сопровождению родителей (законных представителей)</w:t>
            </w:r>
          </w:p>
        </w:tc>
        <w:tc>
          <w:tcPr>
            <w:tcW w:w="6631" w:type="dxa"/>
            <w:gridSpan w:val="4"/>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56714C" w:rsidRPr="00E82BF5" w:rsidRDefault="0056714C" w:rsidP="00772F62">
            <w:pPr>
              <w:pStyle w:val="17TABL-txt"/>
              <w:spacing w:line="288" w:lineRule="auto"/>
              <w:rPr>
                <w:rFonts w:ascii="Times New Roman" w:hAnsi="Times New Roman" w:cs="Times New Roman"/>
                <w:sz w:val="26"/>
                <w:szCs w:val="26"/>
              </w:rPr>
            </w:pPr>
            <w:r w:rsidRPr="00E82BF5">
              <w:rPr>
                <w:rFonts w:ascii="Times New Roman" w:hAnsi="Times New Roman" w:cs="Times New Roman"/>
                <w:sz w:val="26"/>
                <w:szCs w:val="26"/>
              </w:rPr>
              <w:t>Индивидуальные и групповые консультации, занятия с элементами тренинга</w:t>
            </w:r>
          </w:p>
          <w:p w:rsidR="0056714C" w:rsidRPr="00E82BF5" w:rsidRDefault="0056714C" w:rsidP="00772F62">
            <w:pPr>
              <w:pStyle w:val="17TABL-txt"/>
              <w:spacing w:line="288" w:lineRule="auto"/>
              <w:rPr>
                <w:rFonts w:ascii="Times New Roman" w:hAnsi="Times New Roman" w:cs="Times New Roman"/>
                <w:sz w:val="26"/>
                <w:szCs w:val="26"/>
              </w:rPr>
            </w:pPr>
            <w:r w:rsidRPr="00E82BF5">
              <w:rPr>
                <w:rFonts w:ascii="Times New Roman" w:hAnsi="Times New Roman" w:cs="Times New Roman"/>
                <w:sz w:val="26"/>
                <w:szCs w:val="26"/>
              </w:rPr>
              <w:t xml:space="preserve">Анкетирование </w:t>
            </w:r>
          </w:p>
          <w:p w:rsidR="0056714C" w:rsidRPr="00E82BF5" w:rsidRDefault="0056714C" w:rsidP="00772F62">
            <w:pPr>
              <w:pStyle w:val="17TABL-txt"/>
              <w:spacing w:line="288" w:lineRule="auto"/>
              <w:rPr>
                <w:rFonts w:ascii="Times New Roman" w:hAnsi="Times New Roman" w:cs="Times New Roman"/>
                <w:sz w:val="26"/>
                <w:szCs w:val="26"/>
              </w:rPr>
            </w:pPr>
            <w:r w:rsidRPr="00E82BF5">
              <w:rPr>
                <w:rFonts w:ascii="Times New Roman" w:hAnsi="Times New Roman" w:cs="Times New Roman"/>
                <w:sz w:val="26"/>
                <w:szCs w:val="26"/>
              </w:rPr>
              <w:t>Участие родителей в воспитательно-образовательном процессе, в совместной работе с детьми: конкурсах, выставках, праздниках</w:t>
            </w:r>
          </w:p>
          <w:p w:rsidR="0056714C" w:rsidRPr="00E82BF5" w:rsidRDefault="0056714C" w:rsidP="00772F62">
            <w:pPr>
              <w:pStyle w:val="17TABL-txt"/>
              <w:spacing w:line="288" w:lineRule="auto"/>
              <w:rPr>
                <w:rFonts w:ascii="Times New Roman" w:hAnsi="Times New Roman" w:cs="Times New Roman"/>
                <w:sz w:val="26"/>
                <w:szCs w:val="26"/>
              </w:rPr>
            </w:pPr>
            <w:r w:rsidRPr="00E82BF5">
              <w:rPr>
                <w:rFonts w:ascii="Times New Roman" w:hAnsi="Times New Roman" w:cs="Times New Roman"/>
                <w:sz w:val="26"/>
                <w:szCs w:val="26"/>
              </w:rPr>
              <w:t>Семинары-практикумы</w:t>
            </w:r>
          </w:p>
          <w:p w:rsidR="0056714C" w:rsidRPr="00E82BF5" w:rsidRDefault="0056714C" w:rsidP="00772F62">
            <w:pPr>
              <w:pStyle w:val="17TABL-txt"/>
              <w:spacing w:line="288" w:lineRule="auto"/>
              <w:rPr>
                <w:rFonts w:ascii="Times New Roman" w:hAnsi="Times New Roman" w:cs="Times New Roman"/>
                <w:sz w:val="26"/>
                <w:szCs w:val="26"/>
              </w:rPr>
            </w:pPr>
            <w:r w:rsidRPr="00E82BF5">
              <w:rPr>
                <w:rFonts w:ascii="Times New Roman" w:hAnsi="Times New Roman" w:cs="Times New Roman"/>
                <w:sz w:val="26"/>
                <w:szCs w:val="26"/>
              </w:rPr>
              <w:t>Лектории</w:t>
            </w:r>
          </w:p>
          <w:p w:rsidR="0056714C" w:rsidRPr="00E82BF5" w:rsidRDefault="0056714C" w:rsidP="00772F62">
            <w:pPr>
              <w:pStyle w:val="17TABL-txt"/>
              <w:spacing w:line="288" w:lineRule="auto"/>
              <w:rPr>
                <w:rFonts w:ascii="Times New Roman" w:hAnsi="Times New Roman" w:cs="Times New Roman"/>
                <w:sz w:val="26"/>
                <w:szCs w:val="26"/>
              </w:rPr>
            </w:pPr>
            <w:r w:rsidRPr="00E82BF5">
              <w:rPr>
                <w:rFonts w:ascii="Times New Roman" w:hAnsi="Times New Roman" w:cs="Times New Roman"/>
                <w:sz w:val="26"/>
                <w:szCs w:val="26"/>
              </w:rPr>
              <w:t>Клуб</w:t>
            </w:r>
          </w:p>
          <w:p w:rsidR="0056714C" w:rsidRPr="00E82BF5" w:rsidRDefault="0056714C" w:rsidP="00772F62">
            <w:pPr>
              <w:pStyle w:val="17TABL-txt"/>
              <w:spacing w:line="288" w:lineRule="auto"/>
              <w:rPr>
                <w:rFonts w:ascii="Times New Roman" w:hAnsi="Times New Roman" w:cs="Times New Roman"/>
                <w:sz w:val="26"/>
                <w:szCs w:val="26"/>
              </w:rPr>
            </w:pPr>
            <w:r w:rsidRPr="00E82BF5">
              <w:rPr>
                <w:rFonts w:ascii="Times New Roman" w:hAnsi="Times New Roman" w:cs="Times New Roman"/>
                <w:sz w:val="26"/>
                <w:szCs w:val="26"/>
              </w:rPr>
              <w:t>Памятки, буклеты</w:t>
            </w:r>
          </w:p>
        </w:tc>
      </w:tr>
      <w:tr w:rsidR="0056714C" w:rsidRPr="00E82BF5" w:rsidTr="00772F62">
        <w:trPr>
          <w:trHeight w:val="660"/>
        </w:trPr>
        <w:tc>
          <w:tcPr>
            <w:tcW w:w="507" w:type="dxa"/>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56714C" w:rsidRPr="00E82BF5" w:rsidRDefault="0056714C" w:rsidP="00772F62">
            <w:pPr>
              <w:pStyle w:val="17TABL-txt"/>
              <w:spacing w:line="288" w:lineRule="auto"/>
              <w:rPr>
                <w:rFonts w:ascii="Times New Roman" w:hAnsi="Times New Roman" w:cs="Times New Roman"/>
                <w:sz w:val="26"/>
                <w:szCs w:val="26"/>
              </w:rPr>
            </w:pPr>
            <w:r w:rsidRPr="00E82BF5">
              <w:rPr>
                <w:rFonts w:ascii="Times New Roman" w:hAnsi="Times New Roman" w:cs="Times New Roman"/>
                <w:sz w:val="26"/>
                <w:szCs w:val="26"/>
              </w:rPr>
              <w:t>8</w:t>
            </w:r>
          </w:p>
        </w:tc>
        <w:tc>
          <w:tcPr>
            <w:tcW w:w="1591" w:type="dxa"/>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56714C" w:rsidRPr="00E82BF5" w:rsidRDefault="0056714C" w:rsidP="00772F62">
            <w:pPr>
              <w:pStyle w:val="17TABL-txt"/>
              <w:spacing w:line="288" w:lineRule="auto"/>
              <w:rPr>
                <w:rFonts w:ascii="Times New Roman" w:hAnsi="Times New Roman" w:cs="Times New Roman"/>
                <w:sz w:val="26"/>
                <w:szCs w:val="26"/>
              </w:rPr>
            </w:pPr>
            <w:r w:rsidRPr="00E82BF5">
              <w:rPr>
                <w:rFonts w:ascii="Times New Roman" w:hAnsi="Times New Roman" w:cs="Times New Roman"/>
                <w:sz w:val="26"/>
                <w:szCs w:val="26"/>
              </w:rPr>
              <w:t>Методическ</w:t>
            </w:r>
            <w:r w:rsidRPr="00E82BF5">
              <w:rPr>
                <w:rFonts w:ascii="Times New Roman" w:hAnsi="Times New Roman" w:cs="Times New Roman"/>
                <w:sz w:val="26"/>
                <w:szCs w:val="26"/>
              </w:rPr>
              <w:lastRenderedPageBreak/>
              <w:t>ое сопровождение</w:t>
            </w:r>
          </w:p>
        </w:tc>
        <w:tc>
          <w:tcPr>
            <w:tcW w:w="6631" w:type="dxa"/>
            <w:gridSpan w:val="4"/>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56714C" w:rsidRPr="00E82BF5" w:rsidRDefault="0056714C" w:rsidP="00772F62">
            <w:pPr>
              <w:pStyle w:val="17TABL-txt"/>
              <w:spacing w:line="288" w:lineRule="auto"/>
              <w:rPr>
                <w:rFonts w:ascii="Times New Roman" w:hAnsi="Times New Roman" w:cs="Times New Roman"/>
                <w:sz w:val="26"/>
                <w:szCs w:val="26"/>
              </w:rPr>
            </w:pPr>
            <w:r w:rsidRPr="00E82BF5">
              <w:rPr>
                <w:rFonts w:ascii="Times New Roman" w:hAnsi="Times New Roman" w:cs="Times New Roman"/>
                <w:sz w:val="26"/>
                <w:szCs w:val="26"/>
              </w:rPr>
              <w:lastRenderedPageBreak/>
              <w:t xml:space="preserve">Алексеева Н.В. Развитие одаренных детей: программа, </w:t>
            </w:r>
            <w:r w:rsidRPr="00E82BF5">
              <w:rPr>
                <w:rFonts w:ascii="Times New Roman" w:hAnsi="Times New Roman" w:cs="Times New Roman"/>
                <w:sz w:val="26"/>
                <w:szCs w:val="26"/>
              </w:rPr>
              <w:lastRenderedPageBreak/>
              <w:t>планирование, конспекты занятий, психологическое сопровождение. – Волгоград: Учитель, 2012</w:t>
            </w:r>
          </w:p>
          <w:p w:rsidR="0056714C" w:rsidRPr="00E82BF5" w:rsidRDefault="0056714C" w:rsidP="00772F62">
            <w:pPr>
              <w:pStyle w:val="17TABL-txt"/>
              <w:spacing w:line="288" w:lineRule="auto"/>
              <w:rPr>
                <w:rFonts w:ascii="Times New Roman" w:hAnsi="Times New Roman" w:cs="Times New Roman"/>
                <w:sz w:val="26"/>
                <w:szCs w:val="26"/>
              </w:rPr>
            </w:pPr>
            <w:r w:rsidRPr="00E82BF5">
              <w:rPr>
                <w:rFonts w:ascii="Times New Roman" w:hAnsi="Times New Roman" w:cs="Times New Roman"/>
                <w:sz w:val="26"/>
                <w:szCs w:val="26"/>
              </w:rPr>
              <w:t>Выготский Л.С. Воображение и творчество в детском возрасте. – СПб.: Питер, 2011</w:t>
            </w:r>
          </w:p>
          <w:p w:rsidR="0056714C" w:rsidRPr="00E82BF5" w:rsidRDefault="0056714C" w:rsidP="00772F62">
            <w:pPr>
              <w:pStyle w:val="17TABL-txt"/>
              <w:spacing w:line="288" w:lineRule="auto"/>
              <w:rPr>
                <w:rFonts w:ascii="Times New Roman" w:hAnsi="Times New Roman" w:cs="Times New Roman"/>
                <w:sz w:val="26"/>
                <w:szCs w:val="26"/>
              </w:rPr>
            </w:pPr>
            <w:proofErr w:type="spellStart"/>
            <w:r w:rsidRPr="00E82BF5">
              <w:rPr>
                <w:rFonts w:ascii="Times New Roman" w:hAnsi="Times New Roman" w:cs="Times New Roman"/>
                <w:sz w:val="26"/>
                <w:szCs w:val="26"/>
              </w:rPr>
              <w:t>Лейтес</w:t>
            </w:r>
            <w:proofErr w:type="spellEnd"/>
            <w:r w:rsidRPr="00E82BF5">
              <w:rPr>
                <w:rFonts w:ascii="Times New Roman" w:hAnsi="Times New Roman" w:cs="Times New Roman"/>
                <w:sz w:val="26"/>
                <w:szCs w:val="26"/>
              </w:rPr>
              <w:t xml:space="preserve"> Н.С. Возрастная одаренность школьников. – М.: Мозаика, 2010 </w:t>
            </w:r>
          </w:p>
          <w:p w:rsidR="0056714C" w:rsidRPr="00E82BF5" w:rsidRDefault="0056714C" w:rsidP="00772F62">
            <w:pPr>
              <w:pStyle w:val="17TABL-txt"/>
              <w:spacing w:line="288" w:lineRule="auto"/>
              <w:rPr>
                <w:rFonts w:ascii="Times New Roman" w:hAnsi="Times New Roman" w:cs="Times New Roman"/>
                <w:sz w:val="26"/>
                <w:szCs w:val="26"/>
              </w:rPr>
            </w:pPr>
            <w:r w:rsidRPr="00E82BF5">
              <w:rPr>
                <w:rFonts w:ascii="Times New Roman" w:hAnsi="Times New Roman" w:cs="Times New Roman"/>
                <w:sz w:val="26"/>
                <w:szCs w:val="26"/>
              </w:rPr>
              <w:t xml:space="preserve">Рабочая концепция одаренности / Работа с одаренными детьми в образовательных учреждениях Москвы. Отв. редактор Л.Е. </w:t>
            </w:r>
            <w:proofErr w:type="spellStart"/>
            <w:r w:rsidRPr="00E82BF5">
              <w:rPr>
                <w:rFonts w:ascii="Times New Roman" w:hAnsi="Times New Roman" w:cs="Times New Roman"/>
                <w:sz w:val="26"/>
                <w:szCs w:val="26"/>
              </w:rPr>
              <w:t>Курнешова</w:t>
            </w:r>
            <w:proofErr w:type="spellEnd"/>
            <w:r w:rsidRPr="00E82BF5">
              <w:rPr>
                <w:rFonts w:ascii="Times New Roman" w:hAnsi="Times New Roman" w:cs="Times New Roman"/>
                <w:sz w:val="26"/>
                <w:szCs w:val="26"/>
              </w:rPr>
              <w:t>. – М.: ГОМЦ «Школьная книга», 2012</w:t>
            </w:r>
          </w:p>
        </w:tc>
      </w:tr>
      <w:tr w:rsidR="0056714C" w:rsidRPr="00E82BF5" w:rsidTr="00772F62">
        <w:trPr>
          <w:trHeight w:val="660"/>
        </w:trPr>
        <w:tc>
          <w:tcPr>
            <w:tcW w:w="507" w:type="dxa"/>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56714C" w:rsidRPr="00E82BF5" w:rsidRDefault="0056714C" w:rsidP="00772F62">
            <w:pPr>
              <w:pStyle w:val="af8"/>
              <w:textAlignment w:val="auto"/>
              <w:rPr>
                <w:color w:val="auto"/>
                <w:sz w:val="26"/>
                <w:szCs w:val="26"/>
                <w:lang w:val="ru-RU"/>
              </w:rPr>
            </w:pPr>
          </w:p>
        </w:tc>
        <w:tc>
          <w:tcPr>
            <w:tcW w:w="1591" w:type="dxa"/>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56714C" w:rsidRPr="00E82BF5" w:rsidRDefault="0056714C" w:rsidP="00772F62">
            <w:pPr>
              <w:pStyle w:val="af8"/>
              <w:textAlignment w:val="auto"/>
              <w:rPr>
                <w:color w:val="auto"/>
                <w:sz w:val="26"/>
                <w:szCs w:val="26"/>
                <w:lang w:val="ru-RU"/>
              </w:rPr>
            </w:pPr>
          </w:p>
        </w:tc>
        <w:tc>
          <w:tcPr>
            <w:tcW w:w="6631" w:type="dxa"/>
            <w:gridSpan w:val="4"/>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56714C" w:rsidRPr="00E82BF5" w:rsidRDefault="0056714C" w:rsidP="00772F62">
            <w:pPr>
              <w:pStyle w:val="17TABL-txt"/>
              <w:spacing w:line="288" w:lineRule="auto"/>
              <w:rPr>
                <w:rFonts w:ascii="Times New Roman" w:hAnsi="Times New Roman" w:cs="Times New Roman"/>
                <w:sz w:val="26"/>
                <w:szCs w:val="26"/>
              </w:rPr>
            </w:pPr>
            <w:r w:rsidRPr="00E82BF5">
              <w:rPr>
                <w:rFonts w:ascii="Times New Roman" w:hAnsi="Times New Roman" w:cs="Times New Roman"/>
                <w:sz w:val="26"/>
                <w:szCs w:val="26"/>
              </w:rPr>
              <w:t>Савенков А.И. Детская одаренность: развитие средствами искусства. – М.: Педагогическое общество России, 2013</w:t>
            </w:r>
          </w:p>
          <w:p w:rsidR="0056714C" w:rsidRPr="00E82BF5" w:rsidRDefault="0056714C" w:rsidP="00772F62">
            <w:pPr>
              <w:pStyle w:val="17TABL-txt"/>
              <w:spacing w:line="288" w:lineRule="auto"/>
              <w:rPr>
                <w:rFonts w:ascii="Times New Roman" w:hAnsi="Times New Roman" w:cs="Times New Roman"/>
                <w:sz w:val="26"/>
                <w:szCs w:val="26"/>
              </w:rPr>
            </w:pPr>
            <w:r w:rsidRPr="00E82BF5">
              <w:rPr>
                <w:rFonts w:ascii="Times New Roman" w:hAnsi="Times New Roman" w:cs="Times New Roman"/>
                <w:sz w:val="26"/>
                <w:szCs w:val="26"/>
              </w:rPr>
              <w:t>Юркевич В.С. Одаренный ребенок: иллюзии и реальность. – М.: Просвещение, 2012</w:t>
            </w:r>
          </w:p>
        </w:tc>
      </w:tr>
    </w:tbl>
    <w:p w:rsidR="0056714C" w:rsidRPr="00E82BF5" w:rsidRDefault="0056714C" w:rsidP="0056714C">
      <w:pPr>
        <w:pStyle w:val="17PRIL-txt"/>
        <w:spacing w:line="288" w:lineRule="auto"/>
        <w:rPr>
          <w:rFonts w:ascii="Times New Roman" w:hAnsi="Times New Roman" w:cs="Times New Roman"/>
          <w:sz w:val="26"/>
          <w:szCs w:val="26"/>
        </w:rPr>
      </w:pPr>
    </w:p>
    <w:p w:rsidR="0056714C" w:rsidRDefault="0056714C" w:rsidP="0056714C">
      <w:pPr>
        <w:spacing w:line="288" w:lineRule="auto"/>
        <w:jc w:val="right"/>
        <w:rPr>
          <w:sz w:val="26"/>
          <w:szCs w:val="26"/>
        </w:rPr>
      </w:pPr>
    </w:p>
    <w:p w:rsidR="0056714C" w:rsidRDefault="0056714C" w:rsidP="0056714C">
      <w:pPr>
        <w:spacing w:line="288" w:lineRule="auto"/>
        <w:jc w:val="right"/>
        <w:rPr>
          <w:sz w:val="26"/>
          <w:szCs w:val="26"/>
        </w:rPr>
      </w:pPr>
    </w:p>
    <w:p w:rsidR="0056714C" w:rsidRDefault="0056714C" w:rsidP="0056714C">
      <w:pPr>
        <w:spacing w:line="288" w:lineRule="auto"/>
        <w:jc w:val="right"/>
        <w:rPr>
          <w:sz w:val="26"/>
          <w:szCs w:val="26"/>
        </w:rPr>
      </w:pPr>
    </w:p>
    <w:p w:rsidR="0056714C" w:rsidRDefault="0056714C" w:rsidP="0056714C">
      <w:pPr>
        <w:spacing w:line="288" w:lineRule="auto"/>
        <w:jc w:val="right"/>
        <w:rPr>
          <w:sz w:val="26"/>
          <w:szCs w:val="26"/>
        </w:rPr>
      </w:pPr>
    </w:p>
    <w:p w:rsidR="0056714C" w:rsidRDefault="0056714C" w:rsidP="0056714C">
      <w:pPr>
        <w:spacing w:line="288" w:lineRule="auto"/>
        <w:jc w:val="right"/>
        <w:rPr>
          <w:sz w:val="26"/>
          <w:szCs w:val="26"/>
        </w:rPr>
      </w:pPr>
    </w:p>
    <w:p w:rsidR="0056714C" w:rsidRDefault="0056714C" w:rsidP="0056714C">
      <w:pPr>
        <w:spacing w:line="288" w:lineRule="auto"/>
        <w:jc w:val="right"/>
        <w:rPr>
          <w:sz w:val="26"/>
          <w:szCs w:val="26"/>
        </w:rPr>
      </w:pPr>
    </w:p>
    <w:p w:rsidR="0056714C" w:rsidRDefault="0056714C" w:rsidP="0056714C">
      <w:pPr>
        <w:spacing w:line="288" w:lineRule="auto"/>
        <w:jc w:val="right"/>
        <w:rPr>
          <w:sz w:val="26"/>
          <w:szCs w:val="26"/>
        </w:rPr>
      </w:pPr>
    </w:p>
    <w:p w:rsidR="0056714C" w:rsidRDefault="0056714C" w:rsidP="0056714C">
      <w:pPr>
        <w:spacing w:line="288" w:lineRule="auto"/>
        <w:jc w:val="right"/>
        <w:rPr>
          <w:sz w:val="26"/>
          <w:szCs w:val="26"/>
        </w:rPr>
      </w:pPr>
    </w:p>
    <w:p w:rsidR="0056714C" w:rsidRDefault="0056714C" w:rsidP="0056714C">
      <w:pPr>
        <w:spacing w:line="288" w:lineRule="auto"/>
        <w:jc w:val="right"/>
        <w:rPr>
          <w:sz w:val="26"/>
          <w:szCs w:val="26"/>
        </w:rPr>
      </w:pPr>
    </w:p>
    <w:p w:rsidR="0056714C" w:rsidRDefault="0056714C" w:rsidP="0056714C">
      <w:pPr>
        <w:spacing w:line="288" w:lineRule="auto"/>
        <w:jc w:val="right"/>
        <w:rPr>
          <w:sz w:val="26"/>
          <w:szCs w:val="26"/>
        </w:rPr>
      </w:pPr>
    </w:p>
    <w:p w:rsidR="0056714C" w:rsidRDefault="0056714C" w:rsidP="0056714C">
      <w:pPr>
        <w:spacing w:line="288" w:lineRule="auto"/>
        <w:jc w:val="right"/>
        <w:rPr>
          <w:sz w:val="26"/>
          <w:szCs w:val="26"/>
        </w:rPr>
      </w:pPr>
    </w:p>
    <w:p w:rsidR="0056714C" w:rsidRPr="00E82BF5" w:rsidRDefault="0056714C" w:rsidP="0056714C">
      <w:pPr>
        <w:spacing w:line="288" w:lineRule="auto"/>
        <w:jc w:val="right"/>
        <w:rPr>
          <w:sz w:val="26"/>
          <w:szCs w:val="26"/>
        </w:rPr>
      </w:pPr>
      <w:r>
        <w:rPr>
          <w:sz w:val="26"/>
          <w:szCs w:val="26"/>
        </w:rPr>
        <w:t>Приложение 2.</w:t>
      </w:r>
    </w:p>
    <w:p w:rsidR="0056714C" w:rsidRPr="00E82BF5" w:rsidRDefault="0056714C" w:rsidP="0056714C">
      <w:pPr>
        <w:tabs>
          <w:tab w:val="left" w:pos="5220"/>
        </w:tabs>
        <w:spacing w:line="288" w:lineRule="auto"/>
        <w:rPr>
          <w:sz w:val="26"/>
          <w:szCs w:val="26"/>
        </w:rPr>
      </w:pPr>
      <w:r w:rsidRPr="00E82BF5">
        <w:rPr>
          <w:sz w:val="26"/>
          <w:szCs w:val="26"/>
        </w:rPr>
        <w:tab/>
      </w:r>
    </w:p>
    <w:p w:rsidR="0056714C" w:rsidRPr="004512A5" w:rsidRDefault="0056714C" w:rsidP="0056714C">
      <w:pPr>
        <w:pStyle w:val="17PRIL-header-1"/>
        <w:spacing w:line="288" w:lineRule="auto"/>
        <w:rPr>
          <w:rFonts w:ascii="Times New Roman" w:hAnsi="Times New Roman" w:cs="Times New Roman"/>
          <w:b/>
          <w:sz w:val="32"/>
          <w:szCs w:val="32"/>
        </w:rPr>
      </w:pPr>
      <w:r w:rsidRPr="004512A5">
        <w:rPr>
          <w:rFonts w:ascii="Times New Roman" w:hAnsi="Times New Roman" w:cs="Times New Roman"/>
          <w:b/>
          <w:sz w:val="32"/>
          <w:szCs w:val="32"/>
        </w:rPr>
        <w:t xml:space="preserve">Рабочая программа </w:t>
      </w:r>
      <w:r>
        <w:rPr>
          <w:rFonts w:ascii="Times New Roman" w:hAnsi="Times New Roman" w:cs="Times New Roman"/>
          <w:b/>
          <w:sz w:val="32"/>
          <w:szCs w:val="32"/>
        </w:rPr>
        <w:br/>
      </w:r>
      <w:r w:rsidRPr="004512A5">
        <w:rPr>
          <w:rFonts w:ascii="Times New Roman" w:hAnsi="Times New Roman" w:cs="Times New Roman"/>
          <w:b/>
          <w:sz w:val="32"/>
          <w:szCs w:val="32"/>
        </w:rPr>
        <w:t xml:space="preserve">коррекционно-развивающей работы с воспитанником </w:t>
      </w:r>
      <w:r>
        <w:rPr>
          <w:rFonts w:ascii="Times New Roman" w:hAnsi="Times New Roman" w:cs="Times New Roman"/>
          <w:b/>
          <w:sz w:val="32"/>
          <w:szCs w:val="32"/>
        </w:rPr>
        <w:br/>
      </w:r>
      <w:r w:rsidRPr="004512A5">
        <w:rPr>
          <w:rFonts w:ascii="Times New Roman" w:hAnsi="Times New Roman" w:cs="Times New Roman"/>
          <w:b/>
          <w:sz w:val="32"/>
          <w:szCs w:val="32"/>
        </w:rPr>
        <w:t>из семьи в социально опасном положении</w:t>
      </w:r>
    </w:p>
    <w:tbl>
      <w:tblPr>
        <w:tblW w:w="9154" w:type="dxa"/>
        <w:tblInd w:w="57" w:type="dxa"/>
        <w:tblLayout w:type="fixed"/>
        <w:tblCellMar>
          <w:left w:w="0" w:type="dxa"/>
          <w:right w:w="0" w:type="dxa"/>
        </w:tblCellMar>
        <w:tblLook w:val="0000" w:firstRow="0" w:lastRow="0" w:firstColumn="0" w:lastColumn="0" w:noHBand="0" w:noVBand="0"/>
      </w:tblPr>
      <w:tblGrid>
        <w:gridCol w:w="709"/>
        <w:gridCol w:w="1925"/>
        <w:gridCol w:w="477"/>
        <w:gridCol w:w="1701"/>
        <w:gridCol w:w="1701"/>
        <w:gridCol w:w="2641"/>
      </w:tblGrid>
      <w:tr w:rsidR="0056714C" w:rsidRPr="004512A5" w:rsidTr="00772F62">
        <w:trPr>
          <w:trHeight w:val="240"/>
          <w:tblHeader/>
        </w:trPr>
        <w:tc>
          <w:tcPr>
            <w:tcW w:w="709" w:type="dxa"/>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56714C" w:rsidRPr="004512A5" w:rsidRDefault="0056714C" w:rsidP="00772F62">
            <w:pPr>
              <w:pStyle w:val="17TABL-hroom"/>
              <w:spacing w:line="288" w:lineRule="auto"/>
              <w:rPr>
                <w:rFonts w:ascii="Times New Roman" w:hAnsi="Times New Roman" w:cs="Times New Roman"/>
                <w:b/>
                <w:sz w:val="26"/>
                <w:szCs w:val="26"/>
              </w:rPr>
            </w:pPr>
            <w:r w:rsidRPr="004512A5">
              <w:rPr>
                <w:rFonts w:ascii="Times New Roman" w:hAnsi="Times New Roman" w:cs="Times New Roman"/>
                <w:b/>
                <w:sz w:val="26"/>
                <w:szCs w:val="26"/>
              </w:rPr>
              <w:t>№</w:t>
            </w:r>
          </w:p>
        </w:tc>
        <w:tc>
          <w:tcPr>
            <w:tcW w:w="1925" w:type="dxa"/>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56714C" w:rsidRPr="004512A5" w:rsidRDefault="0056714C" w:rsidP="00772F62">
            <w:pPr>
              <w:pStyle w:val="17TABL-hroom"/>
              <w:spacing w:line="288" w:lineRule="auto"/>
              <w:rPr>
                <w:rFonts w:ascii="Times New Roman" w:hAnsi="Times New Roman" w:cs="Times New Roman"/>
                <w:b/>
                <w:sz w:val="26"/>
                <w:szCs w:val="26"/>
              </w:rPr>
            </w:pPr>
            <w:r w:rsidRPr="004512A5">
              <w:rPr>
                <w:rFonts w:ascii="Times New Roman" w:hAnsi="Times New Roman" w:cs="Times New Roman"/>
                <w:b/>
                <w:sz w:val="26"/>
                <w:szCs w:val="26"/>
              </w:rPr>
              <w:t xml:space="preserve">Раздел программы </w:t>
            </w:r>
          </w:p>
        </w:tc>
        <w:tc>
          <w:tcPr>
            <w:tcW w:w="6520" w:type="dxa"/>
            <w:gridSpan w:val="4"/>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56714C" w:rsidRPr="004512A5" w:rsidRDefault="0056714C" w:rsidP="00772F62">
            <w:pPr>
              <w:pStyle w:val="17TABL-hroom"/>
              <w:spacing w:line="288" w:lineRule="auto"/>
              <w:rPr>
                <w:rFonts w:ascii="Times New Roman" w:hAnsi="Times New Roman" w:cs="Times New Roman"/>
                <w:b/>
                <w:sz w:val="26"/>
                <w:szCs w:val="26"/>
              </w:rPr>
            </w:pPr>
            <w:r w:rsidRPr="004512A5">
              <w:rPr>
                <w:rFonts w:ascii="Times New Roman" w:hAnsi="Times New Roman" w:cs="Times New Roman"/>
                <w:b/>
                <w:sz w:val="26"/>
                <w:szCs w:val="26"/>
              </w:rPr>
              <w:t>Содержание</w:t>
            </w:r>
          </w:p>
        </w:tc>
      </w:tr>
      <w:tr w:rsidR="0056714C" w:rsidRPr="004512A5" w:rsidTr="00772F62">
        <w:trPr>
          <w:trHeight w:val="240"/>
        </w:trPr>
        <w:tc>
          <w:tcPr>
            <w:tcW w:w="709" w:type="dxa"/>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56714C" w:rsidRPr="004512A5" w:rsidRDefault="0056714C" w:rsidP="00772F62">
            <w:pPr>
              <w:pStyle w:val="17TABL-txt"/>
              <w:spacing w:line="288" w:lineRule="auto"/>
              <w:rPr>
                <w:rFonts w:ascii="Times New Roman" w:hAnsi="Times New Roman" w:cs="Times New Roman"/>
                <w:sz w:val="26"/>
                <w:szCs w:val="26"/>
              </w:rPr>
            </w:pPr>
            <w:r w:rsidRPr="004512A5">
              <w:rPr>
                <w:rFonts w:ascii="Times New Roman" w:hAnsi="Times New Roman" w:cs="Times New Roman"/>
                <w:sz w:val="26"/>
                <w:szCs w:val="26"/>
              </w:rPr>
              <w:t>1</w:t>
            </w:r>
          </w:p>
        </w:tc>
        <w:tc>
          <w:tcPr>
            <w:tcW w:w="1925" w:type="dxa"/>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56714C" w:rsidRPr="004512A5" w:rsidRDefault="0056714C" w:rsidP="00772F62">
            <w:pPr>
              <w:pStyle w:val="17TABL-txt"/>
              <w:spacing w:line="288" w:lineRule="auto"/>
              <w:rPr>
                <w:rFonts w:ascii="Times New Roman" w:hAnsi="Times New Roman" w:cs="Times New Roman"/>
                <w:sz w:val="26"/>
                <w:szCs w:val="26"/>
              </w:rPr>
            </w:pPr>
            <w:r w:rsidRPr="004512A5">
              <w:rPr>
                <w:rFonts w:ascii="Times New Roman" w:hAnsi="Times New Roman" w:cs="Times New Roman"/>
                <w:sz w:val="26"/>
                <w:szCs w:val="26"/>
              </w:rPr>
              <w:t>Нормативно-</w:t>
            </w:r>
            <w:r w:rsidRPr="004512A5">
              <w:rPr>
                <w:rFonts w:ascii="Times New Roman" w:hAnsi="Times New Roman" w:cs="Times New Roman"/>
                <w:sz w:val="26"/>
                <w:szCs w:val="26"/>
              </w:rPr>
              <w:lastRenderedPageBreak/>
              <w:t>правовая документация</w:t>
            </w:r>
          </w:p>
        </w:tc>
        <w:tc>
          <w:tcPr>
            <w:tcW w:w="6520" w:type="dxa"/>
            <w:gridSpan w:val="4"/>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56714C" w:rsidRPr="004512A5" w:rsidRDefault="0056714C" w:rsidP="00772F62">
            <w:pPr>
              <w:pStyle w:val="17TABL-txt"/>
              <w:spacing w:line="288" w:lineRule="auto"/>
              <w:rPr>
                <w:rFonts w:ascii="Times New Roman" w:hAnsi="Times New Roman" w:cs="Times New Roman"/>
                <w:sz w:val="26"/>
                <w:szCs w:val="26"/>
              </w:rPr>
            </w:pPr>
            <w:r w:rsidRPr="004512A5">
              <w:rPr>
                <w:rFonts w:ascii="Times New Roman" w:hAnsi="Times New Roman" w:cs="Times New Roman"/>
                <w:sz w:val="26"/>
                <w:szCs w:val="26"/>
              </w:rPr>
              <w:lastRenderedPageBreak/>
              <w:t xml:space="preserve">Письмо </w:t>
            </w:r>
            <w:proofErr w:type="spellStart"/>
            <w:r w:rsidRPr="004512A5">
              <w:rPr>
                <w:rFonts w:ascii="Times New Roman" w:hAnsi="Times New Roman" w:cs="Times New Roman"/>
                <w:sz w:val="26"/>
                <w:szCs w:val="26"/>
              </w:rPr>
              <w:t>Минобрнауки</w:t>
            </w:r>
            <w:proofErr w:type="spellEnd"/>
            <w:r w:rsidRPr="004512A5">
              <w:rPr>
                <w:rFonts w:ascii="Times New Roman" w:hAnsi="Times New Roman" w:cs="Times New Roman"/>
                <w:sz w:val="26"/>
                <w:szCs w:val="26"/>
              </w:rPr>
              <w:t xml:space="preserve"> России от 01.12.2015 № ВК </w:t>
            </w:r>
            <w:r w:rsidRPr="004512A5">
              <w:rPr>
                <w:rFonts w:ascii="Times New Roman" w:hAnsi="Times New Roman" w:cs="Times New Roman"/>
                <w:sz w:val="26"/>
                <w:szCs w:val="26"/>
              </w:rPr>
              <w:lastRenderedPageBreak/>
              <w:t>2969/07 «О направлении методических рекомендаций»</w:t>
            </w:r>
          </w:p>
          <w:p w:rsidR="0056714C" w:rsidRPr="004512A5" w:rsidRDefault="0056714C" w:rsidP="00772F62">
            <w:pPr>
              <w:pStyle w:val="17TABL-txt"/>
              <w:spacing w:line="288" w:lineRule="auto"/>
              <w:rPr>
                <w:rFonts w:ascii="Times New Roman" w:hAnsi="Times New Roman" w:cs="Times New Roman"/>
                <w:sz w:val="26"/>
                <w:szCs w:val="26"/>
              </w:rPr>
            </w:pPr>
            <w:r w:rsidRPr="004512A5">
              <w:rPr>
                <w:rFonts w:ascii="Times New Roman" w:hAnsi="Times New Roman" w:cs="Times New Roman"/>
                <w:sz w:val="26"/>
                <w:szCs w:val="26"/>
              </w:rPr>
              <w:t>Федеральный закон от 24.06.1999 № 120-ФЗ «Об основах системы профилактики безнадзорности и правонарушений несовершеннолетних»</w:t>
            </w:r>
          </w:p>
          <w:p w:rsidR="0056714C" w:rsidRPr="004512A5" w:rsidRDefault="0056714C" w:rsidP="00772F62">
            <w:pPr>
              <w:pStyle w:val="17TABL-txt"/>
              <w:spacing w:line="288" w:lineRule="auto"/>
              <w:rPr>
                <w:rFonts w:ascii="Times New Roman" w:hAnsi="Times New Roman" w:cs="Times New Roman"/>
                <w:sz w:val="26"/>
                <w:szCs w:val="26"/>
              </w:rPr>
            </w:pPr>
            <w:r w:rsidRPr="004512A5">
              <w:rPr>
                <w:rFonts w:ascii="Times New Roman" w:hAnsi="Times New Roman" w:cs="Times New Roman"/>
                <w:sz w:val="26"/>
                <w:szCs w:val="26"/>
              </w:rPr>
              <w:t>Закон РФ «Об образовании» 29.12.2012 № 273-ФЗ</w:t>
            </w:r>
          </w:p>
          <w:p w:rsidR="0056714C" w:rsidRPr="004512A5" w:rsidRDefault="0056714C" w:rsidP="00772F62">
            <w:pPr>
              <w:pStyle w:val="17TABL-txt"/>
              <w:spacing w:line="288" w:lineRule="auto"/>
              <w:rPr>
                <w:rFonts w:ascii="Times New Roman" w:hAnsi="Times New Roman" w:cs="Times New Roman"/>
                <w:sz w:val="26"/>
                <w:szCs w:val="26"/>
              </w:rPr>
            </w:pPr>
            <w:r w:rsidRPr="004512A5">
              <w:rPr>
                <w:rFonts w:ascii="Times New Roman" w:hAnsi="Times New Roman" w:cs="Times New Roman"/>
                <w:sz w:val="26"/>
                <w:szCs w:val="26"/>
              </w:rPr>
              <w:t>Федеральный закон от 21.12.1996 № 159 ФЗ «О дополнительных гарантиях по социальной поддержке детей сирот и детей, оставшихся без попечения родителей»</w:t>
            </w:r>
          </w:p>
          <w:p w:rsidR="0056714C" w:rsidRPr="004512A5" w:rsidRDefault="0056714C" w:rsidP="00772F62">
            <w:pPr>
              <w:pStyle w:val="17TABL-txt"/>
              <w:spacing w:line="288" w:lineRule="auto"/>
              <w:rPr>
                <w:rFonts w:ascii="Times New Roman" w:hAnsi="Times New Roman" w:cs="Times New Roman"/>
                <w:sz w:val="26"/>
                <w:szCs w:val="26"/>
              </w:rPr>
            </w:pPr>
            <w:r w:rsidRPr="004512A5">
              <w:rPr>
                <w:rFonts w:ascii="Times New Roman" w:hAnsi="Times New Roman" w:cs="Times New Roman"/>
                <w:sz w:val="26"/>
                <w:szCs w:val="26"/>
              </w:rPr>
              <w:t>Гражданский кодекс РФ</w:t>
            </w:r>
          </w:p>
          <w:p w:rsidR="0056714C" w:rsidRPr="004512A5" w:rsidRDefault="0056714C" w:rsidP="00772F62">
            <w:pPr>
              <w:pStyle w:val="17TABL-txt"/>
              <w:spacing w:line="288" w:lineRule="auto"/>
              <w:rPr>
                <w:rFonts w:ascii="Times New Roman" w:hAnsi="Times New Roman" w:cs="Times New Roman"/>
                <w:sz w:val="26"/>
                <w:szCs w:val="26"/>
              </w:rPr>
            </w:pPr>
            <w:r w:rsidRPr="004512A5">
              <w:rPr>
                <w:rFonts w:ascii="Times New Roman" w:hAnsi="Times New Roman" w:cs="Times New Roman"/>
                <w:sz w:val="26"/>
                <w:szCs w:val="26"/>
              </w:rPr>
              <w:t>Семейный кодекс РФ</w:t>
            </w:r>
          </w:p>
        </w:tc>
      </w:tr>
      <w:tr w:rsidR="0056714C" w:rsidRPr="004512A5" w:rsidTr="00772F62">
        <w:trPr>
          <w:trHeight w:val="240"/>
        </w:trPr>
        <w:tc>
          <w:tcPr>
            <w:tcW w:w="709" w:type="dxa"/>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56714C" w:rsidRPr="004512A5" w:rsidRDefault="0056714C" w:rsidP="00772F62">
            <w:pPr>
              <w:pStyle w:val="17TABL-txt"/>
              <w:spacing w:line="288" w:lineRule="auto"/>
              <w:rPr>
                <w:rFonts w:ascii="Times New Roman" w:hAnsi="Times New Roman" w:cs="Times New Roman"/>
                <w:sz w:val="26"/>
                <w:szCs w:val="26"/>
              </w:rPr>
            </w:pPr>
            <w:r w:rsidRPr="004512A5">
              <w:rPr>
                <w:rFonts w:ascii="Times New Roman" w:hAnsi="Times New Roman" w:cs="Times New Roman"/>
                <w:sz w:val="26"/>
                <w:szCs w:val="26"/>
              </w:rPr>
              <w:lastRenderedPageBreak/>
              <w:t>2</w:t>
            </w:r>
          </w:p>
        </w:tc>
        <w:tc>
          <w:tcPr>
            <w:tcW w:w="1925" w:type="dxa"/>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56714C" w:rsidRPr="004512A5" w:rsidRDefault="0056714C" w:rsidP="00772F62">
            <w:pPr>
              <w:pStyle w:val="17TABL-txt"/>
              <w:spacing w:line="288" w:lineRule="auto"/>
              <w:rPr>
                <w:rFonts w:ascii="Times New Roman" w:hAnsi="Times New Roman" w:cs="Times New Roman"/>
                <w:sz w:val="26"/>
                <w:szCs w:val="26"/>
              </w:rPr>
            </w:pPr>
            <w:r w:rsidRPr="004512A5">
              <w:rPr>
                <w:rFonts w:ascii="Times New Roman" w:hAnsi="Times New Roman" w:cs="Times New Roman"/>
                <w:sz w:val="26"/>
                <w:szCs w:val="26"/>
              </w:rPr>
              <w:t>Взаимодействие с государственными и общественными структурами</w:t>
            </w:r>
          </w:p>
        </w:tc>
        <w:tc>
          <w:tcPr>
            <w:tcW w:w="6520" w:type="dxa"/>
            <w:gridSpan w:val="4"/>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56714C" w:rsidRPr="004512A5" w:rsidRDefault="0056714C" w:rsidP="00772F62">
            <w:pPr>
              <w:pStyle w:val="17TABL-txt"/>
              <w:spacing w:line="288" w:lineRule="auto"/>
              <w:rPr>
                <w:rFonts w:ascii="Times New Roman" w:hAnsi="Times New Roman" w:cs="Times New Roman"/>
                <w:sz w:val="26"/>
                <w:szCs w:val="26"/>
              </w:rPr>
            </w:pPr>
            <w:r w:rsidRPr="004512A5">
              <w:rPr>
                <w:rFonts w:ascii="Times New Roman" w:hAnsi="Times New Roman" w:cs="Times New Roman"/>
                <w:sz w:val="26"/>
                <w:szCs w:val="26"/>
              </w:rPr>
              <w:t>Специалисты в сфере опеки и попечительства</w:t>
            </w:r>
          </w:p>
          <w:p w:rsidR="0056714C" w:rsidRPr="004512A5" w:rsidRDefault="0056714C" w:rsidP="00772F62">
            <w:pPr>
              <w:pStyle w:val="17TABL-txt"/>
              <w:spacing w:line="288" w:lineRule="auto"/>
              <w:rPr>
                <w:rFonts w:ascii="Times New Roman" w:hAnsi="Times New Roman" w:cs="Times New Roman"/>
                <w:sz w:val="26"/>
                <w:szCs w:val="26"/>
              </w:rPr>
            </w:pPr>
            <w:r w:rsidRPr="004512A5">
              <w:rPr>
                <w:rFonts w:ascii="Times New Roman" w:hAnsi="Times New Roman" w:cs="Times New Roman"/>
                <w:sz w:val="26"/>
                <w:szCs w:val="26"/>
              </w:rPr>
              <w:t>Комиссия по делам несовершеннолетних</w:t>
            </w:r>
          </w:p>
          <w:p w:rsidR="0056714C" w:rsidRPr="004512A5" w:rsidRDefault="0056714C" w:rsidP="00772F62">
            <w:pPr>
              <w:pStyle w:val="17TABL-txt"/>
              <w:spacing w:line="288" w:lineRule="auto"/>
              <w:rPr>
                <w:rFonts w:ascii="Times New Roman" w:hAnsi="Times New Roman" w:cs="Times New Roman"/>
                <w:sz w:val="26"/>
                <w:szCs w:val="26"/>
              </w:rPr>
            </w:pPr>
            <w:r w:rsidRPr="004512A5">
              <w:rPr>
                <w:rFonts w:ascii="Times New Roman" w:hAnsi="Times New Roman" w:cs="Times New Roman"/>
                <w:sz w:val="26"/>
                <w:szCs w:val="26"/>
              </w:rPr>
              <w:t>Органы внутренних дел</w:t>
            </w:r>
          </w:p>
          <w:p w:rsidR="0056714C" w:rsidRPr="004512A5" w:rsidRDefault="0056714C" w:rsidP="00772F62">
            <w:pPr>
              <w:pStyle w:val="17TABL-txt"/>
              <w:spacing w:line="288" w:lineRule="auto"/>
              <w:rPr>
                <w:rFonts w:ascii="Times New Roman" w:hAnsi="Times New Roman" w:cs="Times New Roman"/>
                <w:sz w:val="26"/>
                <w:szCs w:val="26"/>
              </w:rPr>
            </w:pPr>
            <w:r w:rsidRPr="004512A5">
              <w:rPr>
                <w:rFonts w:ascii="Times New Roman" w:hAnsi="Times New Roman" w:cs="Times New Roman"/>
                <w:sz w:val="26"/>
                <w:szCs w:val="26"/>
              </w:rPr>
              <w:t>Управление образованием</w:t>
            </w:r>
          </w:p>
          <w:p w:rsidR="0056714C" w:rsidRPr="004512A5" w:rsidRDefault="0056714C" w:rsidP="00772F62">
            <w:pPr>
              <w:pStyle w:val="17TABL-txt"/>
              <w:spacing w:line="288" w:lineRule="auto"/>
              <w:rPr>
                <w:rFonts w:ascii="Times New Roman" w:hAnsi="Times New Roman" w:cs="Times New Roman"/>
                <w:sz w:val="26"/>
                <w:szCs w:val="26"/>
              </w:rPr>
            </w:pPr>
            <w:r w:rsidRPr="004512A5">
              <w:rPr>
                <w:rFonts w:ascii="Times New Roman" w:hAnsi="Times New Roman" w:cs="Times New Roman"/>
                <w:sz w:val="26"/>
                <w:szCs w:val="26"/>
              </w:rPr>
              <w:t>Специалисты детской поликлиники</w:t>
            </w:r>
          </w:p>
        </w:tc>
      </w:tr>
      <w:tr w:rsidR="0056714C" w:rsidRPr="004512A5" w:rsidTr="00772F62">
        <w:trPr>
          <w:trHeight w:val="240"/>
        </w:trPr>
        <w:tc>
          <w:tcPr>
            <w:tcW w:w="709" w:type="dxa"/>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56714C" w:rsidRPr="004512A5" w:rsidRDefault="0056714C" w:rsidP="00772F62">
            <w:pPr>
              <w:pStyle w:val="17TABL-txt"/>
              <w:spacing w:line="288" w:lineRule="auto"/>
              <w:rPr>
                <w:rFonts w:ascii="Times New Roman" w:hAnsi="Times New Roman" w:cs="Times New Roman"/>
                <w:sz w:val="26"/>
                <w:szCs w:val="26"/>
              </w:rPr>
            </w:pPr>
            <w:r w:rsidRPr="004512A5">
              <w:rPr>
                <w:rFonts w:ascii="Times New Roman" w:hAnsi="Times New Roman" w:cs="Times New Roman"/>
                <w:sz w:val="26"/>
                <w:szCs w:val="26"/>
              </w:rPr>
              <w:t>3</w:t>
            </w:r>
          </w:p>
        </w:tc>
        <w:tc>
          <w:tcPr>
            <w:tcW w:w="1925" w:type="dxa"/>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56714C" w:rsidRPr="004512A5" w:rsidRDefault="0056714C" w:rsidP="00772F62">
            <w:pPr>
              <w:pStyle w:val="17TABL-txt"/>
              <w:spacing w:line="288" w:lineRule="auto"/>
              <w:rPr>
                <w:rFonts w:ascii="Times New Roman" w:hAnsi="Times New Roman" w:cs="Times New Roman"/>
                <w:sz w:val="26"/>
                <w:szCs w:val="26"/>
              </w:rPr>
            </w:pPr>
            <w:r w:rsidRPr="004512A5">
              <w:rPr>
                <w:rFonts w:ascii="Times New Roman" w:hAnsi="Times New Roman" w:cs="Times New Roman"/>
                <w:sz w:val="26"/>
                <w:szCs w:val="26"/>
              </w:rPr>
              <w:t>Направления КРР</w:t>
            </w:r>
          </w:p>
        </w:tc>
        <w:tc>
          <w:tcPr>
            <w:tcW w:w="6520" w:type="dxa"/>
            <w:gridSpan w:val="4"/>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56714C" w:rsidRPr="004512A5" w:rsidRDefault="0056714C" w:rsidP="00772F62">
            <w:pPr>
              <w:pStyle w:val="17TABL-txt"/>
              <w:spacing w:line="288" w:lineRule="auto"/>
              <w:rPr>
                <w:rFonts w:ascii="Times New Roman" w:hAnsi="Times New Roman" w:cs="Times New Roman"/>
                <w:sz w:val="26"/>
                <w:szCs w:val="26"/>
              </w:rPr>
            </w:pPr>
            <w:r w:rsidRPr="004512A5">
              <w:rPr>
                <w:rStyle w:val="c0"/>
                <w:rFonts w:ascii="Times New Roman" w:hAnsi="Times New Roman"/>
                <w:sz w:val="26"/>
                <w:szCs w:val="26"/>
              </w:rPr>
              <w:t>Диагностическая деятельность</w:t>
            </w:r>
          </w:p>
          <w:p w:rsidR="0056714C" w:rsidRPr="004512A5" w:rsidRDefault="0056714C" w:rsidP="00772F62">
            <w:pPr>
              <w:pStyle w:val="17TABL-txt"/>
              <w:spacing w:line="288" w:lineRule="auto"/>
              <w:rPr>
                <w:rFonts w:ascii="Times New Roman" w:hAnsi="Times New Roman" w:cs="Times New Roman"/>
                <w:sz w:val="26"/>
                <w:szCs w:val="26"/>
              </w:rPr>
            </w:pPr>
            <w:r w:rsidRPr="004512A5">
              <w:rPr>
                <w:rStyle w:val="c0"/>
                <w:rFonts w:ascii="Times New Roman" w:hAnsi="Times New Roman"/>
                <w:sz w:val="26"/>
                <w:szCs w:val="26"/>
              </w:rPr>
              <w:t>Организационная деятельность</w:t>
            </w:r>
          </w:p>
          <w:p w:rsidR="0056714C" w:rsidRPr="004512A5" w:rsidRDefault="0056714C" w:rsidP="00772F62">
            <w:pPr>
              <w:pStyle w:val="17TABL-txt"/>
              <w:spacing w:line="288" w:lineRule="auto"/>
              <w:rPr>
                <w:rFonts w:ascii="Times New Roman" w:hAnsi="Times New Roman" w:cs="Times New Roman"/>
                <w:sz w:val="26"/>
                <w:szCs w:val="26"/>
              </w:rPr>
            </w:pPr>
            <w:r w:rsidRPr="004512A5">
              <w:rPr>
                <w:rStyle w:val="c0"/>
                <w:rFonts w:ascii="Times New Roman" w:hAnsi="Times New Roman"/>
                <w:sz w:val="26"/>
                <w:szCs w:val="26"/>
              </w:rPr>
              <w:t>Консультационно-просветительская деятельность</w:t>
            </w:r>
          </w:p>
          <w:p w:rsidR="0056714C" w:rsidRPr="004512A5" w:rsidRDefault="0056714C" w:rsidP="00772F62">
            <w:pPr>
              <w:pStyle w:val="17TABL-txt"/>
              <w:spacing w:line="288" w:lineRule="auto"/>
              <w:rPr>
                <w:rFonts w:ascii="Times New Roman" w:hAnsi="Times New Roman" w:cs="Times New Roman"/>
                <w:sz w:val="26"/>
                <w:szCs w:val="26"/>
              </w:rPr>
            </w:pPr>
            <w:r w:rsidRPr="004512A5">
              <w:rPr>
                <w:rStyle w:val="c0"/>
                <w:rFonts w:ascii="Times New Roman" w:hAnsi="Times New Roman"/>
                <w:sz w:val="26"/>
                <w:szCs w:val="26"/>
              </w:rPr>
              <w:t>Коррекционно-профилактическая деятельность</w:t>
            </w:r>
          </w:p>
        </w:tc>
      </w:tr>
      <w:tr w:rsidR="0056714C" w:rsidRPr="004512A5" w:rsidTr="00772F62">
        <w:trPr>
          <w:trHeight w:val="240"/>
        </w:trPr>
        <w:tc>
          <w:tcPr>
            <w:tcW w:w="709" w:type="dxa"/>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56714C" w:rsidRPr="004512A5" w:rsidRDefault="0056714C" w:rsidP="00772F62">
            <w:pPr>
              <w:pStyle w:val="17TABL-txt"/>
              <w:spacing w:line="288" w:lineRule="auto"/>
              <w:rPr>
                <w:rFonts w:ascii="Times New Roman" w:hAnsi="Times New Roman" w:cs="Times New Roman"/>
                <w:sz w:val="26"/>
                <w:szCs w:val="26"/>
              </w:rPr>
            </w:pPr>
            <w:r w:rsidRPr="004512A5">
              <w:rPr>
                <w:rFonts w:ascii="Times New Roman" w:hAnsi="Times New Roman" w:cs="Times New Roman"/>
                <w:sz w:val="26"/>
                <w:szCs w:val="26"/>
              </w:rPr>
              <w:t>4</w:t>
            </w:r>
          </w:p>
        </w:tc>
        <w:tc>
          <w:tcPr>
            <w:tcW w:w="1925" w:type="dxa"/>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56714C" w:rsidRPr="004512A5" w:rsidRDefault="0056714C" w:rsidP="00772F62">
            <w:pPr>
              <w:pStyle w:val="17TABL-txt"/>
              <w:spacing w:line="288" w:lineRule="auto"/>
              <w:rPr>
                <w:rFonts w:ascii="Times New Roman" w:hAnsi="Times New Roman" w:cs="Times New Roman"/>
                <w:sz w:val="26"/>
                <w:szCs w:val="26"/>
              </w:rPr>
            </w:pPr>
            <w:r w:rsidRPr="004512A5">
              <w:rPr>
                <w:rFonts w:ascii="Times New Roman" w:hAnsi="Times New Roman" w:cs="Times New Roman"/>
                <w:sz w:val="26"/>
                <w:szCs w:val="26"/>
              </w:rPr>
              <w:t>Цель и задачи КРР</w:t>
            </w:r>
          </w:p>
        </w:tc>
        <w:tc>
          <w:tcPr>
            <w:tcW w:w="6520" w:type="dxa"/>
            <w:gridSpan w:val="4"/>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56714C" w:rsidRPr="004512A5" w:rsidRDefault="0056714C" w:rsidP="00772F62">
            <w:pPr>
              <w:pStyle w:val="17TABL-txt"/>
              <w:spacing w:line="288" w:lineRule="auto"/>
              <w:rPr>
                <w:rFonts w:ascii="Times New Roman" w:hAnsi="Times New Roman" w:cs="Times New Roman"/>
                <w:sz w:val="26"/>
                <w:szCs w:val="26"/>
              </w:rPr>
            </w:pPr>
            <w:r w:rsidRPr="00CB4FED">
              <w:rPr>
                <w:rFonts w:ascii="Times New Roman" w:hAnsi="Times New Roman" w:cs="Times New Roman"/>
                <w:b/>
                <w:sz w:val="26"/>
                <w:szCs w:val="26"/>
              </w:rPr>
              <w:t>Цель:</w:t>
            </w:r>
            <w:r w:rsidRPr="004512A5">
              <w:rPr>
                <w:rFonts w:ascii="Times New Roman" w:hAnsi="Times New Roman" w:cs="Times New Roman"/>
                <w:sz w:val="26"/>
                <w:szCs w:val="26"/>
              </w:rPr>
              <w:t xml:space="preserve"> помочь сформировать </w:t>
            </w:r>
            <w:r w:rsidRPr="004512A5">
              <w:rPr>
                <w:rStyle w:val="c0"/>
                <w:rFonts w:ascii="Times New Roman" w:hAnsi="Times New Roman"/>
                <w:sz w:val="26"/>
                <w:szCs w:val="26"/>
              </w:rPr>
              <w:t>комплексную систему социально-психолого</w:t>
            </w:r>
            <w:r>
              <w:rPr>
                <w:rStyle w:val="c0"/>
                <w:rFonts w:ascii="Times New Roman" w:hAnsi="Times New Roman"/>
                <w:sz w:val="26"/>
                <w:szCs w:val="26"/>
              </w:rPr>
              <w:t>-</w:t>
            </w:r>
            <w:r w:rsidRPr="004512A5">
              <w:rPr>
                <w:rStyle w:val="c0"/>
                <w:rFonts w:ascii="Times New Roman" w:hAnsi="Times New Roman"/>
                <w:sz w:val="26"/>
                <w:szCs w:val="26"/>
              </w:rPr>
              <w:t>педагогической поддержки семьи.</w:t>
            </w:r>
          </w:p>
          <w:p w:rsidR="0056714C" w:rsidRPr="004512A5" w:rsidRDefault="0056714C" w:rsidP="00772F62">
            <w:pPr>
              <w:pStyle w:val="17TABL-txt"/>
              <w:spacing w:line="288" w:lineRule="auto"/>
              <w:rPr>
                <w:rFonts w:ascii="Times New Roman" w:hAnsi="Times New Roman" w:cs="Times New Roman"/>
                <w:sz w:val="26"/>
                <w:szCs w:val="26"/>
              </w:rPr>
            </w:pPr>
            <w:r w:rsidRPr="00CB4FED">
              <w:rPr>
                <w:rStyle w:val="c11"/>
                <w:rFonts w:ascii="Times New Roman" w:hAnsi="Times New Roman" w:cs="Times New Roman"/>
                <w:b/>
                <w:sz w:val="26"/>
                <w:szCs w:val="26"/>
              </w:rPr>
              <w:t>Задачи КРР:</w:t>
            </w:r>
            <w:r w:rsidRPr="004512A5">
              <w:rPr>
                <w:rStyle w:val="c11"/>
                <w:rFonts w:ascii="Times New Roman" w:hAnsi="Times New Roman" w:cs="Times New Roman"/>
                <w:sz w:val="26"/>
                <w:szCs w:val="26"/>
              </w:rPr>
              <w:t xml:space="preserve"> </w:t>
            </w:r>
            <w:r w:rsidRPr="004512A5">
              <w:rPr>
                <w:rFonts w:ascii="Times New Roman" w:hAnsi="Times New Roman" w:cs="Times New Roman"/>
                <w:sz w:val="26"/>
                <w:szCs w:val="26"/>
              </w:rPr>
              <w:t xml:space="preserve">выявить семьи, которые нуждаются в профилактическом внимании на ранней стадии кризиса; контролировать и поставить на учет </w:t>
            </w:r>
            <w:proofErr w:type="spellStart"/>
            <w:r w:rsidRPr="004512A5">
              <w:rPr>
                <w:rFonts w:ascii="Times New Roman" w:hAnsi="Times New Roman" w:cs="Times New Roman"/>
                <w:sz w:val="26"/>
                <w:szCs w:val="26"/>
              </w:rPr>
              <w:t>ППк</w:t>
            </w:r>
            <w:proofErr w:type="spellEnd"/>
            <w:r w:rsidRPr="004512A5">
              <w:rPr>
                <w:rFonts w:ascii="Times New Roman" w:hAnsi="Times New Roman" w:cs="Times New Roman"/>
                <w:sz w:val="26"/>
                <w:szCs w:val="26"/>
              </w:rPr>
              <w:t>, семьи группы риска по запросу педагогов, на основе заключения ПМПК;</w:t>
            </w:r>
            <w:r w:rsidRPr="004512A5">
              <w:rPr>
                <w:rStyle w:val="c0"/>
                <w:rFonts w:ascii="Times New Roman" w:hAnsi="Times New Roman"/>
                <w:sz w:val="26"/>
                <w:szCs w:val="26"/>
              </w:rPr>
              <w:t xml:space="preserve"> побуждать родителей к сознательной деятельности по развитию и воспитанию ребенка в семье; оптимизировать детско-родительские отношения; повысить правовую и психолого-педагогическую культуру родителей; оказывать консультативно-методическую помощь родителям в вопросах воспитания и развития ребенка; разрабатывать методические рекомендации для родителей; </w:t>
            </w:r>
            <w:r w:rsidRPr="004512A5">
              <w:rPr>
                <w:rFonts w:ascii="Times New Roman" w:hAnsi="Times New Roman" w:cs="Times New Roman"/>
                <w:sz w:val="26"/>
                <w:szCs w:val="26"/>
              </w:rPr>
              <w:t xml:space="preserve">пропагандировать </w:t>
            </w:r>
            <w:r w:rsidRPr="004512A5">
              <w:rPr>
                <w:rFonts w:ascii="Times New Roman" w:hAnsi="Times New Roman" w:cs="Times New Roman"/>
                <w:sz w:val="26"/>
                <w:szCs w:val="26"/>
              </w:rPr>
              <w:lastRenderedPageBreak/>
              <w:t>семейные ценности, семейное воспитание и здоровый образ жизни</w:t>
            </w:r>
          </w:p>
        </w:tc>
      </w:tr>
      <w:tr w:rsidR="0056714C" w:rsidRPr="004512A5" w:rsidTr="00772F62">
        <w:trPr>
          <w:trHeight w:val="240"/>
        </w:trPr>
        <w:tc>
          <w:tcPr>
            <w:tcW w:w="709" w:type="dxa"/>
            <w:tcBorders>
              <w:top w:val="single" w:sz="2" w:space="0" w:color="000000"/>
              <w:left w:val="single" w:sz="2" w:space="0" w:color="000000"/>
              <w:right w:val="single" w:sz="2" w:space="0" w:color="000000"/>
            </w:tcBorders>
            <w:tcMar>
              <w:top w:w="71" w:type="dxa"/>
              <w:left w:w="57" w:type="dxa"/>
              <w:bottom w:w="82" w:type="dxa"/>
              <w:right w:w="57" w:type="dxa"/>
            </w:tcMar>
          </w:tcPr>
          <w:p w:rsidR="0056714C" w:rsidRPr="004512A5" w:rsidRDefault="0056714C" w:rsidP="00772F62">
            <w:pPr>
              <w:pStyle w:val="17TABL-txt"/>
              <w:spacing w:line="288" w:lineRule="auto"/>
              <w:rPr>
                <w:rFonts w:ascii="Times New Roman" w:hAnsi="Times New Roman" w:cs="Times New Roman"/>
                <w:sz w:val="26"/>
                <w:szCs w:val="26"/>
              </w:rPr>
            </w:pPr>
            <w:r w:rsidRPr="004512A5">
              <w:rPr>
                <w:rFonts w:ascii="Times New Roman" w:hAnsi="Times New Roman" w:cs="Times New Roman"/>
                <w:sz w:val="26"/>
                <w:szCs w:val="26"/>
              </w:rPr>
              <w:lastRenderedPageBreak/>
              <w:t>5</w:t>
            </w:r>
          </w:p>
        </w:tc>
        <w:tc>
          <w:tcPr>
            <w:tcW w:w="1925" w:type="dxa"/>
            <w:tcBorders>
              <w:top w:val="single" w:sz="2" w:space="0" w:color="000000"/>
              <w:left w:val="single" w:sz="2" w:space="0" w:color="000000"/>
              <w:right w:val="single" w:sz="2" w:space="0" w:color="000000"/>
            </w:tcBorders>
            <w:tcMar>
              <w:top w:w="71" w:type="dxa"/>
              <w:left w:w="57" w:type="dxa"/>
              <w:bottom w:w="82" w:type="dxa"/>
              <w:right w:w="57" w:type="dxa"/>
            </w:tcMar>
          </w:tcPr>
          <w:p w:rsidR="0056714C" w:rsidRPr="004512A5" w:rsidRDefault="0056714C" w:rsidP="00772F62">
            <w:pPr>
              <w:pStyle w:val="17TABL-txt"/>
              <w:spacing w:line="288" w:lineRule="auto"/>
              <w:rPr>
                <w:rFonts w:ascii="Times New Roman" w:hAnsi="Times New Roman" w:cs="Times New Roman"/>
                <w:sz w:val="26"/>
                <w:szCs w:val="26"/>
              </w:rPr>
            </w:pPr>
            <w:r w:rsidRPr="004512A5">
              <w:rPr>
                <w:rFonts w:ascii="Times New Roman" w:hAnsi="Times New Roman" w:cs="Times New Roman"/>
                <w:sz w:val="26"/>
                <w:szCs w:val="26"/>
              </w:rPr>
              <w:t xml:space="preserve">Алгоритм выявления и сопровождения семей в социально опасном положении </w:t>
            </w:r>
          </w:p>
        </w:tc>
        <w:tc>
          <w:tcPr>
            <w:tcW w:w="6520" w:type="dxa"/>
            <w:gridSpan w:val="4"/>
            <w:tcBorders>
              <w:top w:val="single" w:sz="2" w:space="0" w:color="000000"/>
              <w:left w:val="single" w:sz="2" w:space="0" w:color="000000"/>
              <w:right w:val="single" w:sz="2" w:space="0" w:color="000000"/>
            </w:tcBorders>
            <w:tcMar>
              <w:top w:w="71" w:type="dxa"/>
              <w:left w:w="57" w:type="dxa"/>
              <w:bottom w:w="82" w:type="dxa"/>
              <w:right w:w="57" w:type="dxa"/>
            </w:tcMar>
          </w:tcPr>
          <w:p w:rsidR="0056714C" w:rsidRPr="004512A5" w:rsidRDefault="0056714C" w:rsidP="00772F62">
            <w:pPr>
              <w:pStyle w:val="17TABL-txt"/>
              <w:spacing w:line="288" w:lineRule="auto"/>
              <w:rPr>
                <w:rFonts w:ascii="Times New Roman" w:hAnsi="Times New Roman" w:cs="Times New Roman"/>
                <w:sz w:val="26"/>
                <w:szCs w:val="26"/>
              </w:rPr>
            </w:pPr>
            <w:r w:rsidRPr="00CB4FED">
              <w:rPr>
                <w:rStyle w:val="c11"/>
                <w:rFonts w:ascii="Times New Roman" w:hAnsi="Times New Roman" w:cs="Times New Roman"/>
                <w:b/>
                <w:spacing w:val="3"/>
                <w:sz w:val="26"/>
                <w:szCs w:val="26"/>
              </w:rPr>
              <w:t>1-й этап:</w:t>
            </w:r>
            <w:r w:rsidRPr="004512A5">
              <w:rPr>
                <w:rStyle w:val="c11"/>
                <w:rFonts w:ascii="Times New Roman" w:hAnsi="Times New Roman" w:cs="Times New Roman"/>
                <w:spacing w:val="3"/>
                <w:sz w:val="26"/>
                <w:szCs w:val="26"/>
              </w:rPr>
              <w:t xml:space="preserve"> </w:t>
            </w:r>
            <w:r w:rsidRPr="00CB4FED">
              <w:rPr>
                <w:rStyle w:val="c11"/>
                <w:rFonts w:ascii="Times New Roman" w:hAnsi="Times New Roman" w:cs="Times New Roman"/>
                <w:b/>
                <w:spacing w:val="3"/>
                <w:sz w:val="26"/>
                <w:szCs w:val="26"/>
              </w:rPr>
              <w:t>выявляем семьи группы риска.</w:t>
            </w:r>
            <w:r w:rsidRPr="004512A5">
              <w:rPr>
                <w:rFonts w:ascii="Times New Roman" w:hAnsi="Times New Roman" w:cs="Times New Roman"/>
                <w:spacing w:val="3"/>
                <w:sz w:val="26"/>
                <w:szCs w:val="26"/>
              </w:rPr>
              <w:t xml:space="preserve"> Неблагополучие семей определяем по факторам социального риска. Ежегодно в начале учебного года проводим мониторинг семей, по результатам которого составляем социальный паспорт детского сада и создаем банк данных детей на </w:t>
            </w:r>
            <w:proofErr w:type="spellStart"/>
            <w:r w:rsidRPr="004512A5">
              <w:rPr>
                <w:rFonts w:ascii="Times New Roman" w:hAnsi="Times New Roman" w:cs="Times New Roman"/>
                <w:spacing w:val="3"/>
                <w:sz w:val="26"/>
                <w:szCs w:val="26"/>
              </w:rPr>
              <w:t>внутрисадовском</w:t>
            </w:r>
            <w:proofErr w:type="spellEnd"/>
            <w:r w:rsidRPr="004512A5">
              <w:rPr>
                <w:rFonts w:ascii="Times New Roman" w:hAnsi="Times New Roman" w:cs="Times New Roman"/>
                <w:spacing w:val="3"/>
                <w:sz w:val="26"/>
                <w:szCs w:val="26"/>
              </w:rPr>
              <w:t xml:space="preserve"> учете. По результатам мониторинга прогнозируем стратегию взаимодействия с семьями.</w:t>
            </w:r>
          </w:p>
        </w:tc>
      </w:tr>
      <w:tr w:rsidR="0056714C" w:rsidRPr="004512A5" w:rsidTr="00772F62">
        <w:trPr>
          <w:trHeight w:val="240"/>
        </w:trPr>
        <w:tc>
          <w:tcPr>
            <w:tcW w:w="709" w:type="dxa"/>
            <w:tcBorders>
              <w:left w:val="single" w:sz="2" w:space="0" w:color="000000"/>
              <w:bottom w:val="single" w:sz="2" w:space="0" w:color="000000"/>
              <w:right w:val="single" w:sz="2" w:space="0" w:color="000000"/>
            </w:tcBorders>
            <w:tcMar>
              <w:top w:w="71" w:type="dxa"/>
              <w:left w:w="57" w:type="dxa"/>
              <w:bottom w:w="82" w:type="dxa"/>
              <w:right w:w="57" w:type="dxa"/>
            </w:tcMar>
          </w:tcPr>
          <w:p w:rsidR="0056714C" w:rsidRPr="004512A5" w:rsidRDefault="0056714C" w:rsidP="00772F62">
            <w:pPr>
              <w:pStyle w:val="af8"/>
              <w:textAlignment w:val="auto"/>
              <w:rPr>
                <w:color w:val="auto"/>
                <w:sz w:val="26"/>
                <w:szCs w:val="26"/>
                <w:lang w:val="ru-RU"/>
              </w:rPr>
            </w:pPr>
          </w:p>
        </w:tc>
        <w:tc>
          <w:tcPr>
            <w:tcW w:w="1925" w:type="dxa"/>
            <w:tcBorders>
              <w:left w:val="single" w:sz="2" w:space="0" w:color="000000"/>
              <w:bottom w:val="single" w:sz="2" w:space="0" w:color="000000"/>
              <w:right w:val="single" w:sz="2" w:space="0" w:color="000000"/>
            </w:tcBorders>
            <w:tcMar>
              <w:top w:w="71" w:type="dxa"/>
              <w:left w:w="57" w:type="dxa"/>
              <w:bottom w:w="82" w:type="dxa"/>
              <w:right w:w="57" w:type="dxa"/>
            </w:tcMar>
          </w:tcPr>
          <w:p w:rsidR="0056714C" w:rsidRPr="004512A5" w:rsidRDefault="0056714C" w:rsidP="00772F62">
            <w:pPr>
              <w:pStyle w:val="af8"/>
              <w:textAlignment w:val="auto"/>
              <w:rPr>
                <w:color w:val="auto"/>
                <w:sz w:val="26"/>
                <w:szCs w:val="26"/>
                <w:lang w:val="ru-RU"/>
              </w:rPr>
            </w:pPr>
          </w:p>
        </w:tc>
        <w:tc>
          <w:tcPr>
            <w:tcW w:w="6520" w:type="dxa"/>
            <w:gridSpan w:val="4"/>
            <w:tcBorders>
              <w:left w:val="single" w:sz="2" w:space="0" w:color="000000"/>
              <w:bottom w:val="single" w:sz="2" w:space="0" w:color="000000"/>
              <w:right w:val="single" w:sz="2" w:space="0" w:color="000000"/>
            </w:tcBorders>
            <w:tcMar>
              <w:top w:w="71" w:type="dxa"/>
              <w:left w:w="57" w:type="dxa"/>
              <w:bottom w:w="82" w:type="dxa"/>
              <w:right w:w="57" w:type="dxa"/>
            </w:tcMar>
          </w:tcPr>
          <w:p w:rsidR="0056714C" w:rsidRPr="004512A5" w:rsidRDefault="0056714C" w:rsidP="00772F62">
            <w:pPr>
              <w:pStyle w:val="17TABL-txt"/>
              <w:spacing w:line="288" w:lineRule="auto"/>
              <w:rPr>
                <w:rFonts w:ascii="Times New Roman" w:hAnsi="Times New Roman" w:cs="Times New Roman"/>
                <w:sz w:val="26"/>
                <w:szCs w:val="26"/>
              </w:rPr>
            </w:pPr>
            <w:r w:rsidRPr="00CB4FED">
              <w:rPr>
                <w:rStyle w:val="c11"/>
                <w:rFonts w:ascii="Times New Roman" w:hAnsi="Times New Roman" w:cs="Times New Roman"/>
                <w:b/>
                <w:sz w:val="26"/>
                <w:szCs w:val="26"/>
              </w:rPr>
              <w:t>2-й этап:</w:t>
            </w:r>
            <w:r w:rsidRPr="004512A5">
              <w:rPr>
                <w:rStyle w:val="c11"/>
                <w:rFonts w:ascii="Times New Roman" w:hAnsi="Times New Roman" w:cs="Times New Roman"/>
                <w:sz w:val="26"/>
                <w:szCs w:val="26"/>
              </w:rPr>
              <w:t xml:space="preserve"> </w:t>
            </w:r>
            <w:r w:rsidRPr="00CB4FED">
              <w:rPr>
                <w:rStyle w:val="c11"/>
                <w:rFonts w:ascii="Times New Roman" w:hAnsi="Times New Roman" w:cs="Times New Roman"/>
                <w:b/>
                <w:sz w:val="26"/>
                <w:szCs w:val="26"/>
              </w:rPr>
              <w:t>устанавливаем контакт с семьей.</w:t>
            </w:r>
            <w:r w:rsidRPr="004512A5">
              <w:rPr>
                <w:rFonts w:ascii="Times New Roman" w:hAnsi="Times New Roman" w:cs="Times New Roman"/>
                <w:sz w:val="26"/>
                <w:szCs w:val="26"/>
              </w:rPr>
              <w:t xml:space="preserve"> Приглашаем родителей или законных представителей к специалистам.</w:t>
            </w:r>
          </w:p>
          <w:p w:rsidR="0056714C" w:rsidRPr="004512A5" w:rsidRDefault="0056714C" w:rsidP="00772F62">
            <w:pPr>
              <w:pStyle w:val="17TABL-txt"/>
              <w:spacing w:line="288" w:lineRule="auto"/>
              <w:rPr>
                <w:rFonts w:ascii="Times New Roman" w:hAnsi="Times New Roman" w:cs="Times New Roman"/>
                <w:sz w:val="26"/>
                <w:szCs w:val="26"/>
              </w:rPr>
            </w:pPr>
            <w:r w:rsidRPr="00CB4FED">
              <w:rPr>
                <w:rStyle w:val="c11"/>
                <w:rFonts w:ascii="Times New Roman" w:hAnsi="Times New Roman" w:cs="Times New Roman"/>
                <w:b/>
                <w:sz w:val="26"/>
                <w:szCs w:val="26"/>
              </w:rPr>
              <w:t>3-й этап:</w:t>
            </w:r>
            <w:r w:rsidRPr="004512A5">
              <w:rPr>
                <w:rStyle w:val="c11"/>
                <w:rFonts w:ascii="Times New Roman" w:hAnsi="Times New Roman" w:cs="Times New Roman"/>
                <w:sz w:val="26"/>
                <w:szCs w:val="26"/>
              </w:rPr>
              <w:t xml:space="preserve"> </w:t>
            </w:r>
            <w:r w:rsidRPr="00CB4FED">
              <w:rPr>
                <w:rStyle w:val="c11"/>
                <w:rFonts w:ascii="Times New Roman" w:hAnsi="Times New Roman" w:cs="Times New Roman"/>
                <w:b/>
                <w:sz w:val="26"/>
                <w:szCs w:val="26"/>
              </w:rPr>
              <w:t>изучаем семьи.</w:t>
            </w:r>
            <w:r w:rsidRPr="004512A5">
              <w:rPr>
                <w:rFonts w:ascii="Times New Roman" w:hAnsi="Times New Roman" w:cs="Times New Roman"/>
                <w:sz w:val="26"/>
                <w:szCs w:val="26"/>
              </w:rPr>
              <w:t xml:space="preserve"> Проводим социально-педагогическую и психологическую диагностику семьи. Анализируем микроклимат в семье, материальное обеспечение, социальный статус родителей, жилищно</w:t>
            </w:r>
            <w:r>
              <w:rPr>
                <w:rFonts w:ascii="Times New Roman" w:hAnsi="Times New Roman" w:cs="Times New Roman"/>
                <w:sz w:val="26"/>
                <w:szCs w:val="26"/>
              </w:rPr>
              <w:t>-</w:t>
            </w:r>
            <w:r w:rsidRPr="004512A5">
              <w:rPr>
                <w:rFonts w:ascii="Times New Roman" w:hAnsi="Times New Roman" w:cs="Times New Roman"/>
                <w:sz w:val="26"/>
                <w:szCs w:val="26"/>
              </w:rPr>
              <w:t>бытовые условия, стиль воспитания, положение ребенка в семье. По результатам определяем тип семьи и причины семейного неблагополучия.</w:t>
            </w:r>
          </w:p>
          <w:p w:rsidR="0056714C" w:rsidRPr="004512A5" w:rsidRDefault="0056714C" w:rsidP="00772F62">
            <w:pPr>
              <w:pStyle w:val="17TABL-txt"/>
              <w:spacing w:line="288" w:lineRule="auto"/>
              <w:rPr>
                <w:rFonts w:ascii="Times New Roman" w:hAnsi="Times New Roman" w:cs="Times New Roman"/>
                <w:sz w:val="26"/>
                <w:szCs w:val="26"/>
              </w:rPr>
            </w:pPr>
            <w:r w:rsidRPr="00CB4FED">
              <w:rPr>
                <w:rStyle w:val="c11"/>
                <w:rFonts w:ascii="Times New Roman" w:hAnsi="Times New Roman" w:cs="Times New Roman"/>
                <w:b/>
                <w:sz w:val="26"/>
                <w:szCs w:val="26"/>
              </w:rPr>
              <w:t>4-й этап: собираем документы.</w:t>
            </w:r>
            <w:r w:rsidRPr="004512A5">
              <w:rPr>
                <w:rFonts w:ascii="Times New Roman" w:hAnsi="Times New Roman" w:cs="Times New Roman"/>
                <w:sz w:val="26"/>
                <w:szCs w:val="26"/>
              </w:rPr>
              <w:t xml:space="preserve"> С помощью специалистов детского сада и родителей собираем документы на семью.</w:t>
            </w:r>
          </w:p>
          <w:p w:rsidR="0056714C" w:rsidRPr="004512A5" w:rsidRDefault="0056714C" w:rsidP="00772F62">
            <w:pPr>
              <w:pStyle w:val="17TABL-txt"/>
              <w:spacing w:line="288" w:lineRule="auto"/>
              <w:rPr>
                <w:rFonts w:ascii="Times New Roman" w:hAnsi="Times New Roman" w:cs="Times New Roman"/>
                <w:sz w:val="26"/>
                <w:szCs w:val="26"/>
              </w:rPr>
            </w:pPr>
            <w:r w:rsidRPr="00CB4FED">
              <w:rPr>
                <w:rStyle w:val="c11"/>
                <w:rFonts w:ascii="Times New Roman" w:hAnsi="Times New Roman" w:cs="Times New Roman"/>
                <w:b/>
                <w:sz w:val="26"/>
                <w:szCs w:val="26"/>
              </w:rPr>
              <w:t>5-й этап: разрабатываем план индивидуального психолого-педагогического сопровождения семьи.</w:t>
            </w:r>
            <w:r w:rsidRPr="004512A5">
              <w:rPr>
                <w:rFonts w:ascii="Times New Roman" w:hAnsi="Times New Roman" w:cs="Times New Roman"/>
                <w:sz w:val="26"/>
                <w:szCs w:val="26"/>
              </w:rPr>
              <w:t xml:space="preserve"> В плане прописываем содержание необходимой помощи и поддержки со стороны детского сада. Выбираем формы и методы работы с семьей.</w:t>
            </w:r>
          </w:p>
          <w:p w:rsidR="0056714C" w:rsidRPr="004512A5" w:rsidRDefault="0056714C" w:rsidP="00772F62">
            <w:pPr>
              <w:pStyle w:val="17TABL-txt"/>
              <w:spacing w:line="288" w:lineRule="auto"/>
              <w:rPr>
                <w:rFonts w:ascii="Times New Roman" w:hAnsi="Times New Roman" w:cs="Times New Roman"/>
                <w:sz w:val="26"/>
                <w:szCs w:val="26"/>
              </w:rPr>
            </w:pPr>
            <w:r w:rsidRPr="00CB4FED">
              <w:rPr>
                <w:rStyle w:val="c11"/>
                <w:rFonts w:ascii="Times New Roman" w:hAnsi="Times New Roman" w:cs="Times New Roman"/>
                <w:b/>
                <w:sz w:val="26"/>
                <w:szCs w:val="26"/>
              </w:rPr>
              <w:t>6-й этап: реализуем индивидуальный план психолого-педагогического сопровождения семьи.</w:t>
            </w:r>
            <w:r w:rsidRPr="004512A5">
              <w:rPr>
                <w:rStyle w:val="c11"/>
                <w:rFonts w:ascii="Times New Roman" w:hAnsi="Times New Roman" w:cs="Times New Roman"/>
                <w:sz w:val="26"/>
                <w:szCs w:val="26"/>
              </w:rPr>
              <w:t xml:space="preserve"> </w:t>
            </w:r>
            <w:r w:rsidRPr="004512A5">
              <w:rPr>
                <w:rFonts w:ascii="Times New Roman" w:hAnsi="Times New Roman" w:cs="Times New Roman"/>
                <w:sz w:val="26"/>
                <w:szCs w:val="26"/>
              </w:rPr>
              <w:t>Психолого-педагогическое сопровождение семей группы риска предполагает комплексную работу со всеми участниками педагогического процесса.</w:t>
            </w:r>
          </w:p>
          <w:p w:rsidR="0056714C" w:rsidRPr="004512A5" w:rsidRDefault="0056714C" w:rsidP="00772F62">
            <w:pPr>
              <w:pStyle w:val="17TABL-txt"/>
              <w:spacing w:line="288" w:lineRule="auto"/>
              <w:rPr>
                <w:rFonts w:ascii="Times New Roman" w:hAnsi="Times New Roman" w:cs="Times New Roman"/>
                <w:sz w:val="26"/>
                <w:szCs w:val="26"/>
              </w:rPr>
            </w:pPr>
            <w:r w:rsidRPr="00CB4FED">
              <w:rPr>
                <w:rStyle w:val="c11"/>
                <w:rFonts w:ascii="Times New Roman" w:hAnsi="Times New Roman" w:cs="Times New Roman"/>
                <w:b/>
                <w:sz w:val="26"/>
                <w:szCs w:val="26"/>
              </w:rPr>
              <w:t>Воспитатель</w:t>
            </w:r>
            <w:r w:rsidRPr="004512A5">
              <w:rPr>
                <w:rFonts w:ascii="Times New Roman" w:hAnsi="Times New Roman" w:cs="Times New Roman"/>
                <w:sz w:val="26"/>
                <w:szCs w:val="26"/>
              </w:rPr>
              <w:t xml:space="preserve"> наблюдает за детьми и оказывает им необходимую помощь в развитии и социализации. Приглашает родителей на индивидуальные беседы по </w:t>
            </w:r>
            <w:r w:rsidRPr="004512A5">
              <w:rPr>
                <w:rFonts w:ascii="Times New Roman" w:hAnsi="Times New Roman" w:cs="Times New Roman"/>
                <w:sz w:val="26"/>
                <w:szCs w:val="26"/>
              </w:rPr>
              <w:lastRenderedPageBreak/>
              <w:t>вопросам воспитания и развития детей, проводит индивидуальные и групповые консультации по ознакомлению с правовыми документами в области образования и воспитания детей, личностного и психического развития.</w:t>
            </w:r>
          </w:p>
          <w:p w:rsidR="0056714C" w:rsidRPr="004512A5" w:rsidRDefault="0056714C" w:rsidP="00772F62">
            <w:pPr>
              <w:pStyle w:val="17TABL-txt"/>
              <w:spacing w:line="288" w:lineRule="auto"/>
              <w:rPr>
                <w:rFonts w:ascii="Times New Roman" w:hAnsi="Times New Roman" w:cs="Times New Roman"/>
                <w:sz w:val="26"/>
                <w:szCs w:val="26"/>
              </w:rPr>
            </w:pPr>
            <w:r w:rsidRPr="00CB4FED">
              <w:rPr>
                <w:rStyle w:val="c11"/>
                <w:rFonts w:ascii="Times New Roman" w:hAnsi="Times New Roman" w:cs="Times New Roman"/>
                <w:b/>
                <w:i/>
                <w:iCs/>
                <w:sz w:val="26"/>
                <w:szCs w:val="26"/>
              </w:rPr>
              <w:t>Педагог-психолог</w:t>
            </w:r>
            <w:r w:rsidRPr="004512A5">
              <w:rPr>
                <w:rFonts w:ascii="Times New Roman" w:hAnsi="Times New Roman" w:cs="Times New Roman"/>
                <w:sz w:val="26"/>
                <w:szCs w:val="26"/>
              </w:rPr>
              <w:t xml:space="preserve"> знакомит родителей с представлением о возрастной психологии, о значимости периода дошкольного детства, ранимости детской психики, возможных последствиях жестокого и грубого обращения с ребенком, проводит круглые столы по вопросам эффективного воспитания. Родителей приглашают на тренинги по коррекции детско-родительских отношений, практикумы по обучению навыкам конструктивного взаимодействия в семье и рефлексивного поведения. Формы работы педагога-психолога с детьми: наблюдение, беседа, диагностика эмоционально-волевой, интеллектуальной и личностной сфер, коррекционно-развивающая работа, мониторинг психологического состояния.</w:t>
            </w:r>
          </w:p>
          <w:p w:rsidR="0056714C" w:rsidRPr="004512A5" w:rsidRDefault="0056714C" w:rsidP="00772F62">
            <w:pPr>
              <w:pStyle w:val="17TABL-txt"/>
              <w:spacing w:line="288" w:lineRule="auto"/>
              <w:rPr>
                <w:rFonts w:ascii="Times New Roman" w:hAnsi="Times New Roman" w:cs="Times New Roman"/>
                <w:sz w:val="26"/>
                <w:szCs w:val="26"/>
              </w:rPr>
            </w:pPr>
            <w:r w:rsidRPr="00CB4FED">
              <w:rPr>
                <w:rStyle w:val="c11"/>
                <w:rFonts w:ascii="Times New Roman" w:hAnsi="Times New Roman" w:cs="Times New Roman"/>
                <w:b/>
                <w:i/>
                <w:iCs/>
                <w:sz w:val="26"/>
                <w:szCs w:val="26"/>
              </w:rPr>
              <w:t>Учитель-логопед</w:t>
            </w:r>
            <w:r w:rsidRPr="004512A5">
              <w:rPr>
                <w:rFonts w:ascii="Times New Roman" w:hAnsi="Times New Roman" w:cs="Times New Roman"/>
                <w:sz w:val="26"/>
                <w:szCs w:val="26"/>
              </w:rPr>
              <w:t xml:space="preserve"> производит диагностику развития речевой сферы и коррекцию речевых нарушений у воспитанников. Проводит консультации, открытые занятия и семинары-практикумы по своему направлению.</w:t>
            </w:r>
          </w:p>
          <w:p w:rsidR="0056714C" w:rsidRPr="004512A5" w:rsidRDefault="0056714C" w:rsidP="00772F62">
            <w:pPr>
              <w:pStyle w:val="17TABL-txt"/>
              <w:spacing w:line="288" w:lineRule="auto"/>
              <w:rPr>
                <w:rFonts w:ascii="Times New Roman" w:hAnsi="Times New Roman" w:cs="Times New Roman"/>
                <w:sz w:val="26"/>
                <w:szCs w:val="26"/>
              </w:rPr>
            </w:pPr>
            <w:r w:rsidRPr="00CB4FED">
              <w:rPr>
                <w:rStyle w:val="c11"/>
                <w:rFonts w:ascii="Times New Roman" w:hAnsi="Times New Roman" w:cs="Times New Roman"/>
                <w:b/>
                <w:i/>
                <w:iCs/>
                <w:sz w:val="26"/>
                <w:szCs w:val="26"/>
              </w:rPr>
              <w:t>Музыкальный руководитель</w:t>
            </w:r>
            <w:r w:rsidRPr="004512A5">
              <w:rPr>
                <w:rFonts w:ascii="Times New Roman" w:hAnsi="Times New Roman" w:cs="Times New Roman"/>
                <w:sz w:val="26"/>
                <w:szCs w:val="26"/>
              </w:rPr>
              <w:t xml:space="preserve"> проводит занятия, которые способствуют развитию и сплочению детей в группе. Использует народные и подвижные игры, хороводные игры с пением, телесно ориентированные игры.</w:t>
            </w:r>
          </w:p>
          <w:p w:rsidR="0056714C" w:rsidRPr="004512A5" w:rsidRDefault="0056714C" w:rsidP="00772F62">
            <w:pPr>
              <w:pStyle w:val="17TABL-txt"/>
              <w:spacing w:line="288" w:lineRule="auto"/>
              <w:rPr>
                <w:rFonts w:ascii="Times New Roman" w:hAnsi="Times New Roman" w:cs="Times New Roman"/>
                <w:sz w:val="26"/>
                <w:szCs w:val="26"/>
              </w:rPr>
            </w:pPr>
            <w:r w:rsidRPr="00CB4FED">
              <w:rPr>
                <w:rStyle w:val="c11"/>
                <w:rFonts w:ascii="Times New Roman" w:hAnsi="Times New Roman" w:cs="Times New Roman"/>
                <w:b/>
                <w:i/>
                <w:iCs/>
                <w:sz w:val="26"/>
                <w:szCs w:val="26"/>
              </w:rPr>
              <w:t>Инструктор по физической культуре</w:t>
            </w:r>
            <w:r w:rsidRPr="004512A5">
              <w:rPr>
                <w:rFonts w:ascii="Times New Roman" w:hAnsi="Times New Roman" w:cs="Times New Roman"/>
                <w:sz w:val="26"/>
                <w:szCs w:val="26"/>
              </w:rPr>
              <w:t xml:space="preserve"> проводит: диагностику физического развития воспитанников; занятия по развитию психофизических процессов: скорости, выносливости, ловкости; закаливание, самомассаж.</w:t>
            </w:r>
          </w:p>
          <w:p w:rsidR="0056714C" w:rsidRPr="004512A5" w:rsidRDefault="0056714C" w:rsidP="00772F62">
            <w:pPr>
              <w:pStyle w:val="17TABL-txt"/>
              <w:spacing w:line="288" w:lineRule="auto"/>
              <w:rPr>
                <w:rFonts w:ascii="Times New Roman" w:hAnsi="Times New Roman" w:cs="Times New Roman"/>
                <w:sz w:val="26"/>
                <w:szCs w:val="26"/>
              </w:rPr>
            </w:pPr>
            <w:r w:rsidRPr="00837043">
              <w:rPr>
                <w:rStyle w:val="c11"/>
                <w:rFonts w:ascii="Times New Roman" w:hAnsi="Times New Roman" w:cs="Times New Roman"/>
                <w:b/>
                <w:sz w:val="26"/>
                <w:szCs w:val="26"/>
              </w:rPr>
              <w:t>7-й этап: анализ работы.</w:t>
            </w:r>
            <w:r w:rsidRPr="004512A5">
              <w:rPr>
                <w:rFonts w:ascii="Times New Roman" w:hAnsi="Times New Roman" w:cs="Times New Roman"/>
                <w:sz w:val="26"/>
                <w:szCs w:val="26"/>
              </w:rPr>
              <w:t xml:space="preserve"> Проводим наблюдение за семьей, динамикой развития детско-родительских отношений; оказываем психолого-педагогическую помощь семье.</w:t>
            </w:r>
          </w:p>
          <w:p w:rsidR="0056714C" w:rsidRPr="004512A5" w:rsidRDefault="0056714C" w:rsidP="00772F62">
            <w:pPr>
              <w:pStyle w:val="17TABL-txt"/>
              <w:spacing w:line="288" w:lineRule="auto"/>
              <w:rPr>
                <w:rFonts w:ascii="Times New Roman" w:hAnsi="Times New Roman" w:cs="Times New Roman"/>
                <w:sz w:val="26"/>
                <w:szCs w:val="26"/>
              </w:rPr>
            </w:pPr>
            <w:r w:rsidRPr="00837043">
              <w:rPr>
                <w:rStyle w:val="c11"/>
                <w:rFonts w:ascii="Times New Roman" w:hAnsi="Times New Roman" w:cs="Times New Roman"/>
                <w:b/>
                <w:sz w:val="26"/>
                <w:szCs w:val="26"/>
              </w:rPr>
              <w:lastRenderedPageBreak/>
              <w:t>8-й этап: снимаем с учета.</w:t>
            </w:r>
            <w:r w:rsidRPr="004512A5">
              <w:rPr>
                <w:rFonts w:ascii="Times New Roman" w:hAnsi="Times New Roman" w:cs="Times New Roman"/>
                <w:sz w:val="26"/>
                <w:szCs w:val="26"/>
              </w:rPr>
              <w:t xml:space="preserve"> Если положение в семье улучшается или ребенок выбывает из детского сада – снимаем с учета</w:t>
            </w:r>
          </w:p>
        </w:tc>
      </w:tr>
      <w:tr w:rsidR="0056714C" w:rsidRPr="004512A5" w:rsidTr="00772F62">
        <w:trPr>
          <w:trHeight w:val="240"/>
        </w:trPr>
        <w:tc>
          <w:tcPr>
            <w:tcW w:w="709" w:type="dxa"/>
            <w:tcBorders>
              <w:top w:val="single" w:sz="2" w:space="0" w:color="000000"/>
              <w:left w:val="single" w:sz="2" w:space="0" w:color="000000"/>
              <w:bottom w:val="single" w:sz="2" w:space="0" w:color="000000"/>
              <w:right w:val="single" w:sz="2" w:space="0" w:color="000000"/>
            </w:tcBorders>
            <w:tcMar>
              <w:top w:w="62" w:type="dxa"/>
              <w:left w:w="57" w:type="dxa"/>
              <w:bottom w:w="74" w:type="dxa"/>
              <w:right w:w="57" w:type="dxa"/>
            </w:tcMar>
          </w:tcPr>
          <w:p w:rsidR="0056714C" w:rsidRPr="004512A5" w:rsidRDefault="0056714C" w:rsidP="00772F62">
            <w:pPr>
              <w:pStyle w:val="17TABL-txt"/>
              <w:spacing w:line="288" w:lineRule="auto"/>
              <w:rPr>
                <w:rFonts w:ascii="Times New Roman" w:hAnsi="Times New Roman" w:cs="Times New Roman"/>
                <w:sz w:val="26"/>
                <w:szCs w:val="26"/>
              </w:rPr>
            </w:pPr>
            <w:r w:rsidRPr="004512A5">
              <w:rPr>
                <w:rFonts w:ascii="Times New Roman" w:hAnsi="Times New Roman" w:cs="Times New Roman"/>
                <w:sz w:val="26"/>
                <w:szCs w:val="26"/>
              </w:rPr>
              <w:lastRenderedPageBreak/>
              <w:t>6</w:t>
            </w:r>
          </w:p>
        </w:tc>
        <w:tc>
          <w:tcPr>
            <w:tcW w:w="1925" w:type="dxa"/>
            <w:tcBorders>
              <w:top w:val="single" w:sz="2" w:space="0" w:color="000000"/>
              <w:left w:val="single" w:sz="2" w:space="0" w:color="000000"/>
              <w:bottom w:val="single" w:sz="2" w:space="0" w:color="000000"/>
              <w:right w:val="single" w:sz="2" w:space="0" w:color="000000"/>
            </w:tcBorders>
            <w:tcMar>
              <w:top w:w="62" w:type="dxa"/>
              <w:left w:w="57" w:type="dxa"/>
              <w:bottom w:w="74" w:type="dxa"/>
              <w:right w:w="57" w:type="dxa"/>
            </w:tcMar>
          </w:tcPr>
          <w:p w:rsidR="0056714C" w:rsidRPr="004512A5" w:rsidRDefault="0056714C" w:rsidP="00772F62">
            <w:pPr>
              <w:pStyle w:val="17TABL-txt"/>
              <w:spacing w:line="288" w:lineRule="auto"/>
              <w:rPr>
                <w:rFonts w:ascii="Times New Roman" w:hAnsi="Times New Roman" w:cs="Times New Roman"/>
                <w:sz w:val="26"/>
                <w:szCs w:val="26"/>
              </w:rPr>
            </w:pPr>
            <w:r w:rsidRPr="004512A5">
              <w:rPr>
                <w:rFonts w:ascii="Times New Roman" w:hAnsi="Times New Roman" w:cs="Times New Roman"/>
                <w:sz w:val="26"/>
                <w:szCs w:val="26"/>
              </w:rPr>
              <w:t>Анкеты, тесты, опросники для работы с семьями СОП</w:t>
            </w:r>
          </w:p>
          <w:p w:rsidR="0056714C" w:rsidRPr="004512A5" w:rsidRDefault="0056714C" w:rsidP="00772F62">
            <w:pPr>
              <w:pStyle w:val="17TABL-txt"/>
              <w:spacing w:line="288" w:lineRule="auto"/>
              <w:rPr>
                <w:rFonts w:ascii="Times New Roman" w:hAnsi="Times New Roman" w:cs="Times New Roman"/>
                <w:sz w:val="26"/>
                <w:szCs w:val="26"/>
              </w:rPr>
            </w:pPr>
          </w:p>
        </w:tc>
        <w:tc>
          <w:tcPr>
            <w:tcW w:w="6520" w:type="dxa"/>
            <w:gridSpan w:val="4"/>
            <w:tcBorders>
              <w:top w:val="single" w:sz="2" w:space="0" w:color="000000"/>
              <w:left w:val="single" w:sz="2" w:space="0" w:color="000000"/>
              <w:bottom w:val="single" w:sz="2" w:space="0" w:color="000000"/>
              <w:right w:val="single" w:sz="2" w:space="0" w:color="000000"/>
            </w:tcBorders>
            <w:tcMar>
              <w:top w:w="62" w:type="dxa"/>
              <w:left w:w="57" w:type="dxa"/>
              <w:bottom w:w="74" w:type="dxa"/>
              <w:right w:w="57" w:type="dxa"/>
            </w:tcMar>
          </w:tcPr>
          <w:p w:rsidR="0056714C" w:rsidRPr="004512A5" w:rsidRDefault="0056714C" w:rsidP="00772F62">
            <w:pPr>
              <w:pStyle w:val="17TABL-txt"/>
              <w:spacing w:line="288" w:lineRule="auto"/>
              <w:rPr>
                <w:rFonts w:ascii="Times New Roman" w:hAnsi="Times New Roman" w:cs="Times New Roman"/>
                <w:sz w:val="26"/>
                <w:szCs w:val="26"/>
              </w:rPr>
            </w:pPr>
            <w:r w:rsidRPr="004512A5">
              <w:rPr>
                <w:rFonts w:ascii="Times New Roman" w:hAnsi="Times New Roman" w:cs="Times New Roman"/>
                <w:sz w:val="26"/>
                <w:szCs w:val="26"/>
              </w:rPr>
              <w:t>Диагностические методики для родителей или законных представителей</w:t>
            </w:r>
          </w:p>
          <w:p w:rsidR="0056714C" w:rsidRPr="004512A5" w:rsidRDefault="0056714C" w:rsidP="00772F62">
            <w:pPr>
              <w:pStyle w:val="17TABL-txt"/>
              <w:spacing w:line="288" w:lineRule="auto"/>
              <w:rPr>
                <w:rFonts w:ascii="Times New Roman" w:hAnsi="Times New Roman" w:cs="Times New Roman"/>
                <w:sz w:val="26"/>
                <w:szCs w:val="26"/>
              </w:rPr>
            </w:pPr>
            <w:r w:rsidRPr="004512A5">
              <w:rPr>
                <w:rFonts w:ascii="Times New Roman" w:hAnsi="Times New Roman" w:cs="Times New Roman"/>
                <w:sz w:val="26"/>
                <w:szCs w:val="26"/>
              </w:rPr>
              <w:t>Анкета «Воспитание в семье»</w:t>
            </w:r>
          </w:p>
          <w:p w:rsidR="0056714C" w:rsidRPr="004512A5" w:rsidRDefault="0056714C" w:rsidP="00772F62">
            <w:pPr>
              <w:pStyle w:val="17TABL-txt"/>
              <w:spacing w:line="288" w:lineRule="auto"/>
              <w:rPr>
                <w:rFonts w:ascii="Times New Roman" w:hAnsi="Times New Roman" w:cs="Times New Roman"/>
                <w:sz w:val="26"/>
                <w:szCs w:val="26"/>
              </w:rPr>
            </w:pPr>
            <w:r w:rsidRPr="004512A5">
              <w:rPr>
                <w:rFonts w:ascii="Times New Roman" w:hAnsi="Times New Roman" w:cs="Times New Roman"/>
                <w:sz w:val="26"/>
                <w:szCs w:val="26"/>
              </w:rPr>
              <w:t>Анкета «Хорошие ли вы родители?»</w:t>
            </w:r>
          </w:p>
          <w:p w:rsidR="0056714C" w:rsidRPr="004512A5" w:rsidRDefault="0056714C" w:rsidP="00772F62">
            <w:pPr>
              <w:pStyle w:val="17TABL-txt"/>
              <w:spacing w:line="288" w:lineRule="auto"/>
              <w:rPr>
                <w:rFonts w:ascii="Times New Roman" w:hAnsi="Times New Roman" w:cs="Times New Roman"/>
                <w:sz w:val="26"/>
                <w:szCs w:val="26"/>
              </w:rPr>
            </w:pPr>
            <w:r w:rsidRPr="004512A5">
              <w:rPr>
                <w:rFonts w:ascii="Times New Roman" w:hAnsi="Times New Roman" w:cs="Times New Roman"/>
                <w:sz w:val="26"/>
                <w:szCs w:val="26"/>
              </w:rPr>
              <w:t xml:space="preserve">Опросник ПЭА (понимание, эмоциональное притяжение, авторитетность) А.Н. Волкова (в модификации В.И. </w:t>
            </w:r>
            <w:proofErr w:type="spellStart"/>
            <w:r w:rsidRPr="004512A5">
              <w:rPr>
                <w:rFonts w:ascii="Times New Roman" w:hAnsi="Times New Roman" w:cs="Times New Roman"/>
                <w:sz w:val="26"/>
                <w:szCs w:val="26"/>
              </w:rPr>
              <w:t>Слепковой</w:t>
            </w:r>
            <w:proofErr w:type="spellEnd"/>
            <w:r w:rsidRPr="004512A5">
              <w:rPr>
                <w:rFonts w:ascii="Times New Roman" w:hAnsi="Times New Roman" w:cs="Times New Roman"/>
                <w:sz w:val="26"/>
                <w:szCs w:val="26"/>
              </w:rPr>
              <w:t>)</w:t>
            </w:r>
          </w:p>
          <w:p w:rsidR="0056714C" w:rsidRPr="004512A5" w:rsidRDefault="0056714C" w:rsidP="00772F62">
            <w:pPr>
              <w:pStyle w:val="17TABL-txt"/>
              <w:spacing w:line="288" w:lineRule="auto"/>
              <w:rPr>
                <w:rFonts w:ascii="Times New Roman" w:hAnsi="Times New Roman" w:cs="Times New Roman"/>
                <w:sz w:val="26"/>
                <w:szCs w:val="26"/>
              </w:rPr>
            </w:pPr>
            <w:r w:rsidRPr="004512A5">
              <w:rPr>
                <w:rFonts w:ascii="Times New Roman" w:hAnsi="Times New Roman" w:cs="Times New Roman"/>
                <w:sz w:val="26"/>
                <w:szCs w:val="26"/>
              </w:rPr>
              <w:t xml:space="preserve">Опросник «Анализ семейной тревоги» (АСТ) Э.Г. </w:t>
            </w:r>
            <w:proofErr w:type="spellStart"/>
            <w:r w:rsidRPr="004512A5">
              <w:rPr>
                <w:rFonts w:ascii="Times New Roman" w:hAnsi="Times New Roman" w:cs="Times New Roman"/>
                <w:sz w:val="26"/>
                <w:szCs w:val="26"/>
              </w:rPr>
              <w:t>Эйдамиллер</w:t>
            </w:r>
            <w:proofErr w:type="spellEnd"/>
            <w:r w:rsidRPr="004512A5">
              <w:rPr>
                <w:rFonts w:ascii="Times New Roman" w:hAnsi="Times New Roman" w:cs="Times New Roman"/>
                <w:sz w:val="26"/>
                <w:szCs w:val="26"/>
              </w:rPr>
              <w:t>, В. </w:t>
            </w:r>
            <w:proofErr w:type="spellStart"/>
            <w:r w:rsidRPr="004512A5">
              <w:rPr>
                <w:rFonts w:ascii="Times New Roman" w:hAnsi="Times New Roman" w:cs="Times New Roman"/>
                <w:sz w:val="26"/>
                <w:szCs w:val="26"/>
              </w:rPr>
              <w:t>Юстицкис</w:t>
            </w:r>
            <w:proofErr w:type="spellEnd"/>
          </w:p>
          <w:p w:rsidR="0056714C" w:rsidRPr="004512A5" w:rsidRDefault="0056714C" w:rsidP="00772F62">
            <w:pPr>
              <w:pStyle w:val="17TABL-txt"/>
              <w:spacing w:line="288" w:lineRule="auto"/>
              <w:rPr>
                <w:rFonts w:ascii="Times New Roman" w:hAnsi="Times New Roman" w:cs="Times New Roman"/>
                <w:sz w:val="26"/>
                <w:szCs w:val="26"/>
              </w:rPr>
            </w:pPr>
            <w:r w:rsidRPr="004512A5">
              <w:rPr>
                <w:rFonts w:ascii="Times New Roman" w:hAnsi="Times New Roman" w:cs="Times New Roman"/>
                <w:sz w:val="26"/>
                <w:szCs w:val="26"/>
              </w:rPr>
              <w:t xml:space="preserve">Тест «Уровень субъективного контроля» (умение брать на себя ответственность) Дж. </w:t>
            </w:r>
            <w:proofErr w:type="spellStart"/>
            <w:r w:rsidRPr="004512A5">
              <w:rPr>
                <w:rFonts w:ascii="Times New Roman" w:hAnsi="Times New Roman" w:cs="Times New Roman"/>
                <w:sz w:val="26"/>
                <w:szCs w:val="26"/>
              </w:rPr>
              <w:t>Роттер</w:t>
            </w:r>
            <w:proofErr w:type="spellEnd"/>
          </w:p>
          <w:p w:rsidR="0056714C" w:rsidRPr="004512A5" w:rsidRDefault="0056714C" w:rsidP="00772F62">
            <w:pPr>
              <w:pStyle w:val="17TABL-txt"/>
              <w:spacing w:line="288" w:lineRule="auto"/>
              <w:rPr>
                <w:rFonts w:ascii="Times New Roman" w:hAnsi="Times New Roman" w:cs="Times New Roman"/>
                <w:sz w:val="26"/>
                <w:szCs w:val="26"/>
              </w:rPr>
            </w:pPr>
            <w:r w:rsidRPr="004512A5">
              <w:rPr>
                <w:rFonts w:ascii="Times New Roman" w:hAnsi="Times New Roman" w:cs="Times New Roman"/>
                <w:sz w:val="26"/>
                <w:szCs w:val="26"/>
              </w:rPr>
              <w:t>Тест «Стратегии семейного воспитания» С.С. Степанова (в модификации И.И. Махониной)</w:t>
            </w:r>
          </w:p>
          <w:p w:rsidR="0056714C" w:rsidRPr="004512A5" w:rsidRDefault="0056714C" w:rsidP="00772F62">
            <w:pPr>
              <w:pStyle w:val="17TABL-txt"/>
              <w:spacing w:line="288" w:lineRule="auto"/>
              <w:rPr>
                <w:rFonts w:ascii="Times New Roman" w:hAnsi="Times New Roman" w:cs="Times New Roman"/>
                <w:sz w:val="26"/>
                <w:szCs w:val="26"/>
              </w:rPr>
            </w:pPr>
            <w:r w:rsidRPr="004512A5">
              <w:rPr>
                <w:rFonts w:ascii="Times New Roman" w:hAnsi="Times New Roman" w:cs="Times New Roman"/>
                <w:sz w:val="26"/>
                <w:szCs w:val="26"/>
              </w:rPr>
              <w:t>Диагностические методики для детей:</w:t>
            </w:r>
          </w:p>
          <w:p w:rsidR="0056714C" w:rsidRPr="004512A5" w:rsidRDefault="0056714C" w:rsidP="00772F62">
            <w:pPr>
              <w:pStyle w:val="17TABL-txt"/>
              <w:spacing w:line="288" w:lineRule="auto"/>
              <w:rPr>
                <w:rFonts w:ascii="Times New Roman" w:hAnsi="Times New Roman" w:cs="Times New Roman"/>
                <w:sz w:val="26"/>
                <w:szCs w:val="26"/>
              </w:rPr>
            </w:pPr>
            <w:r w:rsidRPr="004512A5">
              <w:rPr>
                <w:rFonts w:ascii="Times New Roman" w:hAnsi="Times New Roman" w:cs="Times New Roman"/>
                <w:spacing w:val="-5"/>
                <w:sz w:val="26"/>
                <w:szCs w:val="26"/>
              </w:rPr>
              <w:t>Методика «Дом – Дерево – Человек» (исследование личности) Дж. Бук</w:t>
            </w:r>
          </w:p>
          <w:p w:rsidR="0056714C" w:rsidRPr="004512A5" w:rsidRDefault="0056714C" w:rsidP="00772F62">
            <w:pPr>
              <w:pStyle w:val="17TABL-txt"/>
              <w:spacing w:line="288" w:lineRule="auto"/>
              <w:rPr>
                <w:rFonts w:ascii="Times New Roman" w:hAnsi="Times New Roman" w:cs="Times New Roman"/>
                <w:sz w:val="26"/>
                <w:szCs w:val="26"/>
              </w:rPr>
            </w:pPr>
            <w:r w:rsidRPr="004512A5">
              <w:rPr>
                <w:rFonts w:ascii="Times New Roman" w:hAnsi="Times New Roman" w:cs="Times New Roman"/>
                <w:sz w:val="26"/>
                <w:szCs w:val="26"/>
              </w:rPr>
              <w:t xml:space="preserve">Методика «Несуществующее животное» М.З. </w:t>
            </w:r>
            <w:proofErr w:type="spellStart"/>
            <w:r w:rsidRPr="004512A5">
              <w:rPr>
                <w:rFonts w:ascii="Times New Roman" w:hAnsi="Times New Roman" w:cs="Times New Roman"/>
                <w:sz w:val="26"/>
                <w:szCs w:val="26"/>
              </w:rPr>
              <w:t>Друкаревич</w:t>
            </w:r>
            <w:proofErr w:type="spellEnd"/>
            <w:r w:rsidRPr="004512A5">
              <w:rPr>
                <w:rFonts w:ascii="Times New Roman" w:hAnsi="Times New Roman" w:cs="Times New Roman"/>
                <w:sz w:val="26"/>
                <w:szCs w:val="26"/>
              </w:rPr>
              <w:t>.</w:t>
            </w:r>
          </w:p>
          <w:p w:rsidR="0056714C" w:rsidRPr="004512A5" w:rsidRDefault="0056714C" w:rsidP="00772F62">
            <w:pPr>
              <w:pStyle w:val="17TABL-txt"/>
              <w:spacing w:line="288" w:lineRule="auto"/>
              <w:rPr>
                <w:rFonts w:ascii="Times New Roman" w:hAnsi="Times New Roman" w:cs="Times New Roman"/>
                <w:sz w:val="26"/>
                <w:szCs w:val="26"/>
              </w:rPr>
            </w:pPr>
            <w:r w:rsidRPr="004512A5">
              <w:rPr>
                <w:rFonts w:ascii="Times New Roman" w:hAnsi="Times New Roman" w:cs="Times New Roman"/>
                <w:sz w:val="26"/>
                <w:szCs w:val="26"/>
              </w:rPr>
              <w:t>Методика «Межличностные отношения ребенка» Р. Жиля</w:t>
            </w:r>
          </w:p>
          <w:p w:rsidR="0056714C" w:rsidRPr="004512A5" w:rsidRDefault="0056714C" w:rsidP="00772F62">
            <w:pPr>
              <w:pStyle w:val="17TABL-txt"/>
              <w:spacing w:line="288" w:lineRule="auto"/>
              <w:rPr>
                <w:rFonts w:ascii="Times New Roman" w:hAnsi="Times New Roman" w:cs="Times New Roman"/>
                <w:sz w:val="26"/>
                <w:szCs w:val="26"/>
              </w:rPr>
            </w:pPr>
            <w:r w:rsidRPr="004512A5">
              <w:rPr>
                <w:rFonts w:ascii="Times New Roman" w:hAnsi="Times New Roman" w:cs="Times New Roman"/>
                <w:sz w:val="26"/>
                <w:szCs w:val="26"/>
              </w:rPr>
              <w:t xml:space="preserve">Методика «Рисунок семьи» </w:t>
            </w:r>
          </w:p>
          <w:p w:rsidR="0056714C" w:rsidRPr="004512A5" w:rsidRDefault="0056714C" w:rsidP="00772F62">
            <w:pPr>
              <w:pStyle w:val="17TABL-txt"/>
              <w:spacing w:line="288" w:lineRule="auto"/>
              <w:rPr>
                <w:rFonts w:ascii="Times New Roman" w:hAnsi="Times New Roman" w:cs="Times New Roman"/>
                <w:sz w:val="26"/>
                <w:szCs w:val="26"/>
              </w:rPr>
            </w:pPr>
            <w:r w:rsidRPr="004512A5">
              <w:rPr>
                <w:rFonts w:ascii="Times New Roman" w:hAnsi="Times New Roman" w:cs="Times New Roman"/>
                <w:sz w:val="26"/>
                <w:szCs w:val="26"/>
              </w:rPr>
              <w:t xml:space="preserve">Проективный цветовой тест </w:t>
            </w:r>
            <w:proofErr w:type="spellStart"/>
            <w:r w:rsidRPr="004512A5">
              <w:rPr>
                <w:rFonts w:ascii="Times New Roman" w:hAnsi="Times New Roman" w:cs="Times New Roman"/>
                <w:sz w:val="26"/>
                <w:szCs w:val="26"/>
              </w:rPr>
              <w:t>Люшера</w:t>
            </w:r>
            <w:proofErr w:type="spellEnd"/>
            <w:r w:rsidRPr="004512A5">
              <w:rPr>
                <w:rFonts w:ascii="Times New Roman" w:hAnsi="Times New Roman" w:cs="Times New Roman"/>
                <w:sz w:val="26"/>
                <w:szCs w:val="26"/>
              </w:rPr>
              <w:t xml:space="preserve"> </w:t>
            </w:r>
          </w:p>
          <w:p w:rsidR="0056714C" w:rsidRPr="004512A5" w:rsidRDefault="0056714C" w:rsidP="00772F62">
            <w:pPr>
              <w:pStyle w:val="17TABL-txt"/>
              <w:spacing w:line="288" w:lineRule="auto"/>
              <w:rPr>
                <w:rFonts w:ascii="Times New Roman" w:hAnsi="Times New Roman" w:cs="Times New Roman"/>
                <w:sz w:val="26"/>
                <w:szCs w:val="26"/>
              </w:rPr>
            </w:pPr>
            <w:r w:rsidRPr="004512A5">
              <w:rPr>
                <w:rFonts w:ascii="Times New Roman" w:hAnsi="Times New Roman" w:cs="Times New Roman"/>
                <w:sz w:val="26"/>
                <w:szCs w:val="26"/>
              </w:rPr>
              <w:t xml:space="preserve">Методика «Паровозик» С.В. </w:t>
            </w:r>
            <w:proofErr w:type="spellStart"/>
            <w:r w:rsidRPr="004512A5">
              <w:rPr>
                <w:rFonts w:ascii="Times New Roman" w:hAnsi="Times New Roman" w:cs="Times New Roman"/>
                <w:sz w:val="26"/>
                <w:szCs w:val="26"/>
              </w:rPr>
              <w:t>Велиева</w:t>
            </w:r>
            <w:proofErr w:type="spellEnd"/>
          </w:p>
          <w:p w:rsidR="0056714C" w:rsidRPr="004512A5" w:rsidRDefault="0056714C" w:rsidP="00772F62">
            <w:pPr>
              <w:pStyle w:val="17TABL-txt"/>
              <w:spacing w:line="288" w:lineRule="auto"/>
              <w:rPr>
                <w:rFonts w:ascii="Times New Roman" w:hAnsi="Times New Roman" w:cs="Times New Roman"/>
                <w:sz w:val="26"/>
                <w:szCs w:val="26"/>
              </w:rPr>
            </w:pPr>
            <w:r w:rsidRPr="004512A5">
              <w:rPr>
                <w:rFonts w:ascii="Times New Roman" w:hAnsi="Times New Roman" w:cs="Times New Roman"/>
                <w:sz w:val="26"/>
                <w:szCs w:val="26"/>
              </w:rPr>
              <w:t>Методика «Цветик-</w:t>
            </w:r>
            <w:proofErr w:type="spellStart"/>
            <w:r w:rsidRPr="004512A5">
              <w:rPr>
                <w:rFonts w:ascii="Times New Roman" w:hAnsi="Times New Roman" w:cs="Times New Roman"/>
                <w:sz w:val="26"/>
                <w:szCs w:val="26"/>
              </w:rPr>
              <w:t>восьмицветик</w:t>
            </w:r>
            <w:proofErr w:type="spellEnd"/>
            <w:r w:rsidRPr="004512A5">
              <w:rPr>
                <w:rFonts w:ascii="Times New Roman" w:hAnsi="Times New Roman" w:cs="Times New Roman"/>
                <w:sz w:val="26"/>
                <w:szCs w:val="26"/>
              </w:rPr>
              <w:t xml:space="preserve">» А.О. Прохорова, С.В. </w:t>
            </w:r>
            <w:proofErr w:type="spellStart"/>
            <w:r w:rsidRPr="004512A5">
              <w:rPr>
                <w:rFonts w:ascii="Times New Roman" w:hAnsi="Times New Roman" w:cs="Times New Roman"/>
                <w:sz w:val="26"/>
                <w:szCs w:val="26"/>
              </w:rPr>
              <w:t>Велиева</w:t>
            </w:r>
            <w:proofErr w:type="spellEnd"/>
          </w:p>
        </w:tc>
      </w:tr>
      <w:tr w:rsidR="0056714C" w:rsidRPr="004512A5" w:rsidTr="00772F62">
        <w:trPr>
          <w:trHeight w:val="15"/>
        </w:trPr>
        <w:tc>
          <w:tcPr>
            <w:tcW w:w="709" w:type="dxa"/>
            <w:vMerge w:val="restart"/>
            <w:tcBorders>
              <w:top w:val="single" w:sz="2" w:space="0" w:color="000000"/>
              <w:left w:val="single" w:sz="2" w:space="0" w:color="000000"/>
              <w:bottom w:val="single" w:sz="2" w:space="0" w:color="000000"/>
              <w:right w:val="single" w:sz="2" w:space="0" w:color="000000"/>
            </w:tcBorders>
            <w:tcMar>
              <w:top w:w="62" w:type="dxa"/>
              <w:left w:w="57" w:type="dxa"/>
              <w:bottom w:w="74" w:type="dxa"/>
              <w:right w:w="57" w:type="dxa"/>
            </w:tcMar>
          </w:tcPr>
          <w:p w:rsidR="0056714C" w:rsidRPr="004512A5" w:rsidRDefault="0056714C" w:rsidP="00772F62">
            <w:pPr>
              <w:pStyle w:val="17TABL-txt"/>
              <w:spacing w:line="288" w:lineRule="auto"/>
              <w:rPr>
                <w:rFonts w:ascii="Times New Roman" w:hAnsi="Times New Roman" w:cs="Times New Roman"/>
                <w:sz w:val="26"/>
                <w:szCs w:val="26"/>
              </w:rPr>
            </w:pPr>
            <w:r w:rsidRPr="004512A5">
              <w:rPr>
                <w:rFonts w:ascii="Times New Roman" w:hAnsi="Times New Roman" w:cs="Times New Roman"/>
                <w:sz w:val="26"/>
                <w:szCs w:val="26"/>
              </w:rPr>
              <w:t>7</w:t>
            </w:r>
          </w:p>
        </w:tc>
        <w:tc>
          <w:tcPr>
            <w:tcW w:w="1925" w:type="dxa"/>
            <w:vMerge w:val="restart"/>
            <w:tcBorders>
              <w:top w:val="single" w:sz="2" w:space="0" w:color="000000"/>
              <w:left w:val="single" w:sz="2" w:space="0" w:color="000000"/>
              <w:bottom w:val="single" w:sz="2" w:space="0" w:color="000000"/>
              <w:right w:val="single" w:sz="2" w:space="0" w:color="000000"/>
            </w:tcBorders>
            <w:tcMar>
              <w:top w:w="62" w:type="dxa"/>
              <w:left w:w="57" w:type="dxa"/>
              <w:bottom w:w="74" w:type="dxa"/>
              <w:right w:w="57" w:type="dxa"/>
            </w:tcMar>
          </w:tcPr>
          <w:p w:rsidR="0056714C" w:rsidRPr="004512A5" w:rsidRDefault="0056714C" w:rsidP="00772F62">
            <w:pPr>
              <w:pStyle w:val="17TABL-txt"/>
              <w:spacing w:line="288" w:lineRule="auto"/>
              <w:rPr>
                <w:rFonts w:ascii="Times New Roman" w:hAnsi="Times New Roman" w:cs="Times New Roman"/>
                <w:sz w:val="26"/>
                <w:szCs w:val="26"/>
              </w:rPr>
            </w:pPr>
            <w:r w:rsidRPr="004512A5">
              <w:rPr>
                <w:rFonts w:ascii="Times New Roman" w:hAnsi="Times New Roman" w:cs="Times New Roman"/>
                <w:sz w:val="26"/>
                <w:szCs w:val="26"/>
              </w:rPr>
              <w:t xml:space="preserve">Примерный комплекс мер по психолого-педагогическому сопровождению воспитанников: планы, </w:t>
            </w:r>
            <w:r w:rsidRPr="004512A5">
              <w:rPr>
                <w:rFonts w:ascii="Times New Roman" w:hAnsi="Times New Roman" w:cs="Times New Roman"/>
                <w:sz w:val="26"/>
                <w:szCs w:val="26"/>
              </w:rPr>
              <w:lastRenderedPageBreak/>
              <w:t>программы</w:t>
            </w:r>
          </w:p>
        </w:tc>
        <w:tc>
          <w:tcPr>
            <w:tcW w:w="477" w:type="dxa"/>
            <w:tcBorders>
              <w:top w:val="single" w:sz="2" w:space="0" w:color="000000"/>
              <w:left w:val="single" w:sz="2" w:space="0" w:color="000000"/>
              <w:bottom w:val="single" w:sz="2" w:space="0" w:color="000000"/>
              <w:right w:val="single" w:sz="2" w:space="0" w:color="000000"/>
            </w:tcBorders>
            <w:tcMar>
              <w:top w:w="62" w:type="dxa"/>
              <w:left w:w="57" w:type="dxa"/>
              <w:bottom w:w="74" w:type="dxa"/>
              <w:right w:w="57" w:type="dxa"/>
            </w:tcMar>
          </w:tcPr>
          <w:p w:rsidR="0056714C" w:rsidRPr="004512A5" w:rsidRDefault="0056714C" w:rsidP="00772F62">
            <w:pPr>
              <w:pStyle w:val="17TABL-hroom"/>
              <w:spacing w:line="288" w:lineRule="auto"/>
              <w:rPr>
                <w:rFonts w:ascii="Times New Roman" w:hAnsi="Times New Roman" w:cs="Times New Roman"/>
                <w:sz w:val="26"/>
                <w:szCs w:val="26"/>
              </w:rPr>
            </w:pPr>
            <w:r w:rsidRPr="004512A5">
              <w:rPr>
                <w:rFonts w:ascii="Times New Roman" w:hAnsi="Times New Roman" w:cs="Times New Roman"/>
                <w:sz w:val="26"/>
                <w:szCs w:val="26"/>
              </w:rPr>
              <w:lastRenderedPageBreak/>
              <w:t>№</w:t>
            </w:r>
          </w:p>
        </w:tc>
        <w:tc>
          <w:tcPr>
            <w:tcW w:w="1701" w:type="dxa"/>
            <w:tcBorders>
              <w:top w:val="single" w:sz="2" w:space="0" w:color="000000"/>
              <w:left w:val="single" w:sz="2" w:space="0" w:color="000000"/>
              <w:bottom w:val="single" w:sz="2" w:space="0" w:color="000000"/>
              <w:right w:val="single" w:sz="2" w:space="0" w:color="000000"/>
            </w:tcBorders>
            <w:tcMar>
              <w:top w:w="62" w:type="dxa"/>
              <w:left w:w="57" w:type="dxa"/>
              <w:bottom w:w="74" w:type="dxa"/>
              <w:right w:w="57" w:type="dxa"/>
            </w:tcMar>
          </w:tcPr>
          <w:p w:rsidR="0056714C" w:rsidRPr="004512A5" w:rsidRDefault="0056714C" w:rsidP="00772F62">
            <w:pPr>
              <w:pStyle w:val="17TABL-hroom"/>
              <w:spacing w:line="288" w:lineRule="auto"/>
              <w:rPr>
                <w:rFonts w:ascii="Times New Roman" w:hAnsi="Times New Roman" w:cs="Times New Roman"/>
                <w:sz w:val="26"/>
                <w:szCs w:val="26"/>
              </w:rPr>
            </w:pPr>
            <w:r w:rsidRPr="004512A5">
              <w:rPr>
                <w:rFonts w:ascii="Times New Roman" w:hAnsi="Times New Roman" w:cs="Times New Roman"/>
                <w:sz w:val="26"/>
                <w:szCs w:val="26"/>
              </w:rPr>
              <w:t>Название программы.</w:t>
            </w:r>
          </w:p>
          <w:p w:rsidR="0056714C" w:rsidRPr="004512A5" w:rsidRDefault="0056714C" w:rsidP="00772F62">
            <w:pPr>
              <w:pStyle w:val="17TABL-hroom"/>
              <w:spacing w:line="288" w:lineRule="auto"/>
              <w:rPr>
                <w:rFonts w:ascii="Times New Roman" w:hAnsi="Times New Roman" w:cs="Times New Roman"/>
                <w:sz w:val="26"/>
                <w:szCs w:val="26"/>
              </w:rPr>
            </w:pPr>
            <w:r w:rsidRPr="004512A5">
              <w:rPr>
                <w:rFonts w:ascii="Times New Roman" w:hAnsi="Times New Roman" w:cs="Times New Roman"/>
                <w:sz w:val="26"/>
                <w:szCs w:val="26"/>
              </w:rPr>
              <w:t>субъекты сопровождения</w:t>
            </w:r>
          </w:p>
        </w:tc>
        <w:tc>
          <w:tcPr>
            <w:tcW w:w="1701" w:type="dxa"/>
            <w:tcBorders>
              <w:top w:val="single" w:sz="2" w:space="0" w:color="000000"/>
              <w:left w:val="single" w:sz="2" w:space="0" w:color="000000"/>
              <w:bottom w:val="single" w:sz="2" w:space="0" w:color="000000"/>
              <w:right w:val="single" w:sz="2" w:space="0" w:color="000000"/>
            </w:tcBorders>
            <w:tcMar>
              <w:top w:w="62" w:type="dxa"/>
              <w:left w:w="57" w:type="dxa"/>
              <w:bottom w:w="74" w:type="dxa"/>
              <w:right w:w="57" w:type="dxa"/>
            </w:tcMar>
          </w:tcPr>
          <w:p w:rsidR="0056714C" w:rsidRPr="004512A5" w:rsidRDefault="0056714C" w:rsidP="00772F62">
            <w:pPr>
              <w:pStyle w:val="17TABL-hroom"/>
              <w:spacing w:line="288" w:lineRule="auto"/>
              <w:rPr>
                <w:rFonts w:ascii="Times New Roman" w:hAnsi="Times New Roman" w:cs="Times New Roman"/>
                <w:sz w:val="26"/>
                <w:szCs w:val="26"/>
              </w:rPr>
            </w:pPr>
            <w:r w:rsidRPr="004512A5">
              <w:rPr>
                <w:rFonts w:ascii="Times New Roman" w:hAnsi="Times New Roman" w:cs="Times New Roman"/>
                <w:sz w:val="26"/>
                <w:szCs w:val="26"/>
              </w:rPr>
              <w:t>Задачи</w:t>
            </w:r>
          </w:p>
        </w:tc>
        <w:tc>
          <w:tcPr>
            <w:tcW w:w="2641" w:type="dxa"/>
            <w:tcBorders>
              <w:top w:val="single" w:sz="2" w:space="0" w:color="000000"/>
              <w:left w:val="single" w:sz="2" w:space="0" w:color="000000"/>
              <w:bottom w:val="single" w:sz="2" w:space="0" w:color="000000"/>
              <w:right w:val="single" w:sz="2" w:space="0" w:color="000000"/>
            </w:tcBorders>
            <w:tcMar>
              <w:top w:w="62" w:type="dxa"/>
              <w:left w:w="57" w:type="dxa"/>
              <w:bottom w:w="74" w:type="dxa"/>
              <w:right w:w="57" w:type="dxa"/>
            </w:tcMar>
          </w:tcPr>
          <w:p w:rsidR="0056714C" w:rsidRPr="004512A5" w:rsidRDefault="0056714C" w:rsidP="00772F62">
            <w:pPr>
              <w:pStyle w:val="17TABL-hroom"/>
              <w:spacing w:line="288" w:lineRule="auto"/>
              <w:rPr>
                <w:rFonts w:ascii="Times New Roman" w:hAnsi="Times New Roman" w:cs="Times New Roman"/>
                <w:sz w:val="26"/>
                <w:szCs w:val="26"/>
              </w:rPr>
            </w:pPr>
            <w:r w:rsidRPr="004512A5">
              <w:rPr>
                <w:rFonts w:ascii="Times New Roman" w:hAnsi="Times New Roman" w:cs="Times New Roman"/>
                <w:sz w:val="26"/>
                <w:szCs w:val="26"/>
              </w:rPr>
              <w:t>Методы коррекции</w:t>
            </w:r>
          </w:p>
        </w:tc>
      </w:tr>
      <w:tr w:rsidR="0056714C" w:rsidRPr="004512A5" w:rsidTr="00772F62">
        <w:trPr>
          <w:trHeight w:val="74"/>
        </w:trPr>
        <w:tc>
          <w:tcPr>
            <w:tcW w:w="709" w:type="dxa"/>
            <w:vMerge/>
            <w:tcBorders>
              <w:top w:val="single" w:sz="2" w:space="0" w:color="000000"/>
              <w:left w:val="single" w:sz="2" w:space="0" w:color="000000"/>
              <w:bottom w:val="single" w:sz="2" w:space="0" w:color="000000"/>
              <w:right w:val="single" w:sz="2" w:space="0" w:color="000000"/>
            </w:tcBorders>
          </w:tcPr>
          <w:p w:rsidR="0056714C" w:rsidRPr="004512A5" w:rsidRDefault="0056714C" w:rsidP="00772F62">
            <w:pPr>
              <w:pStyle w:val="af8"/>
              <w:textAlignment w:val="auto"/>
              <w:rPr>
                <w:color w:val="auto"/>
                <w:sz w:val="26"/>
                <w:szCs w:val="26"/>
                <w:lang w:val="ru-RU"/>
              </w:rPr>
            </w:pPr>
          </w:p>
        </w:tc>
        <w:tc>
          <w:tcPr>
            <w:tcW w:w="1925" w:type="dxa"/>
            <w:vMerge/>
            <w:tcBorders>
              <w:top w:val="single" w:sz="2" w:space="0" w:color="000000"/>
              <w:left w:val="single" w:sz="2" w:space="0" w:color="000000"/>
              <w:bottom w:val="single" w:sz="2" w:space="0" w:color="000000"/>
              <w:right w:val="single" w:sz="2" w:space="0" w:color="000000"/>
            </w:tcBorders>
          </w:tcPr>
          <w:p w:rsidR="0056714C" w:rsidRPr="004512A5" w:rsidRDefault="0056714C" w:rsidP="00772F62">
            <w:pPr>
              <w:pStyle w:val="af8"/>
              <w:textAlignment w:val="auto"/>
              <w:rPr>
                <w:color w:val="auto"/>
                <w:sz w:val="26"/>
                <w:szCs w:val="26"/>
                <w:lang w:val="ru-RU"/>
              </w:rPr>
            </w:pPr>
          </w:p>
        </w:tc>
        <w:tc>
          <w:tcPr>
            <w:tcW w:w="477" w:type="dxa"/>
            <w:tcBorders>
              <w:top w:val="single" w:sz="2" w:space="0" w:color="000000"/>
              <w:left w:val="single" w:sz="2" w:space="0" w:color="000000"/>
              <w:bottom w:val="single" w:sz="2" w:space="0" w:color="000000"/>
              <w:right w:val="single" w:sz="2" w:space="0" w:color="000000"/>
            </w:tcBorders>
            <w:tcMar>
              <w:top w:w="62" w:type="dxa"/>
              <w:left w:w="57" w:type="dxa"/>
              <w:bottom w:w="74" w:type="dxa"/>
              <w:right w:w="57" w:type="dxa"/>
            </w:tcMar>
          </w:tcPr>
          <w:p w:rsidR="0056714C" w:rsidRPr="004512A5" w:rsidRDefault="0056714C" w:rsidP="00772F62">
            <w:pPr>
              <w:pStyle w:val="17TABL-txt"/>
              <w:spacing w:line="288" w:lineRule="auto"/>
              <w:rPr>
                <w:rFonts w:ascii="Times New Roman" w:hAnsi="Times New Roman" w:cs="Times New Roman"/>
                <w:sz w:val="26"/>
                <w:szCs w:val="26"/>
              </w:rPr>
            </w:pPr>
            <w:r w:rsidRPr="004512A5">
              <w:rPr>
                <w:rFonts w:ascii="Times New Roman" w:hAnsi="Times New Roman" w:cs="Times New Roman"/>
                <w:sz w:val="26"/>
                <w:szCs w:val="26"/>
              </w:rPr>
              <w:t> 1</w:t>
            </w:r>
          </w:p>
        </w:tc>
        <w:tc>
          <w:tcPr>
            <w:tcW w:w="1701" w:type="dxa"/>
            <w:tcBorders>
              <w:top w:val="single" w:sz="2" w:space="0" w:color="000000"/>
              <w:left w:val="single" w:sz="2" w:space="0" w:color="000000"/>
              <w:bottom w:val="single" w:sz="2" w:space="0" w:color="000000"/>
              <w:right w:val="single" w:sz="2" w:space="0" w:color="000000"/>
            </w:tcBorders>
            <w:tcMar>
              <w:top w:w="62" w:type="dxa"/>
              <w:left w:w="57" w:type="dxa"/>
              <w:bottom w:w="74" w:type="dxa"/>
              <w:right w:w="57" w:type="dxa"/>
            </w:tcMar>
          </w:tcPr>
          <w:p w:rsidR="0056714C" w:rsidRPr="004512A5" w:rsidRDefault="0056714C" w:rsidP="00772F62">
            <w:pPr>
              <w:pStyle w:val="17TABL-txt"/>
              <w:spacing w:line="288" w:lineRule="auto"/>
              <w:rPr>
                <w:rFonts w:ascii="Times New Roman" w:hAnsi="Times New Roman" w:cs="Times New Roman"/>
                <w:sz w:val="26"/>
                <w:szCs w:val="26"/>
              </w:rPr>
            </w:pPr>
            <w:r w:rsidRPr="004512A5">
              <w:rPr>
                <w:rFonts w:ascii="Times New Roman" w:hAnsi="Times New Roman" w:cs="Times New Roman"/>
                <w:sz w:val="26"/>
                <w:szCs w:val="26"/>
              </w:rPr>
              <w:t>Индивидуальные коррекционн</w:t>
            </w:r>
            <w:r w:rsidRPr="004512A5">
              <w:rPr>
                <w:rFonts w:ascii="Times New Roman" w:hAnsi="Times New Roman" w:cs="Times New Roman"/>
                <w:sz w:val="26"/>
                <w:szCs w:val="26"/>
              </w:rPr>
              <w:lastRenderedPageBreak/>
              <w:t>ые занятия</w:t>
            </w:r>
          </w:p>
          <w:p w:rsidR="0056714C" w:rsidRPr="004512A5" w:rsidRDefault="0056714C" w:rsidP="00772F62">
            <w:pPr>
              <w:pStyle w:val="17TABL-txt"/>
              <w:spacing w:line="288" w:lineRule="auto"/>
              <w:rPr>
                <w:rFonts w:ascii="Times New Roman" w:hAnsi="Times New Roman" w:cs="Times New Roman"/>
                <w:sz w:val="26"/>
                <w:szCs w:val="26"/>
              </w:rPr>
            </w:pPr>
            <w:r w:rsidRPr="004512A5">
              <w:rPr>
                <w:rFonts w:ascii="Times New Roman" w:hAnsi="Times New Roman" w:cs="Times New Roman"/>
                <w:sz w:val="26"/>
                <w:szCs w:val="26"/>
              </w:rPr>
              <w:t xml:space="preserve">Цель программы: тренировка психических процессов в игровой форме. Стартовые условия: ребенок 5–7 лет, с низкой зрелостью произвольности психических познавательных процессов. </w:t>
            </w:r>
          </w:p>
          <w:p w:rsidR="0056714C" w:rsidRPr="004512A5" w:rsidRDefault="0056714C" w:rsidP="00772F62">
            <w:pPr>
              <w:pStyle w:val="17TABL-txt"/>
              <w:spacing w:line="288" w:lineRule="auto"/>
              <w:rPr>
                <w:rFonts w:ascii="Times New Roman" w:hAnsi="Times New Roman" w:cs="Times New Roman"/>
                <w:sz w:val="26"/>
                <w:szCs w:val="26"/>
              </w:rPr>
            </w:pPr>
            <w:r w:rsidRPr="004512A5">
              <w:rPr>
                <w:rFonts w:ascii="Times New Roman" w:hAnsi="Times New Roman" w:cs="Times New Roman"/>
                <w:sz w:val="26"/>
                <w:szCs w:val="26"/>
              </w:rPr>
              <w:t>Ответственный: педагог-психолог</w:t>
            </w:r>
          </w:p>
        </w:tc>
        <w:tc>
          <w:tcPr>
            <w:tcW w:w="1701" w:type="dxa"/>
            <w:tcBorders>
              <w:top w:val="single" w:sz="2" w:space="0" w:color="000000"/>
              <w:left w:val="single" w:sz="2" w:space="0" w:color="000000"/>
              <w:bottom w:val="single" w:sz="2" w:space="0" w:color="000000"/>
              <w:right w:val="single" w:sz="2" w:space="0" w:color="000000"/>
            </w:tcBorders>
            <w:tcMar>
              <w:top w:w="62" w:type="dxa"/>
              <w:left w:w="57" w:type="dxa"/>
              <w:bottom w:w="74" w:type="dxa"/>
              <w:right w:w="57" w:type="dxa"/>
            </w:tcMar>
          </w:tcPr>
          <w:p w:rsidR="0056714C" w:rsidRPr="004512A5" w:rsidRDefault="0056714C" w:rsidP="00772F62">
            <w:pPr>
              <w:pStyle w:val="17TABL-txt"/>
              <w:spacing w:line="288" w:lineRule="auto"/>
              <w:rPr>
                <w:rFonts w:ascii="Times New Roman" w:hAnsi="Times New Roman" w:cs="Times New Roman"/>
                <w:sz w:val="26"/>
                <w:szCs w:val="26"/>
              </w:rPr>
            </w:pPr>
            <w:r w:rsidRPr="004512A5">
              <w:rPr>
                <w:rFonts w:ascii="Times New Roman" w:hAnsi="Times New Roman" w:cs="Times New Roman"/>
                <w:sz w:val="26"/>
                <w:szCs w:val="26"/>
              </w:rPr>
              <w:lastRenderedPageBreak/>
              <w:t>Развивать компоненты произвольног</w:t>
            </w:r>
            <w:r w:rsidRPr="004512A5">
              <w:rPr>
                <w:rFonts w:ascii="Times New Roman" w:hAnsi="Times New Roman" w:cs="Times New Roman"/>
                <w:sz w:val="26"/>
                <w:szCs w:val="26"/>
              </w:rPr>
              <w:lastRenderedPageBreak/>
              <w:t>о внимания: сосредоточенность, переключаемость, объем, устойчивость.</w:t>
            </w:r>
          </w:p>
          <w:p w:rsidR="0056714C" w:rsidRPr="004512A5" w:rsidRDefault="0056714C" w:rsidP="00772F62">
            <w:pPr>
              <w:pStyle w:val="17TABL-txt"/>
              <w:spacing w:line="288" w:lineRule="auto"/>
              <w:rPr>
                <w:rFonts w:ascii="Times New Roman" w:hAnsi="Times New Roman" w:cs="Times New Roman"/>
                <w:sz w:val="26"/>
                <w:szCs w:val="26"/>
              </w:rPr>
            </w:pPr>
            <w:r w:rsidRPr="004512A5">
              <w:rPr>
                <w:rFonts w:ascii="Times New Roman" w:hAnsi="Times New Roman" w:cs="Times New Roman"/>
                <w:sz w:val="26"/>
                <w:szCs w:val="26"/>
              </w:rPr>
              <w:t>Развивать произвольную зрительную и слуховую память.</w:t>
            </w:r>
          </w:p>
          <w:p w:rsidR="0056714C" w:rsidRPr="004512A5" w:rsidRDefault="0056714C" w:rsidP="00772F62">
            <w:pPr>
              <w:pStyle w:val="17TABL-txt"/>
              <w:spacing w:line="288" w:lineRule="auto"/>
              <w:rPr>
                <w:rFonts w:ascii="Times New Roman" w:hAnsi="Times New Roman" w:cs="Times New Roman"/>
                <w:sz w:val="26"/>
                <w:szCs w:val="26"/>
              </w:rPr>
            </w:pPr>
            <w:r w:rsidRPr="004512A5">
              <w:rPr>
                <w:rFonts w:ascii="Times New Roman" w:hAnsi="Times New Roman" w:cs="Times New Roman"/>
                <w:sz w:val="26"/>
                <w:szCs w:val="26"/>
              </w:rPr>
              <w:t>Развивать компоненты логического мышления, умения анализировать, делать выводы</w:t>
            </w:r>
          </w:p>
        </w:tc>
        <w:tc>
          <w:tcPr>
            <w:tcW w:w="2641" w:type="dxa"/>
            <w:tcBorders>
              <w:top w:val="single" w:sz="2" w:space="0" w:color="000000"/>
              <w:left w:val="single" w:sz="2" w:space="0" w:color="000000"/>
              <w:bottom w:val="single" w:sz="2" w:space="0" w:color="000000"/>
              <w:right w:val="single" w:sz="2" w:space="0" w:color="000000"/>
            </w:tcBorders>
            <w:tcMar>
              <w:top w:w="62" w:type="dxa"/>
              <w:left w:w="57" w:type="dxa"/>
              <w:bottom w:w="74" w:type="dxa"/>
              <w:right w:w="57" w:type="dxa"/>
            </w:tcMar>
          </w:tcPr>
          <w:p w:rsidR="0056714C" w:rsidRPr="004512A5" w:rsidRDefault="0056714C" w:rsidP="00772F62">
            <w:pPr>
              <w:pStyle w:val="17TABL-txt"/>
              <w:spacing w:line="288" w:lineRule="auto"/>
              <w:rPr>
                <w:rFonts w:ascii="Times New Roman" w:hAnsi="Times New Roman" w:cs="Times New Roman"/>
                <w:sz w:val="26"/>
                <w:szCs w:val="26"/>
              </w:rPr>
            </w:pPr>
            <w:r w:rsidRPr="004512A5">
              <w:rPr>
                <w:rFonts w:ascii="Times New Roman" w:hAnsi="Times New Roman" w:cs="Times New Roman"/>
                <w:sz w:val="26"/>
                <w:szCs w:val="26"/>
              </w:rPr>
              <w:lastRenderedPageBreak/>
              <w:t xml:space="preserve">Игры с правилами: дидактические, настольно-печатные, </w:t>
            </w:r>
            <w:r w:rsidRPr="004512A5">
              <w:rPr>
                <w:rFonts w:ascii="Times New Roman" w:hAnsi="Times New Roman" w:cs="Times New Roman"/>
                <w:sz w:val="26"/>
                <w:szCs w:val="26"/>
              </w:rPr>
              <w:lastRenderedPageBreak/>
              <w:t>подвижные, развивающие, сюжетно-ролевые, драматизации</w:t>
            </w:r>
          </w:p>
          <w:p w:rsidR="0056714C" w:rsidRPr="004512A5" w:rsidRDefault="0056714C" w:rsidP="00772F62">
            <w:pPr>
              <w:pStyle w:val="17TABL-txt"/>
              <w:spacing w:line="288" w:lineRule="auto"/>
              <w:rPr>
                <w:rFonts w:ascii="Times New Roman" w:hAnsi="Times New Roman" w:cs="Times New Roman"/>
                <w:sz w:val="26"/>
                <w:szCs w:val="26"/>
              </w:rPr>
            </w:pPr>
            <w:r w:rsidRPr="004512A5">
              <w:rPr>
                <w:rFonts w:ascii="Times New Roman" w:hAnsi="Times New Roman" w:cs="Times New Roman"/>
                <w:sz w:val="26"/>
                <w:szCs w:val="26"/>
              </w:rPr>
              <w:t>Пальчиковые игры</w:t>
            </w:r>
          </w:p>
          <w:p w:rsidR="0056714C" w:rsidRPr="004512A5" w:rsidRDefault="0056714C" w:rsidP="00772F62">
            <w:pPr>
              <w:pStyle w:val="17TABL-txt"/>
              <w:spacing w:line="288" w:lineRule="auto"/>
              <w:rPr>
                <w:rFonts w:ascii="Times New Roman" w:hAnsi="Times New Roman" w:cs="Times New Roman"/>
                <w:sz w:val="26"/>
                <w:szCs w:val="26"/>
              </w:rPr>
            </w:pPr>
            <w:r w:rsidRPr="004512A5">
              <w:rPr>
                <w:rFonts w:ascii="Times New Roman" w:hAnsi="Times New Roman" w:cs="Times New Roman"/>
                <w:sz w:val="26"/>
                <w:szCs w:val="26"/>
              </w:rPr>
              <w:t>Сенсорные игры</w:t>
            </w:r>
          </w:p>
          <w:p w:rsidR="0056714C" w:rsidRPr="004512A5" w:rsidRDefault="0056714C" w:rsidP="00772F62">
            <w:pPr>
              <w:pStyle w:val="17TABL-txt"/>
              <w:spacing w:line="288" w:lineRule="auto"/>
              <w:rPr>
                <w:rFonts w:ascii="Times New Roman" w:hAnsi="Times New Roman" w:cs="Times New Roman"/>
                <w:sz w:val="26"/>
                <w:szCs w:val="26"/>
              </w:rPr>
            </w:pPr>
            <w:r w:rsidRPr="004512A5">
              <w:rPr>
                <w:rFonts w:ascii="Times New Roman" w:hAnsi="Times New Roman" w:cs="Times New Roman"/>
                <w:sz w:val="26"/>
                <w:szCs w:val="26"/>
              </w:rPr>
              <w:t>Графические игры</w:t>
            </w:r>
          </w:p>
          <w:p w:rsidR="0056714C" w:rsidRPr="004512A5" w:rsidRDefault="0056714C" w:rsidP="00772F62">
            <w:pPr>
              <w:pStyle w:val="17TABL-txt"/>
              <w:spacing w:line="288" w:lineRule="auto"/>
              <w:rPr>
                <w:rFonts w:ascii="Times New Roman" w:hAnsi="Times New Roman" w:cs="Times New Roman"/>
                <w:sz w:val="26"/>
                <w:szCs w:val="26"/>
              </w:rPr>
            </w:pPr>
            <w:r w:rsidRPr="004512A5">
              <w:rPr>
                <w:rFonts w:ascii="Times New Roman" w:hAnsi="Times New Roman" w:cs="Times New Roman"/>
                <w:sz w:val="26"/>
                <w:szCs w:val="26"/>
              </w:rPr>
              <w:t>Упражнения на нейтрализацию эмоциональной</w:t>
            </w:r>
          </w:p>
          <w:p w:rsidR="0056714C" w:rsidRPr="004512A5" w:rsidRDefault="0056714C" w:rsidP="00772F62">
            <w:pPr>
              <w:pStyle w:val="17TABL-txt"/>
              <w:spacing w:line="288" w:lineRule="auto"/>
              <w:rPr>
                <w:rFonts w:ascii="Times New Roman" w:hAnsi="Times New Roman" w:cs="Times New Roman"/>
                <w:sz w:val="26"/>
                <w:szCs w:val="26"/>
              </w:rPr>
            </w:pPr>
            <w:r w:rsidRPr="004512A5">
              <w:rPr>
                <w:rFonts w:ascii="Times New Roman" w:hAnsi="Times New Roman" w:cs="Times New Roman"/>
                <w:sz w:val="26"/>
                <w:szCs w:val="26"/>
              </w:rPr>
              <w:t>тревожности</w:t>
            </w:r>
          </w:p>
          <w:p w:rsidR="0056714C" w:rsidRPr="004512A5" w:rsidRDefault="0056714C" w:rsidP="00772F62">
            <w:pPr>
              <w:pStyle w:val="17TABL-txt"/>
              <w:spacing w:line="288" w:lineRule="auto"/>
              <w:rPr>
                <w:rFonts w:ascii="Times New Roman" w:hAnsi="Times New Roman" w:cs="Times New Roman"/>
                <w:sz w:val="26"/>
                <w:szCs w:val="26"/>
              </w:rPr>
            </w:pPr>
            <w:r w:rsidRPr="004512A5">
              <w:rPr>
                <w:rFonts w:ascii="Times New Roman" w:hAnsi="Times New Roman" w:cs="Times New Roman"/>
                <w:sz w:val="26"/>
                <w:szCs w:val="26"/>
              </w:rPr>
              <w:t>Музыкально-ритмические движения</w:t>
            </w:r>
          </w:p>
        </w:tc>
      </w:tr>
      <w:tr w:rsidR="0056714C" w:rsidRPr="004512A5" w:rsidTr="00772F62">
        <w:trPr>
          <w:trHeight w:val="86"/>
        </w:trPr>
        <w:tc>
          <w:tcPr>
            <w:tcW w:w="709" w:type="dxa"/>
            <w:tcBorders>
              <w:top w:val="single" w:sz="2" w:space="0" w:color="000000"/>
              <w:left w:val="single" w:sz="2" w:space="0" w:color="000000"/>
              <w:bottom w:val="single" w:sz="2" w:space="0" w:color="000000"/>
              <w:right w:val="single" w:sz="2" w:space="0" w:color="000000"/>
            </w:tcBorders>
            <w:tcMar>
              <w:top w:w="62" w:type="dxa"/>
              <w:left w:w="57" w:type="dxa"/>
              <w:bottom w:w="74" w:type="dxa"/>
              <w:right w:w="57" w:type="dxa"/>
            </w:tcMar>
          </w:tcPr>
          <w:p w:rsidR="0056714C" w:rsidRPr="004512A5" w:rsidRDefault="0056714C" w:rsidP="00772F62">
            <w:pPr>
              <w:pStyle w:val="af8"/>
              <w:textAlignment w:val="auto"/>
              <w:rPr>
                <w:color w:val="auto"/>
                <w:sz w:val="26"/>
                <w:szCs w:val="26"/>
                <w:lang w:val="ru-RU"/>
              </w:rPr>
            </w:pPr>
          </w:p>
        </w:tc>
        <w:tc>
          <w:tcPr>
            <w:tcW w:w="1925" w:type="dxa"/>
            <w:tcBorders>
              <w:top w:val="single" w:sz="2" w:space="0" w:color="000000"/>
              <w:left w:val="single" w:sz="2" w:space="0" w:color="000000"/>
              <w:bottom w:val="single" w:sz="2" w:space="0" w:color="000000"/>
              <w:right w:val="single" w:sz="2" w:space="0" w:color="000000"/>
            </w:tcBorders>
            <w:tcMar>
              <w:top w:w="62" w:type="dxa"/>
              <w:left w:w="57" w:type="dxa"/>
              <w:bottom w:w="74" w:type="dxa"/>
              <w:right w:w="57" w:type="dxa"/>
            </w:tcMar>
          </w:tcPr>
          <w:p w:rsidR="0056714C" w:rsidRPr="004512A5" w:rsidRDefault="0056714C" w:rsidP="00772F62">
            <w:pPr>
              <w:pStyle w:val="af8"/>
              <w:textAlignment w:val="auto"/>
              <w:rPr>
                <w:color w:val="auto"/>
                <w:sz w:val="26"/>
                <w:szCs w:val="26"/>
                <w:lang w:val="ru-RU"/>
              </w:rPr>
            </w:pPr>
          </w:p>
        </w:tc>
        <w:tc>
          <w:tcPr>
            <w:tcW w:w="477" w:type="dxa"/>
            <w:tcBorders>
              <w:top w:val="single" w:sz="2" w:space="0" w:color="000000"/>
              <w:left w:val="single" w:sz="2" w:space="0" w:color="000000"/>
              <w:bottom w:val="single" w:sz="2" w:space="0" w:color="000000"/>
              <w:right w:val="single" w:sz="2" w:space="0" w:color="000000"/>
            </w:tcBorders>
            <w:tcMar>
              <w:top w:w="62" w:type="dxa"/>
              <w:left w:w="57" w:type="dxa"/>
              <w:bottom w:w="74" w:type="dxa"/>
              <w:right w:w="57" w:type="dxa"/>
            </w:tcMar>
          </w:tcPr>
          <w:p w:rsidR="0056714C" w:rsidRPr="004512A5" w:rsidRDefault="0056714C" w:rsidP="00772F62">
            <w:pPr>
              <w:pStyle w:val="17TABL-txt"/>
              <w:spacing w:line="288" w:lineRule="auto"/>
              <w:rPr>
                <w:rFonts w:ascii="Times New Roman" w:hAnsi="Times New Roman" w:cs="Times New Roman"/>
                <w:sz w:val="26"/>
                <w:szCs w:val="26"/>
              </w:rPr>
            </w:pPr>
            <w:r w:rsidRPr="004512A5">
              <w:rPr>
                <w:rFonts w:ascii="Times New Roman" w:hAnsi="Times New Roman" w:cs="Times New Roman"/>
                <w:sz w:val="26"/>
                <w:szCs w:val="26"/>
              </w:rPr>
              <w:t> 2</w:t>
            </w:r>
          </w:p>
        </w:tc>
        <w:tc>
          <w:tcPr>
            <w:tcW w:w="1701" w:type="dxa"/>
            <w:tcBorders>
              <w:top w:val="single" w:sz="2" w:space="0" w:color="000000"/>
              <w:left w:val="single" w:sz="2" w:space="0" w:color="000000"/>
              <w:bottom w:val="single" w:sz="2" w:space="0" w:color="000000"/>
              <w:right w:val="single" w:sz="2" w:space="0" w:color="000000"/>
            </w:tcBorders>
            <w:tcMar>
              <w:top w:w="62" w:type="dxa"/>
              <w:left w:w="57" w:type="dxa"/>
              <w:bottom w:w="74" w:type="dxa"/>
              <w:right w:w="57" w:type="dxa"/>
            </w:tcMar>
          </w:tcPr>
          <w:p w:rsidR="0056714C" w:rsidRPr="004512A5" w:rsidRDefault="0056714C" w:rsidP="00772F62">
            <w:pPr>
              <w:pStyle w:val="17TABL-txt"/>
              <w:spacing w:line="288" w:lineRule="auto"/>
              <w:rPr>
                <w:rFonts w:ascii="Times New Roman" w:hAnsi="Times New Roman" w:cs="Times New Roman"/>
                <w:sz w:val="26"/>
                <w:szCs w:val="26"/>
              </w:rPr>
            </w:pPr>
            <w:r w:rsidRPr="004512A5">
              <w:rPr>
                <w:rFonts w:ascii="Times New Roman" w:hAnsi="Times New Roman" w:cs="Times New Roman"/>
                <w:sz w:val="26"/>
                <w:szCs w:val="26"/>
              </w:rPr>
              <w:t xml:space="preserve">Программа групповых игровых тренингов </w:t>
            </w:r>
            <w:r w:rsidRPr="004512A5">
              <w:rPr>
                <w:rFonts w:ascii="Times New Roman" w:hAnsi="Times New Roman" w:cs="Times New Roman"/>
                <w:i/>
                <w:iCs/>
                <w:sz w:val="26"/>
                <w:szCs w:val="26"/>
              </w:rPr>
              <w:t>«Давайте жить дружно»</w:t>
            </w:r>
          </w:p>
          <w:p w:rsidR="0056714C" w:rsidRPr="004512A5" w:rsidRDefault="0056714C" w:rsidP="00772F62">
            <w:pPr>
              <w:pStyle w:val="17TABL-txt"/>
              <w:spacing w:line="288" w:lineRule="auto"/>
              <w:rPr>
                <w:rFonts w:ascii="Times New Roman" w:hAnsi="Times New Roman" w:cs="Times New Roman"/>
                <w:sz w:val="26"/>
                <w:szCs w:val="26"/>
              </w:rPr>
            </w:pPr>
            <w:r w:rsidRPr="004512A5">
              <w:rPr>
                <w:rFonts w:ascii="Times New Roman" w:hAnsi="Times New Roman" w:cs="Times New Roman"/>
                <w:sz w:val="26"/>
                <w:szCs w:val="26"/>
              </w:rPr>
              <w:t>Цель: способствовать психическому и личностному росту ребенка.</w:t>
            </w:r>
          </w:p>
          <w:p w:rsidR="0056714C" w:rsidRPr="004512A5" w:rsidRDefault="0056714C" w:rsidP="00772F62">
            <w:pPr>
              <w:pStyle w:val="17TABL-txt"/>
              <w:spacing w:line="288" w:lineRule="auto"/>
              <w:rPr>
                <w:rFonts w:ascii="Times New Roman" w:hAnsi="Times New Roman" w:cs="Times New Roman"/>
                <w:sz w:val="26"/>
                <w:szCs w:val="26"/>
              </w:rPr>
            </w:pPr>
            <w:r w:rsidRPr="004512A5">
              <w:rPr>
                <w:rFonts w:ascii="Times New Roman" w:hAnsi="Times New Roman" w:cs="Times New Roman"/>
                <w:sz w:val="26"/>
                <w:szCs w:val="26"/>
              </w:rPr>
              <w:lastRenderedPageBreak/>
              <w:t>Стартовые условия: дети 4–6 лет с высоким уровнем тревожности.</w:t>
            </w:r>
          </w:p>
        </w:tc>
        <w:tc>
          <w:tcPr>
            <w:tcW w:w="1701" w:type="dxa"/>
            <w:tcBorders>
              <w:top w:val="single" w:sz="2" w:space="0" w:color="000000"/>
              <w:left w:val="single" w:sz="2" w:space="0" w:color="000000"/>
              <w:bottom w:val="single" w:sz="2" w:space="0" w:color="000000"/>
              <w:right w:val="single" w:sz="2" w:space="0" w:color="000000"/>
            </w:tcBorders>
            <w:tcMar>
              <w:top w:w="62" w:type="dxa"/>
              <w:left w:w="57" w:type="dxa"/>
              <w:bottom w:w="74" w:type="dxa"/>
              <w:right w:w="57" w:type="dxa"/>
            </w:tcMar>
          </w:tcPr>
          <w:p w:rsidR="0056714C" w:rsidRPr="004512A5" w:rsidRDefault="0056714C" w:rsidP="00772F62">
            <w:pPr>
              <w:pStyle w:val="17TABL-txt"/>
              <w:spacing w:line="288" w:lineRule="auto"/>
              <w:rPr>
                <w:rFonts w:ascii="Times New Roman" w:hAnsi="Times New Roman" w:cs="Times New Roman"/>
                <w:spacing w:val="-1"/>
                <w:sz w:val="26"/>
                <w:szCs w:val="26"/>
              </w:rPr>
            </w:pPr>
            <w:r w:rsidRPr="004512A5">
              <w:rPr>
                <w:rFonts w:ascii="Times New Roman" w:hAnsi="Times New Roman" w:cs="Times New Roman"/>
                <w:spacing w:val="-1"/>
                <w:sz w:val="26"/>
                <w:szCs w:val="26"/>
              </w:rPr>
              <w:lastRenderedPageBreak/>
              <w:t>Сформировать чувство принадлежности к группе, помочь ребенку почувствовать себя более защищенным.</w:t>
            </w:r>
          </w:p>
          <w:p w:rsidR="0056714C" w:rsidRPr="004512A5" w:rsidRDefault="0056714C" w:rsidP="00772F62">
            <w:pPr>
              <w:pStyle w:val="17TABL-txt"/>
              <w:spacing w:line="288" w:lineRule="auto"/>
              <w:rPr>
                <w:rFonts w:ascii="Times New Roman" w:hAnsi="Times New Roman" w:cs="Times New Roman"/>
                <w:sz w:val="26"/>
                <w:szCs w:val="26"/>
              </w:rPr>
            </w:pPr>
            <w:r w:rsidRPr="004512A5">
              <w:rPr>
                <w:rFonts w:ascii="Times New Roman" w:hAnsi="Times New Roman" w:cs="Times New Roman"/>
                <w:sz w:val="26"/>
                <w:szCs w:val="26"/>
              </w:rPr>
              <w:t>Развивать навыки социального поведения.</w:t>
            </w:r>
          </w:p>
          <w:p w:rsidR="0056714C" w:rsidRPr="004512A5" w:rsidRDefault="0056714C" w:rsidP="00772F62">
            <w:pPr>
              <w:pStyle w:val="17TABL-txt"/>
              <w:spacing w:line="288" w:lineRule="auto"/>
              <w:rPr>
                <w:rFonts w:ascii="Times New Roman" w:hAnsi="Times New Roman" w:cs="Times New Roman"/>
                <w:sz w:val="26"/>
                <w:szCs w:val="26"/>
              </w:rPr>
            </w:pPr>
            <w:r w:rsidRPr="004512A5">
              <w:rPr>
                <w:rFonts w:ascii="Times New Roman" w:hAnsi="Times New Roman" w:cs="Times New Roman"/>
                <w:sz w:val="26"/>
                <w:szCs w:val="26"/>
              </w:rPr>
              <w:t xml:space="preserve">Формировать позитивное </w:t>
            </w:r>
            <w:r w:rsidRPr="004512A5">
              <w:rPr>
                <w:rFonts w:ascii="Times New Roman" w:hAnsi="Times New Roman" w:cs="Times New Roman"/>
                <w:sz w:val="26"/>
                <w:szCs w:val="26"/>
              </w:rPr>
              <w:lastRenderedPageBreak/>
              <w:t>отношение к своему «Я».</w:t>
            </w:r>
          </w:p>
        </w:tc>
        <w:tc>
          <w:tcPr>
            <w:tcW w:w="2641" w:type="dxa"/>
            <w:tcBorders>
              <w:top w:val="single" w:sz="2" w:space="0" w:color="000000"/>
              <w:left w:val="single" w:sz="2" w:space="0" w:color="000000"/>
              <w:bottom w:val="single" w:sz="2" w:space="0" w:color="000000"/>
              <w:right w:val="single" w:sz="2" w:space="0" w:color="000000"/>
            </w:tcBorders>
            <w:tcMar>
              <w:top w:w="62" w:type="dxa"/>
              <w:left w:w="57" w:type="dxa"/>
              <w:bottom w:w="74" w:type="dxa"/>
              <w:right w:w="57" w:type="dxa"/>
            </w:tcMar>
          </w:tcPr>
          <w:p w:rsidR="0056714C" w:rsidRPr="004512A5" w:rsidRDefault="0056714C" w:rsidP="00772F62">
            <w:pPr>
              <w:pStyle w:val="17TABL-txt"/>
              <w:spacing w:line="288" w:lineRule="auto"/>
              <w:rPr>
                <w:rFonts w:ascii="Times New Roman" w:hAnsi="Times New Roman" w:cs="Times New Roman"/>
                <w:sz w:val="26"/>
                <w:szCs w:val="26"/>
              </w:rPr>
            </w:pPr>
            <w:r w:rsidRPr="004512A5">
              <w:rPr>
                <w:rFonts w:ascii="Times New Roman" w:hAnsi="Times New Roman" w:cs="Times New Roman"/>
                <w:sz w:val="26"/>
                <w:szCs w:val="26"/>
              </w:rPr>
              <w:lastRenderedPageBreak/>
              <w:t>Мимическая гимнастика</w:t>
            </w:r>
          </w:p>
          <w:p w:rsidR="0056714C" w:rsidRPr="004512A5" w:rsidRDefault="0056714C" w:rsidP="00772F62">
            <w:pPr>
              <w:pStyle w:val="17TABL-txt"/>
              <w:spacing w:line="288" w:lineRule="auto"/>
              <w:rPr>
                <w:rFonts w:ascii="Times New Roman" w:hAnsi="Times New Roman" w:cs="Times New Roman"/>
                <w:sz w:val="26"/>
                <w:szCs w:val="26"/>
              </w:rPr>
            </w:pPr>
            <w:r w:rsidRPr="004512A5">
              <w:rPr>
                <w:rFonts w:ascii="Times New Roman" w:hAnsi="Times New Roman" w:cs="Times New Roman"/>
                <w:sz w:val="26"/>
                <w:szCs w:val="26"/>
              </w:rPr>
              <w:t>Упражнения на мышечную релаксацию</w:t>
            </w:r>
          </w:p>
          <w:p w:rsidR="0056714C" w:rsidRPr="004512A5" w:rsidRDefault="0056714C" w:rsidP="00772F62">
            <w:pPr>
              <w:pStyle w:val="17TABL-txt"/>
              <w:spacing w:line="288" w:lineRule="auto"/>
              <w:rPr>
                <w:rFonts w:ascii="Times New Roman" w:hAnsi="Times New Roman" w:cs="Times New Roman"/>
                <w:sz w:val="26"/>
                <w:szCs w:val="26"/>
              </w:rPr>
            </w:pPr>
            <w:r w:rsidRPr="004512A5">
              <w:rPr>
                <w:rFonts w:ascii="Times New Roman" w:hAnsi="Times New Roman" w:cs="Times New Roman"/>
                <w:sz w:val="26"/>
                <w:szCs w:val="26"/>
              </w:rPr>
              <w:t>Дыхательная гимнастика</w:t>
            </w:r>
          </w:p>
          <w:p w:rsidR="0056714C" w:rsidRPr="004512A5" w:rsidRDefault="0056714C" w:rsidP="00772F62">
            <w:pPr>
              <w:pStyle w:val="17TABL-txt"/>
              <w:spacing w:line="288" w:lineRule="auto"/>
              <w:rPr>
                <w:rFonts w:ascii="Times New Roman" w:hAnsi="Times New Roman" w:cs="Times New Roman"/>
                <w:sz w:val="26"/>
                <w:szCs w:val="26"/>
              </w:rPr>
            </w:pPr>
            <w:r w:rsidRPr="004512A5">
              <w:rPr>
                <w:rFonts w:ascii="Times New Roman" w:hAnsi="Times New Roman" w:cs="Times New Roman"/>
                <w:sz w:val="26"/>
                <w:szCs w:val="26"/>
              </w:rPr>
              <w:t xml:space="preserve">Элементы </w:t>
            </w:r>
            <w:proofErr w:type="spellStart"/>
            <w:r w:rsidRPr="004512A5">
              <w:rPr>
                <w:rFonts w:ascii="Times New Roman" w:hAnsi="Times New Roman" w:cs="Times New Roman"/>
                <w:sz w:val="26"/>
                <w:szCs w:val="26"/>
              </w:rPr>
              <w:t>сказкотерапии</w:t>
            </w:r>
            <w:proofErr w:type="spellEnd"/>
          </w:p>
          <w:p w:rsidR="0056714C" w:rsidRPr="004512A5" w:rsidRDefault="0056714C" w:rsidP="00772F62">
            <w:pPr>
              <w:pStyle w:val="17TABL-txt"/>
              <w:spacing w:line="288" w:lineRule="auto"/>
              <w:rPr>
                <w:rFonts w:ascii="Times New Roman" w:hAnsi="Times New Roman" w:cs="Times New Roman"/>
                <w:spacing w:val="-1"/>
                <w:sz w:val="26"/>
                <w:szCs w:val="26"/>
              </w:rPr>
            </w:pPr>
            <w:r w:rsidRPr="004512A5">
              <w:rPr>
                <w:rFonts w:ascii="Times New Roman" w:hAnsi="Times New Roman" w:cs="Times New Roman"/>
                <w:spacing w:val="-1"/>
                <w:sz w:val="26"/>
                <w:szCs w:val="26"/>
              </w:rPr>
              <w:t>Игры коммуникации</w:t>
            </w:r>
          </w:p>
          <w:p w:rsidR="0056714C" w:rsidRPr="004512A5" w:rsidRDefault="0056714C" w:rsidP="00772F62">
            <w:pPr>
              <w:pStyle w:val="17TABL-txt"/>
              <w:spacing w:line="288" w:lineRule="auto"/>
              <w:rPr>
                <w:rFonts w:ascii="Times New Roman" w:hAnsi="Times New Roman" w:cs="Times New Roman"/>
                <w:sz w:val="26"/>
                <w:szCs w:val="26"/>
              </w:rPr>
            </w:pPr>
            <w:r w:rsidRPr="004512A5">
              <w:rPr>
                <w:rFonts w:ascii="Times New Roman" w:hAnsi="Times New Roman" w:cs="Times New Roman"/>
                <w:sz w:val="26"/>
                <w:szCs w:val="26"/>
              </w:rPr>
              <w:t>Рисование</w:t>
            </w:r>
          </w:p>
          <w:p w:rsidR="0056714C" w:rsidRPr="004512A5" w:rsidRDefault="0056714C" w:rsidP="00772F62">
            <w:pPr>
              <w:pStyle w:val="17TABL-txt"/>
              <w:spacing w:line="288" w:lineRule="auto"/>
              <w:rPr>
                <w:rFonts w:ascii="Times New Roman" w:hAnsi="Times New Roman" w:cs="Times New Roman"/>
                <w:sz w:val="26"/>
                <w:szCs w:val="26"/>
              </w:rPr>
            </w:pPr>
            <w:r w:rsidRPr="004512A5">
              <w:rPr>
                <w:rFonts w:ascii="Times New Roman" w:hAnsi="Times New Roman" w:cs="Times New Roman"/>
                <w:sz w:val="26"/>
                <w:szCs w:val="26"/>
              </w:rPr>
              <w:t>Игры с песком, рисование песком</w:t>
            </w:r>
          </w:p>
        </w:tc>
      </w:tr>
      <w:tr w:rsidR="0056714C" w:rsidRPr="004512A5" w:rsidTr="00772F62">
        <w:trPr>
          <w:trHeight w:val="86"/>
        </w:trPr>
        <w:tc>
          <w:tcPr>
            <w:tcW w:w="709" w:type="dxa"/>
            <w:vMerge w:val="restart"/>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56714C" w:rsidRPr="004512A5" w:rsidRDefault="0056714C" w:rsidP="00772F62">
            <w:pPr>
              <w:pStyle w:val="af8"/>
              <w:textAlignment w:val="auto"/>
              <w:rPr>
                <w:color w:val="auto"/>
                <w:sz w:val="26"/>
                <w:szCs w:val="26"/>
                <w:lang w:val="ru-RU"/>
              </w:rPr>
            </w:pPr>
          </w:p>
        </w:tc>
        <w:tc>
          <w:tcPr>
            <w:tcW w:w="1925" w:type="dxa"/>
            <w:vMerge w:val="restart"/>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56714C" w:rsidRPr="004512A5" w:rsidRDefault="0056714C" w:rsidP="00772F62">
            <w:pPr>
              <w:pStyle w:val="af8"/>
              <w:textAlignment w:val="auto"/>
              <w:rPr>
                <w:color w:val="auto"/>
                <w:sz w:val="26"/>
                <w:szCs w:val="26"/>
                <w:lang w:val="ru-RU"/>
              </w:rPr>
            </w:pPr>
          </w:p>
        </w:tc>
        <w:tc>
          <w:tcPr>
            <w:tcW w:w="477" w:type="dxa"/>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56714C" w:rsidRPr="004512A5" w:rsidRDefault="0056714C" w:rsidP="00772F62">
            <w:pPr>
              <w:pStyle w:val="af8"/>
              <w:textAlignment w:val="auto"/>
              <w:rPr>
                <w:color w:val="auto"/>
                <w:sz w:val="26"/>
                <w:szCs w:val="26"/>
                <w:lang w:val="ru-RU"/>
              </w:rPr>
            </w:pPr>
          </w:p>
        </w:tc>
        <w:tc>
          <w:tcPr>
            <w:tcW w:w="1701" w:type="dxa"/>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56714C" w:rsidRPr="004512A5" w:rsidRDefault="0056714C" w:rsidP="00772F62">
            <w:pPr>
              <w:pStyle w:val="17TABL-txt"/>
              <w:spacing w:line="288" w:lineRule="auto"/>
              <w:rPr>
                <w:rFonts w:ascii="Times New Roman" w:hAnsi="Times New Roman" w:cs="Times New Roman"/>
                <w:sz w:val="26"/>
                <w:szCs w:val="26"/>
              </w:rPr>
            </w:pPr>
            <w:r w:rsidRPr="004512A5">
              <w:rPr>
                <w:rFonts w:ascii="Times New Roman" w:hAnsi="Times New Roman" w:cs="Times New Roman"/>
                <w:sz w:val="26"/>
                <w:szCs w:val="26"/>
              </w:rPr>
              <w:t>Ответственный: педагог–психолог</w:t>
            </w:r>
          </w:p>
        </w:tc>
        <w:tc>
          <w:tcPr>
            <w:tcW w:w="1701" w:type="dxa"/>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56714C" w:rsidRPr="004512A5" w:rsidRDefault="0056714C" w:rsidP="00772F62">
            <w:pPr>
              <w:pStyle w:val="17TABL-txt"/>
              <w:spacing w:line="288" w:lineRule="auto"/>
              <w:rPr>
                <w:rFonts w:ascii="Times New Roman" w:hAnsi="Times New Roman" w:cs="Times New Roman"/>
                <w:sz w:val="26"/>
                <w:szCs w:val="26"/>
              </w:rPr>
            </w:pPr>
            <w:r w:rsidRPr="004512A5">
              <w:rPr>
                <w:rFonts w:ascii="Times New Roman" w:hAnsi="Times New Roman" w:cs="Times New Roman"/>
                <w:sz w:val="26"/>
                <w:szCs w:val="26"/>
              </w:rPr>
              <w:t>Способствовать повышению уверенности в себе и развитию самостоятельности</w:t>
            </w:r>
          </w:p>
        </w:tc>
        <w:tc>
          <w:tcPr>
            <w:tcW w:w="2641" w:type="dxa"/>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56714C" w:rsidRPr="004512A5" w:rsidRDefault="0056714C" w:rsidP="00772F62">
            <w:pPr>
              <w:pStyle w:val="17TABL-txt"/>
              <w:spacing w:line="288" w:lineRule="auto"/>
              <w:rPr>
                <w:rFonts w:ascii="Times New Roman" w:hAnsi="Times New Roman" w:cs="Times New Roman"/>
                <w:sz w:val="26"/>
                <w:szCs w:val="26"/>
              </w:rPr>
            </w:pPr>
            <w:proofErr w:type="spellStart"/>
            <w:r w:rsidRPr="004512A5">
              <w:rPr>
                <w:rFonts w:ascii="Times New Roman" w:hAnsi="Times New Roman" w:cs="Times New Roman"/>
                <w:sz w:val="26"/>
                <w:szCs w:val="26"/>
              </w:rPr>
              <w:t>Кляксография</w:t>
            </w:r>
            <w:proofErr w:type="spellEnd"/>
          </w:p>
          <w:p w:rsidR="0056714C" w:rsidRPr="004512A5" w:rsidRDefault="0056714C" w:rsidP="00772F62">
            <w:pPr>
              <w:pStyle w:val="17TABL-txt"/>
              <w:spacing w:line="288" w:lineRule="auto"/>
              <w:rPr>
                <w:rFonts w:ascii="Times New Roman" w:hAnsi="Times New Roman" w:cs="Times New Roman"/>
                <w:sz w:val="26"/>
                <w:szCs w:val="26"/>
              </w:rPr>
            </w:pPr>
            <w:r w:rsidRPr="004512A5">
              <w:rPr>
                <w:rFonts w:ascii="Times New Roman" w:hAnsi="Times New Roman" w:cs="Times New Roman"/>
                <w:sz w:val="26"/>
                <w:szCs w:val="26"/>
              </w:rPr>
              <w:t>Лепка</w:t>
            </w:r>
          </w:p>
          <w:p w:rsidR="0056714C" w:rsidRPr="004512A5" w:rsidRDefault="0056714C" w:rsidP="00772F62">
            <w:pPr>
              <w:pStyle w:val="17TABL-txt"/>
              <w:spacing w:line="288" w:lineRule="auto"/>
              <w:rPr>
                <w:rFonts w:ascii="Times New Roman" w:hAnsi="Times New Roman" w:cs="Times New Roman"/>
                <w:sz w:val="26"/>
                <w:szCs w:val="26"/>
              </w:rPr>
            </w:pPr>
            <w:r w:rsidRPr="004512A5">
              <w:rPr>
                <w:rFonts w:ascii="Times New Roman" w:hAnsi="Times New Roman" w:cs="Times New Roman"/>
                <w:sz w:val="26"/>
                <w:szCs w:val="26"/>
              </w:rPr>
              <w:t xml:space="preserve">Работа в паре, тройке </w:t>
            </w:r>
          </w:p>
          <w:p w:rsidR="0056714C" w:rsidRPr="004512A5" w:rsidRDefault="0056714C" w:rsidP="00772F62">
            <w:pPr>
              <w:pStyle w:val="17TABL-txt"/>
              <w:spacing w:line="288" w:lineRule="auto"/>
              <w:rPr>
                <w:rFonts w:ascii="Times New Roman" w:hAnsi="Times New Roman" w:cs="Times New Roman"/>
                <w:sz w:val="26"/>
                <w:szCs w:val="26"/>
              </w:rPr>
            </w:pPr>
            <w:r w:rsidRPr="004512A5">
              <w:rPr>
                <w:rFonts w:ascii="Times New Roman" w:hAnsi="Times New Roman" w:cs="Times New Roman"/>
                <w:sz w:val="26"/>
                <w:szCs w:val="26"/>
              </w:rPr>
              <w:t>Музыкально-ритмические упражнения</w:t>
            </w:r>
          </w:p>
        </w:tc>
      </w:tr>
      <w:tr w:rsidR="0056714C" w:rsidRPr="004512A5" w:rsidTr="00772F62">
        <w:trPr>
          <w:trHeight w:val="62"/>
        </w:trPr>
        <w:tc>
          <w:tcPr>
            <w:tcW w:w="709" w:type="dxa"/>
            <w:vMerge/>
            <w:tcBorders>
              <w:top w:val="single" w:sz="2" w:space="0" w:color="000000"/>
              <w:left w:val="single" w:sz="2" w:space="0" w:color="000000"/>
              <w:bottom w:val="single" w:sz="2" w:space="0" w:color="000000"/>
              <w:right w:val="single" w:sz="2" w:space="0" w:color="000000"/>
            </w:tcBorders>
          </w:tcPr>
          <w:p w:rsidR="0056714C" w:rsidRPr="004512A5" w:rsidRDefault="0056714C" w:rsidP="00772F62">
            <w:pPr>
              <w:pStyle w:val="af8"/>
              <w:textAlignment w:val="auto"/>
              <w:rPr>
                <w:color w:val="auto"/>
                <w:sz w:val="26"/>
                <w:szCs w:val="26"/>
                <w:lang w:val="ru-RU"/>
              </w:rPr>
            </w:pPr>
          </w:p>
        </w:tc>
        <w:tc>
          <w:tcPr>
            <w:tcW w:w="1925" w:type="dxa"/>
            <w:vMerge/>
            <w:tcBorders>
              <w:top w:val="single" w:sz="2" w:space="0" w:color="000000"/>
              <w:left w:val="single" w:sz="2" w:space="0" w:color="000000"/>
              <w:bottom w:val="single" w:sz="2" w:space="0" w:color="000000"/>
              <w:right w:val="single" w:sz="2" w:space="0" w:color="000000"/>
            </w:tcBorders>
          </w:tcPr>
          <w:p w:rsidR="0056714C" w:rsidRPr="004512A5" w:rsidRDefault="0056714C" w:rsidP="00772F62">
            <w:pPr>
              <w:pStyle w:val="af8"/>
              <w:textAlignment w:val="auto"/>
              <w:rPr>
                <w:color w:val="auto"/>
                <w:sz w:val="26"/>
                <w:szCs w:val="26"/>
                <w:lang w:val="ru-RU"/>
              </w:rPr>
            </w:pPr>
          </w:p>
        </w:tc>
        <w:tc>
          <w:tcPr>
            <w:tcW w:w="477" w:type="dxa"/>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56714C" w:rsidRPr="004512A5" w:rsidRDefault="0056714C" w:rsidP="00772F62">
            <w:pPr>
              <w:pStyle w:val="17TABL-txt"/>
              <w:spacing w:line="288" w:lineRule="auto"/>
              <w:rPr>
                <w:rFonts w:ascii="Times New Roman" w:hAnsi="Times New Roman" w:cs="Times New Roman"/>
                <w:sz w:val="26"/>
                <w:szCs w:val="26"/>
              </w:rPr>
            </w:pPr>
            <w:r w:rsidRPr="004512A5">
              <w:rPr>
                <w:rFonts w:ascii="Times New Roman" w:hAnsi="Times New Roman" w:cs="Times New Roman"/>
                <w:sz w:val="26"/>
                <w:szCs w:val="26"/>
              </w:rPr>
              <w:t>3</w:t>
            </w:r>
          </w:p>
        </w:tc>
        <w:tc>
          <w:tcPr>
            <w:tcW w:w="1701" w:type="dxa"/>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56714C" w:rsidRPr="004512A5" w:rsidRDefault="0056714C" w:rsidP="00772F62">
            <w:pPr>
              <w:pStyle w:val="17TABL-txt"/>
              <w:spacing w:line="288" w:lineRule="auto"/>
              <w:rPr>
                <w:rFonts w:ascii="Times New Roman" w:hAnsi="Times New Roman" w:cs="Times New Roman"/>
                <w:i/>
                <w:iCs/>
                <w:sz w:val="26"/>
                <w:szCs w:val="26"/>
              </w:rPr>
            </w:pPr>
            <w:r w:rsidRPr="004512A5">
              <w:rPr>
                <w:rFonts w:ascii="Times New Roman" w:hAnsi="Times New Roman" w:cs="Times New Roman"/>
                <w:i/>
                <w:iCs/>
                <w:sz w:val="26"/>
                <w:szCs w:val="26"/>
              </w:rPr>
              <w:t>Логопедическая КРР</w:t>
            </w:r>
          </w:p>
          <w:p w:rsidR="0056714C" w:rsidRPr="004512A5" w:rsidRDefault="0056714C" w:rsidP="00772F62">
            <w:pPr>
              <w:pStyle w:val="17TABL-txt"/>
              <w:spacing w:line="288" w:lineRule="auto"/>
              <w:rPr>
                <w:rFonts w:ascii="Times New Roman" w:hAnsi="Times New Roman" w:cs="Times New Roman"/>
                <w:sz w:val="26"/>
                <w:szCs w:val="26"/>
              </w:rPr>
            </w:pPr>
            <w:r w:rsidRPr="004512A5">
              <w:rPr>
                <w:rFonts w:ascii="Times New Roman" w:hAnsi="Times New Roman" w:cs="Times New Roman"/>
                <w:sz w:val="26"/>
                <w:szCs w:val="26"/>
              </w:rPr>
              <w:t>Цель: коррекция общего недоразвития речи детей старшего дошкольного возраста».</w:t>
            </w:r>
          </w:p>
          <w:p w:rsidR="0056714C" w:rsidRPr="004512A5" w:rsidRDefault="0056714C" w:rsidP="00772F62">
            <w:pPr>
              <w:pStyle w:val="17TABL-txt"/>
              <w:spacing w:line="288" w:lineRule="auto"/>
              <w:rPr>
                <w:rFonts w:ascii="Times New Roman" w:hAnsi="Times New Roman" w:cs="Times New Roman"/>
                <w:sz w:val="26"/>
                <w:szCs w:val="26"/>
              </w:rPr>
            </w:pPr>
            <w:r w:rsidRPr="004512A5">
              <w:rPr>
                <w:rFonts w:ascii="Times New Roman" w:hAnsi="Times New Roman" w:cs="Times New Roman"/>
                <w:sz w:val="26"/>
                <w:szCs w:val="26"/>
              </w:rPr>
              <w:t xml:space="preserve">Стартовые условия: дети 5–7 лет с проблемами </w:t>
            </w:r>
            <w:r w:rsidRPr="004512A5">
              <w:rPr>
                <w:rFonts w:ascii="Times New Roman" w:hAnsi="Times New Roman" w:cs="Times New Roman"/>
                <w:sz w:val="26"/>
                <w:szCs w:val="26"/>
              </w:rPr>
              <w:br/>
              <w:t>в речи.</w:t>
            </w:r>
          </w:p>
          <w:p w:rsidR="0056714C" w:rsidRPr="004512A5" w:rsidRDefault="0056714C" w:rsidP="00772F62">
            <w:pPr>
              <w:pStyle w:val="17TABL-txt"/>
              <w:spacing w:line="288" w:lineRule="auto"/>
              <w:rPr>
                <w:rFonts w:ascii="Times New Roman" w:hAnsi="Times New Roman" w:cs="Times New Roman"/>
                <w:sz w:val="26"/>
                <w:szCs w:val="26"/>
              </w:rPr>
            </w:pPr>
            <w:r w:rsidRPr="004512A5">
              <w:rPr>
                <w:rFonts w:ascii="Times New Roman" w:hAnsi="Times New Roman" w:cs="Times New Roman"/>
                <w:sz w:val="26"/>
                <w:szCs w:val="26"/>
              </w:rPr>
              <w:t>Ответственный: учитель-логопед</w:t>
            </w:r>
          </w:p>
        </w:tc>
        <w:tc>
          <w:tcPr>
            <w:tcW w:w="1701" w:type="dxa"/>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56714C" w:rsidRPr="004512A5" w:rsidRDefault="0056714C" w:rsidP="00772F62">
            <w:pPr>
              <w:pStyle w:val="17TABL-txt"/>
              <w:spacing w:line="288" w:lineRule="auto"/>
              <w:rPr>
                <w:rFonts w:ascii="Times New Roman" w:hAnsi="Times New Roman" w:cs="Times New Roman"/>
                <w:sz w:val="26"/>
                <w:szCs w:val="26"/>
              </w:rPr>
            </w:pPr>
            <w:r w:rsidRPr="004512A5">
              <w:rPr>
                <w:rFonts w:ascii="Times New Roman" w:hAnsi="Times New Roman" w:cs="Times New Roman"/>
                <w:sz w:val="26"/>
                <w:szCs w:val="26"/>
              </w:rPr>
              <w:t>Развитие просодической стороны речи, правильного звукопроизношения.</w:t>
            </w:r>
          </w:p>
          <w:p w:rsidR="0056714C" w:rsidRPr="004512A5" w:rsidRDefault="0056714C" w:rsidP="00772F62">
            <w:pPr>
              <w:pStyle w:val="17TABL-txt"/>
              <w:spacing w:line="288" w:lineRule="auto"/>
              <w:rPr>
                <w:rFonts w:ascii="Times New Roman" w:hAnsi="Times New Roman" w:cs="Times New Roman"/>
                <w:sz w:val="26"/>
                <w:szCs w:val="26"/>
              </w:rPr>
            </w:pPr>
            <w:r w:rsidRPr="004512A5">
              <w:rPr>
                <w:rFonts w:ascii="Times New Roman" w:hAnsi="Times New Roman" w:cs="Times New Roman"/>
                <w:sz w:val="26"/>
                <w:szCs w:val="26"/>
              </w:rPr>
              <w:t>Развитие фонематических процессов, лексико-грамматических средств языка</w:t>
            </w:r>
          </w:p>
        </w:tc>
        <w:tc>
          <w:tcPr>
            <w:tcW w:w="2641" w:type="dxa"/>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56714C" w:rsidRPr="004512A5" w:rsidRDefault="0056714C" w:rsidP="00772F62">
            <w:pPr>
              <w:pStyle w:val="17TABL-txt"/>
              <w:spacing w:line="288" w:lineRule="auto"/>
              <w:rPr>
                <w:rFonts w:ascii="Times New Roman" w:hAnsi="Times New Roman" w:cs="Times New Roman"/>
                <w:sz w:val="26"/>
                <w:szCs w:val="26"/>
              </w:rPr>
            </w:pPr>
            <w:r w:rsidRPr="004512A5">
              <w:rPr>
                <w:rFonts w:ascii="Times New Roman" w:hAnsi="Times New Roman" w:cs="Times New Roman"/>
                <w:sz w:val="26"/>
                <w:szCs w:val="26"/>
              </w:rPr>
              <w:t>Артикуляционные гимнастики</w:t>
            </w:r>
          </w:p>
          <w:p w:rsidR="0056714C" w:rsidRPr="004512A5" w:rsidRDefault="0056714C" w:rsidP="00772F62">
            <w:pPr>
              <w:pStyle w:val="17TABL-txt"/>
              <w:spacing w:line="288" w:lineRule="auto"/>
              <w:rPr>
                <w:rFonts w:ascii="Times New Roman" w:hAnsi="Times New Roman" w:cs="Times New Roman"/>
                <w:sz w:val="26"/>
                <w:szCs w:val="26"/>
              </w:rPr>
            </w:pPr>
            <w:r w:rsidRPr="004512A5">
              <w:rPr>
                <w:rFonts w:ascii="Times New Roman" w:hAnsi="Times New Roman" w:cs="Times New Roman"/>
                <w:sz w:val="26"/>
                <w:szCs w:val="26"/>
              </w:rPr>
              <w:t>Игры на развитие направленной воздушной струи</w:t>
            </w:r>
          </w:p>
          <w:p w:rsidR="0056714C" w:rsidRPr="004512A5" w:rsidRDefault="0056714C" w:rsidP="00772F62">
            <w:pPr>
              <w:pStyle w:val="17TABL-txt"/>
              <w:spacing w:line="288" w:lineRule="auto"/>
              <w:rPr>
                <w:rFonts w:ascii="Times New Roman" w:hAnsi="Times New Roman" w:cs="Times New Roman"/>
                <w:sz w:val="26"/>
                <w:szCs w:val="26"/>
              </w:rPr>
            </w:pPr>
            <w:r w:rsidRPr="004512A5">
              <w:rPr>
                <w:rFonts w:ascii="Times New Roman" w:hAnsi="Times New Roman" w:cs="Times New Roman"/>
                <w:sz w:val="26"/>
                <w:szCs w:val="26"/>
              </w:rPr>
              <w:t>Пальчиковые гимнастики</w:t>
            </w:r>
          </w:p>
          <w:p w:rsidR="0056714C" w:rsidRPr="004512A5" w:rsidRDefault="0056714C" w:rsidP="00772F62">
            <w:pPr>
              <w:pStyle w:val="17TABL-txt"/>
              <w:spacing w:line="288" w:lineRule="auto"/>
              <w:rPr>
                <w:rFonts w:ascii="Times New Roman" w:hAnsi="Times New Roman" w:cs="Times New Roman"/>
                <w:sz w:val="26"/>
                <w:szCs w:val="26"/>
              </w:rPr>
            </w:pPr>
            <w:r w:rsidRPr="004512A5">
              <w:rPr>
                <w:rFonts w:ascii="Times New Roman" w:hAnsi="Times New Roman" w:cs="Times New Roman"/>
                <w:sz w:val="26"/>
                <w:szCs w:val="26"/>
              </w:rPr>
              <w:t>Компьютерная игра «Игры для Тигры»</w:t>
            </w:r>
          </w:p>
          <w:p w:rsidR="0056714C" w:rsidRPr="004512A5" w:rsidRDefault="0056714C" w:rsidP="00772F62">
            <w:pPr>
              <w:pStyle w:val="17TABL-txt"/>
              <w:spacing w:line="288" w:lineRule="auto"/>
              <w:rPr>
                <w:rFonts w:ascii="Times New Roman" w:hAnsi="Times New Roman" w:cs="Times New Roman"/>
                <w:sz w:val="26"/>
                <w:szCs w:val="26"/>
              </w:rPr>
            </w:pPr>
            <w:r w:rsidRPr="004512A5">
              <w:rPr>
                <w:rFonts w:ascii="Times New Roman" w:hAnsi="Times New Roman" w:cs="Times New Roman"/>
                <w:sz w:val="26"/>
                <w:szCs w:val="26"/>
              </w:rPr>
              <w:t>Логопедический массаж пальцев и кистей рук с помощью нестандартного оборудования</w:t>
            </w:r>
          </w:p>
        </w:tc>
      </w:tr>
      <w:tr w:rsidR="0056714C" w:rsidRPr="004512A5" w:rsidTr="00772F62">
        <w:trPr>
          <w:trHeight w:val="240"/>
        </w:trPr>
        <w:tc>
          <w:tcPr>
            <w:tcW w:w="709" w:type="dxa"/>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56714C" w:rsidRPr="004512A5" w:rsidRDefault="0056714C" w:rsidP="00772F62">
            <w:pPr>
              <w:pStyle w:val="17TABL-txt"/>
              <w:spacing w:line="288" w:lineRule="auto"/>
              <w:rPr>
                <w:rFonts w:ascii="Times New Roman" w:hAnsi="Times New Roman" w:cs="Times New Roman"/>
                <w:sz w:val="26"/>
                <w:szCs w:val="26"/>
              </w:rPr>
            </w:pPr>
            <w:r w:rsidRPr="004512A5">
              <w:rPr>
                <w:rFonts w:ascii="Times New Roman" w:hAnsi="Times New Roman" w:cs="Times New Roman"/>
                <w:sz w:val="26"/>
                <w:szCs w:val="26"/>
              </w:rPr>
              <w:t>8</w:t>
            </w:r>
          </w:p>
        </w:tc>
        <w:tc>
          <w:tcPr>
            <w:tcW w:w="1925" w:type="dxa"/>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56714C" w:rsidRPr="004512A5" w:rsidRDefault="0056714C" w:rsidP="00772F62">
            <w:pPr>
              <w:pStyle w:val="17TABL-txt"/>
              <w:spacing w:line="288" w:lineRule="auto"/>
              <w:rPr>
                <w:rFonts w:ascii="Times New Roman" w:hAnsi="Times New Roman" w:cs="Times New Roman"/>
                <w:sz w:val="26"/>
                <w:szCs w:val="26"/>
              </w:rPr>
            </w:pPr>
            <w:r w:rsidRPr="004512A5">
              <w:rPr>
                <w:rFonts w:ascii="Times New Roman" w:hAnsi="Times New Roman" w:cs="Times New Roman"/>
                <w:sz w:val="26"/>
                <w:szCs w:val="26"/>
              </w:rPr>
              <w:t>Комплекс мер по психолого-педагогическом</w:t>
            </w:r>
            <w:r w:rsidRPr="004512A5">
              <w:rPr>
                <w:rFonts w:ascii="Times New Roman" w:hAnsi="Times New Roman" w:cs="Times New Roman"/>
                <w:sz w:val="26"/>
                <w:szCs w:val="26"/>
              </w:rPr>
              <w:lastRenderedPageBreak/>
              <w:t>у сопровождению родителей или законных представителей</w:t>
            </w:r>
          </w:p>
        </w:tc>
        <w:tc>
          <w:tcPr>
            <w:tcW w:w="6520" w:type="dxa"/>
            <w:gridSpan w:val="4"/>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56714C" w:rsidRPr="004512A5" w:rsidRDefault="0056714C" w:rsidP="00772F62">
            <w:pPr>
              <w:pStyle w:val="17TABL-txt"/>
              <w:spacing w:line="288" w:lineRule="auto"/>
              <w:rPr>
                <w:rFonts w:ascii="Times New Roman" w:hAnsi="Times New Roman" w:cs="Times New Roman"/>
                <w:sz w:val="26"/>
                <w:szCs w:val="26"/>
              </w:rPr>
            </w:pPr>
            <w:r w:rsidRPr="004512A5">
              <w:rPr>
                <w:rFonts w:ascii="Times New Roman" w:hAnsi="Times New Roman" w:cs="Times New Roman"/>
                <w:sz w:val="26"/>
                <w:szCs w:val="26"/>
              </w:rPr>
              <w:lastRenderedPageBreak/>
              <w:t>Социальные акции</w:t>
            </w:r>
          </w:p>
          <w:p w:rsidR="0056714C" w:rsidRPr="004512A5" w:rsidRDefault="0056714C" w:rsidP="00772F62">
            <w:pPr>
              <w:pStyle w:val="17TABL-txt"/>
              <w:spacing w:line="288" w:lineRule="auto"/>
              <w:rPr>
                <w:rFonts w:ascii="Times New Roman" w:hAnsi="Times New Roman" w:cs="Times New Roman"/>
                <w:sz w:val="26"/>
                <w:szCs w:val="26"/>
              </w:rPr>
            </w:pPr>
            <w:r w:rsidRPr="004512A5">
              <w:rPr>
                <w:rFonts w:ascii="Times New Roman" w:hAnsi="Times New Roman" w:cs="Times New Roman"/>
                <w:sz w:val="26"/>
                <w:szCs w:val="26"/>
              </w:rPr>
              <w:t>Индивидуальные и групповые консультации, занятия с элементами тренинга</w:t>
            </w:r>
          </w:p>
          <w:p w:rsidR="0056714C" w:rsidRPr="004512A5" w:rsidRDefault="0056714C" w:rsidP="00772F62">
            <w:pPr>
              <w:pStyle w:val="17TABL-txt"/>
              <w:spacing w:line="288" w:lineRule="auto"/>
              <w:rPr>
                <w:rFonts w:ascii="Times New Roman" w:hAnsi="Times New Roman" w:cs="Times New Roman"/>
                <w:sz w:val="26"/>
                <w:szCs w:val="26"/>
              </w:rPr>
            </w:pPr>
            <w:r w:rsidRPr="004512A5">
              <w:rPr>
                <w:rFonts w:ascii="Times New Roman" w:hAnsi="Times New Roman" w:cs="Times New Roman"/>
                <w:sz w:val="26"/>
                <w:szCs w:val="26"/>
              </w:rPr>
              <w:lastRenderedPageBreak/>
              <w:t>Анкетирование</w:t>
            </w:r>
          </w:p>
          <w:p w:rsidR="0056714C" w:rsidRPr="004512A5" w:rsidRDefault="0056714C" w:rsidP="00772F62">
            <w:pPr>
              <w:pStyle w:val="17TABL-txt"/>
              <w:spacing w:line="288" w:lineRule="auto"/>
              <w:rPr>
                <w:rFonts w:ascii="Times New Roman" w:hAnsi="Times New Roman" w:cs="Times New Roman"/>
                <w:sz w:val="26"/>
                <w:szCs w:val="26"/>
              </w:rPr>
            </w:pPr>
            <w:r w:rsidRPr="004512A5">
              <w:rPr>
                <w:rFonts w:ascii="Times New Roman" w:hAnsi="Times New Roman" w:cs="Times New Roman"/>
                <w:spacing w:val="-3"/>
                <w:sz w:val="26"/>
                <w:szCs w:val="26"/>
              </w:rPr>
              <w:t>Участие родителей в конкурсах, выставках, субботниках, праздника</w:t>
            </w:r>
            <w:r w:rsidRPr="004512A5">
              <w:rPr>
                <w:rFonts w:ascii="Times New Roman" w:hAnsi="Times New Roman" w:cs="Times New Roman"/>
                <w:sz w:val="26"/>
                <w:szCs w:val="26"/>
              </w:rPr>
              <w:t>х</w:t>
            </w:r>
          </w:p>
          <w:p w:rsidR="0056714C" w:rsidRPr="004512A5" w:rsidRDefault="0056714C" w:rsidP="00772F62">
            <w:pPr>
              <w:pStyle w:val="17TABL-txt"/>
              <w:spacing w:line="288" w:lineRule="auto"/>
              <w:rPr>
                <w:rFonts w:ascii="Times New Roman" w:hAnsi="Times New Roman" w:cs="Times New Roman"/>
                <w:sz w:val="26"/>
                <w:szCs w:val="26"/>
              </w:rPr>
            </w:pPr>
            <w:r w:rsidRPr="004512A5">
              <w:rPr>
                <w:rFonts w:ascii="Times New Roman" w:hAnsi="Times New Roman" w:cs="Times New Roman"/>
                <w:sz w:val="26"/>
                <w:szCs w:val="26"/>
              </w:rPr>
              <w:t>Семинары-практикумы</w:t>
            </w:r>
          </w:p>
          <w:p w:rsidR="0056714C" w:rsidRPr="004512A5" w:rsidRDefault="0056714C" w:rsidP="00772F62">
            <w:pPr>
              <w:pStyle w:val="17TABL-txt"/>
              <w:spacing w:line="288" w:lineRule="auto"/>
              <w:rPr>
                <w:rFonts w:ascii="Times New Roman" w:hAnsi="Times New Roman" w:cs="Times New Roman"/>
                <w:sz w:val="26"/>
                <w:szCs w:val="26"/>
              </w:rPr>
            </w:pPr>
            <w:r w:rsidRPr="004512A5">
              <w:rPr>
                <w:rFonts w:ascii="Times New Roman" w:hAnsi="Times New Roman" w:cs="Times New Roman"/>
                <w:sz w:val="26"/>
                <w:szCs w:val="26"/>
              </w:rPr>
              <w:t>Лектории</w:t>
            </w:r>
          </w:p>
          <w:p w:rsidR="0056714C" w:rsidRPr="004512A5" w:rsidRDefault="0056714C" w:rsidP="00772F62">
            <w:pPr>
              <w:pStyle w:val="17TABL-txt"/>
              <w:spacing w:line="288" w:lineRule="auto"/>
              <w:rPr>
                <w:rFonts w:ascii="Times New Roman" w:hAnsi="Times New Roman" w:cs="Times New Roman"/>
                <w:sz w:val="26"/>
                <w:szCs w:val="26"/>
              </w:rPr>
            </w:pPr>
            <w:r w:rsidRPr="004512A5">
              <w:rPr>
                <w:rFonts w:ascii="Times New Roman" w:hAnsi="Times New Roman" w:cs="Times New Roman"/>
                <w:sz w:val="26"/>
                <w:szCs w:val="26"/>
              </w:rPr>
              <w:t>Клуб</w:t>
            </w:r>
          </w:p>
          <w:p w:rsidR="0056714C" w:rsidRPr="004512A5" w:rsidRDefault="0056714C" w:rsidP="00772F62">
            <w:pPr>
              <w:pStyle w:val="17TABL-txt"/>
              <w:spacing w:line="288" w:lineRule="auto"/>
              <w:rPr>
                <w:rFonts w:ascii="Times New Roman" w:hAnsi="Times New Roman" w:cs="Times New Roman"/>
                <w:sz w:val="26"/>
                <w:szCs w:val="26"/>
              </w:rPr>
            </w:pPr>
            <w:r w:rsidRPr="004512A5">
              <w:rPr>
                <w:rFonts w:ascii="Times New Roman" w:hAnsi="Times New Roman" w:cs="Times New Roman"/>
                <w:sz w:val="26"/>
                <w:szCs w:val="26"/>
              </w:rPr>
              <w:t>Памятки, буклеты</w:t>
            </w:r>
          </w:p>
          <w:p w:rsidR="0056714C" w:rsidRPr="004512A5" w:rsidRDefault="0056714C" w:rsidP="00772F62">
            <w:pPr>
              <w:pStyle w:val="17TABL-txt"/>
              <w:spacing w:line="288" w:lineRule="auto"/>
              <w:rPr>
                <w:rFonts w:ascii="Times New Roman" w:hAnsi="Times New Roman" w:cs="Times New Roman"/>
                <w:sz w:val="26"/>
                <w:szCs w:val="26"/>
              </w:rPr>
            </w:pPr>
            <w:r w:rsidRPr="004512A5">
              <w:rPr>
                <w:rFonts w:ascii="Times New Roman" w:hAnsi="Times New Roman" w:cs="Times New Roman"/>
                <w:sz w:val="26"/>
                <w:szCs w:val="26"/>
              </w:rPr>
              <w:t>Маршруты выходного дня</w:t>
            </w:r>
          </w:p>
        </w:tc>
      </w:tr>
      <w:tr w:rsidR="0056714C" w:rsidRPr="004512A5" w:rsidTr="00772F62">
        <w:trPr>
          <w:trHeight w:val="240"/>
        </w:trPr>
        <w:tc>
          <w:tcPr>
            <w:tcW w:w="709" w:type="dxa"/>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56714C" w:rsidRPr="004512A5" w:rsidRDefault="0056714C" w:rsidP="00772F62">
            <w:pPr>
              <w:pStyle w:val="17TABL-txt"/>
              <w:spacing w:line="288" w:lineRule="auto"/>
              <w:rPr>
                <w:rFonts w:ascii="Times New Roman" w:hAnsi="Times New Roman" w:cs="Times New Roman"/>
                <w:sz w:val="26"/>
                <w:szCs w:val="26"/>
              </w:rPr>
            </w:pPr>
            <w:r w:rsidRPr="004512A5">
              <w:rPr>
                <w:rFonts w:ascii="Times New Roman" w:hAnsi="Times New Roman" w:cs="Times New Roman"/>
                <w:sz w:val="26"/>
                <w:szCs w:val="26"/>
              </w:rPr>
              <w:lastRenderedPageBreak/>
              <w:t>9</w:t>
            </w:r>
          </w:p>
        </w:tc>
        <w:tc>
          <w:tcPr>
            <w:tcW w:w="1925" w:type="dxa"/>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56714C" w:rsidRPr="004512A5" w:rsidRDefault="0056714C" w:rsidP="00772F62">
            <w:pPr>
              <w:pStyle w:val="17TABL-txt"/>
              <w:spacing w:line="288" w:lineRule="auto"/>
              <w:rPr>
                <w:rFonts w:ascii="Times New Roman" w:hAnsi="Times New Roman" w:cs="Times New Roman"/>
                <w:sz w:val="26"/>
                <w:szCs w:val="26"/>
              </w:rPr>
            </w:pPr>
            <w:r w:rsidRPr="004512A5">
              <w:rPr>
                <w:rFonts w:ascii="Times New Roman" w:hAnsi="Times New Roman" w:cs="Times New Roman"/>
                <w:sz w:val="26"/>
                <w:szCs w:val="26"/>
              </w:rPr>
              <w:t>Методическое сопровождение</w:t>
            </w:r>
          </w:p>
        </w:tc>
        <w:tc>
          <w:tcPr>
            <w:tcW w:w="6520" w:type="dxa"/>
            <w:gridSpan w:val="4"/>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56714C" w:rsidRPr="004512A5" w:rsidRDefault="0056714C" w:rsidP="00772F62">
            <w:pPr>
              <w:pStyle w:val="17TABL-txt"/>
              <w:spacing w:line="288" w:lineRule="auto"/>
              <w:rPr>
                <w:rFonts w:ascii="Times New Roman" w:hAnsi="Times New Roman" w:cs="Times New Roman"/>
                <w:sz w:val="26"/>
                <w:szCs w:val="26"/>
              </w:rPr>
            </w:pPr>
            <w:proofErr w:type="spellStart"/>
            <w:r w:rsidRPr="004512A5">
              <w:rPr>
                <w:rFonts w:ascii="Times New Roman" w:hAnsi="Times New Roman" w:cs="Times New Roman"/>
                <w:sz w:val="26"/>
                <w:szCs w:val="26"/>
              </w:rPr>
              <w:t>Алябьева</w:t>
            </w:r>
            <w:proofErr w:type="spellEnd"/>
            <w:r w:rsidRPr="004512A5">
              <w:rPr>
                <w:rFonts w:ascii="Times New Roman" w:hAnsi="Times New Roman" w:cs="Times New Roman"/>
                <w:sz w:val="26"/>
                <w:szCs w:val="26"/>
              </w:rPr>
              <w:t xml:space="preserve"> Е.А. </w:t>
            </w:r>
            <w:proofErr w:type="spellStart"/>
            <w:r w:rsidRPr="004512A5">
              <w:rPr>
                <w:rFonts w:ascii="Times New Roman" w:hAnsi="Times New Roman" w:cs="Times New Roman"/>
                <w:sz w:val="26"/>
                <w:szCs w:val="26"/>
              </w:rPr>
              <w:t>Коррекционно</w:t>
            </w:r>
            <w:proofErr w:type="spellEnd"/>
            <w:r w:rsidRPr="004512A5">
              <w:rPr>
                <w:rFonts w:ascii="Times New Roman" w:hAnsi="Times New Roman" w:cs="Times New Roman"/>
                <w:sz w:val="26"/>
                <w:szCs w:val="26"/>
              </w:rPr>
              <w:t xml:space="preserve"> развивающие занятия для детей старшего дошкольного возраста. – М.: ТЦ Сфера, 2010</w:t>
            </w:r>
          </w:p>
          <w:p w:rsidR="0056714C" w:rsidRPr="004512A5" w:rsidRDefault="0056714C" w:rsidP="00772F62">
            <w:pPr>
              <w:pStyle w:val="17TABL-txt"/>
              <w:spacing w:line="288" w:lineRule="auto"/>
              <w:rPr>
                <w:rFonts w:ascii="Times New Roman" w:hAnsi="Times New Roman" w:cs="Times New Roman"/>
                <w:sz w:val="26"/>
                <w:szCs w:val="26"/>
              </w:rPr>
            </w:pPr>
            <w:r w:rsidRPr="004512A5">
              <w:rPr>
                <w:rFonts w:ascii="Times New Roman" w:hAnsi="Times New Roman" w:cs="Times New Roman"/>
                <w:sz w:val="26"/>
                <w:szCs w:val="26"/>
              </w:rPr>
              <w:t>Крюкова С.В. «Удивляюсь, злюсь, боюсь, хвастаюсь и радуюсь». – М.: «Генезис», 2009</w:t>
            </w:r>
          </w:p>
          <w:p w:rsidR="0056714C" w:rsidRPr="004512A5" w:rsidRDefault="0056714C" w:rsidP="00772F62">
            <w:pPr>
              <w:pStyle w:val="17TABL-txt"/>
              <w:spacing w:line="288" w:lineRule="auto"/>
              <w:rPr>
                <w:rFonts w:ascii="Times New Roman" w:hAnsi="Times New Roman" w:cs="Times New Roman"/>
                <w:sz w:val="26"/>
                <w:szCs w:val="26"/>
              </w:rPr>
            </w:pPr>
            <w:proofErr w:type="spellStart"/>
            <w:r w:rsidRPr="004512A5">
              <w:rPr>
                <w:rFonts w:ascii="Times New Roman" w:hAnsi="Times New Roman" w:cs="Times New Roman"/>
                <w:sz w:val="26"/>
                <w:szCs w:val="26"/>
              </w:rPr>
              <w:t>Кряжева</w:t>
            </w:r>
            <w:proofErr w:type="spellEnd"/>
            <w:r w:rsidRPr="004512A5">
              <w:rPr>
                <w:rFonts w:ascii="Times New Roman" w:hAnsi="Times New Roman" w:cs="Times New Roman"/>
                <w:sz w:val="26"/>
                <w:szCs w:val="26"/>
              </w:rPr>
              <w:t xml:space="preserve"> Н.Л. Развитие эмоционального мира детей. – Ярославль: Академия развития, 2000</w:t>
            </w:r>
          </w:p>
          <w:p w:rsidR="0056714C" w:rsidRPr="004512A5" w:rsidRDefault="0056714C" w:rsidP="00772F62">
            <w:pPr>
              <w:pStyle w:val="17TABL-txt"/>
              <w:spacing w:line="288" w:lineRule="auto"/>
              <w:rPr>
                <w:rFonts w:ascii="Times New Roman" w:hAnsi="Times New Roman" w:cs="Times New Roman"/>
                <w:sz w:val="26"/>
                <w:szCs w:val="26"/>
              </w:rPr>
            </w:pPr>
            <w:r w:rsidRPr="004512A5">
              <w:rPr>
                <w:rFonts w:ascii="Times New Roman" w:hAnsi="Times New Roman" w:cs="Times New Roman"/>
                <w:sz w:val="26"/>
                <w:szCs w:val="26"/>
              </w:rPr>
              <w:t>Клюева Н.В., Филиппова Ю.В. Общение: дети 5–7 лет, 2-е изд. – Ярославль: Академия развития, 2001</w:t>
            </w:r>
          </w:p>
          <w:p w:rsidR="0056714C" w:rsidRPr="004512A5" w:rsidRDefault="0056714C" w:rsidP="00772F62">
            <w:pPr>
              <w:pStyle w:val="17TABL-txt"/>
              <w:spacing w:line="288" w:lineRule="auto"/>
              <w:rPr>
                <w:rFonts w:ascii="Times New Roman" w:hAnsi="Times New Roman" w:cs="Times New Roman"/>
                <w:sz w:val="26"/>
                <w:szCs w:val="26"/>
              </w:rPr>
            </w:pPr>
            <w:r w:rsidRPr="004512A5">
              <w:rPr>
                <w:rFonts w:ascii="Times New Roman" w:hAnsi="Times New Roman" w:cs="Times New Roman"/>
                <w:sz w:val="26"/>
                <w:szCs w:val="26"/>
              </w:rPr>
              <w:t xml:space="preserve">Крюкова С.В., </w:t>
            </w:r>
            <w:proofErr w:type="spellStart"/>
            <w:r w:rsidRPr="004512A5">
              <w:rPr>
                <w:rFonts w:ascii="Times New Roman" w:hAnsi="Times New Roman" w:cs="Times New Roman"/>
                <w:sz w:val="26"/>
                <w:szCs w:val="26"/>
              </w:rPr>
              <w:t>Слободяник</w:t>
            </w:r>
            <w:proofErr w:type="spellEnd"/>
            <w:r w:rsidRPr="004512A5">
              <w:rPr>
                <w:rFonts w:ascii="Times New Roman" w:hAnsi="Times New Roman" w:cs="Times New Roman"/>
                <w:sz w:val="26"/>
                <w:szCs w:val="26"/>
              </w:rPr>
              <w:t xml:space="preserve"> Н.П. Удивляюсь, злюсь, боюсь, хвас­таюсь и радуюсь: Программы эмоционального развития детей дошкольного и младшего школьного возраста. – М.: Генезис, 2000</w:t>
            </w:r>
          </w:p>
          <w:p w:rsidR="0056714C" w:rsidRPr="004512A5" w:rsidRDefault="0056714C" w:rsidP="00772F62">
            <w:pPr>
              <w:pStyle w:val="17TABL-txt"/>
              <w:spacing w:line="288" w:lineRule="auto"/>
              <w:rPr>
                <w:rFonts w:ascii="Times New Roman" w:hAnsi="Times New Roman" w:cs="Times New Roman"/>
                <w:sz w:val="26"/>
                <w:szCs w:val="26"/>
              </w:rPr>
            </w:pPr>
            <w:r w:rsidRPr="004512A5">
              <w:rPr>
                <w:rFonts w:ascii="Times New Roman" w:hAnsi="Times New Roman" w:cs="Times New Roman"/>
                <w:sz w:val="26"/>
                <w:szCs w:val="26"/>
              </w:rPr>
              <w:t xml:space="preserve">Минаева В.М. Развитие эмоций дошкольников. Занятия. Игры. – М.: </w:t>
            </w:r>
            <w:proofErr w:type="spellStart"/>
            <w:r w:rsidRPr="004512A5">
              <w:rPr>
                <w:rFonts w:ascii="Times New Roman" w:hAnsi="Times New Roman" w:cs="Times New Roman"/>
                <w:sz w:val="26"/>
                <w:szCs w:val="26"/>
              </w:rPr>
              <w:t>Владос</w:t>
            </w:r>
            <w:proofErr w:type="spellEnd"/>
            <w:r w:rsidRPr="004512A5">
              <w:rPr>
                <w:rFonts w:ascii="Times New Roman" w:hAnsi="Times New Roman" w:cs="Times New Roman"/>
                <w:sz w:val="26"/>
                <w:szCs w:val="26"/>
              </w:rPr>
              <w:t>, 2001</w:t>
            </w:r>
          </w:p>
          <w:p w:rsidR="0056714C" w:rsidRPr="004512A5" w:rsidRDefault="0056714C" w:rsidP="00772F62">
            <w:pPr>
              <w:pStyle w:val="17TABL-txt"/>
              <w:spacing w:line="288" w:lineRule="auto"/>
              <w:rPr>
                <w:rFonts w:ascii="Times New Roman" w:hAnsi="Times New Roman" w:cs="Times New Roman"/>
                <w:sz w:val="26"/>
                <w:szCs w:val="26"/>
              </w:rPr>
            </w:pPr>
            <w:r w:rsidRPr="004512A5">
              <w:rPr>
                <w:rFonts w:ascii="Times New Roman" w:hAnsi="Times New Roman" w:cs="Times New Roman"/>
                <w:sz w:val="26"/>
                <w:szCs w:val="26"/>
              </w:rPr>
              <w:t xml:space="preserve">Панфилова М.А. </w:t>
            </w:r>
            <w:proofErr w:type="spellStart"/>
            <w:r w:rsidRPr="004512A5">
              <w:rPr>
                <w:rFonts w:ascii="Times New Roman" w:hAnsi="Times New Roman" w:cs="Times New Roman"/>
                <w:sz w:val="26"/>
                <w:szCs w:val="26"/>
              </w:rPr>
              <w:t>Игротерапия</w:t>
            </w:r>
            <w:proofErr w:type="spellEnd"/>
            <w:r w:rsidRPr="004512A5">
              <w:rPr>
                <w:rFonts w:ascii="Times New Roman" w:hAnsi="Times New Roman" w:cs="Times New Roman"/>
                <w:sz w:val="26"/>
                <w:szCs w:val="26"/>
              </w:rPr>
              <w:t xml:space="preserve"> общения: Тесты и коррекционные игры. – М.: Детство Пресс, 2007</w:t>
            </w:r>
          </w:p>
          <w:p w:rsidR="0056714C" w:rsidRPr="004512A5" w:rsidRDefault="0056714C" w:rsidP="00772F62">
            <w:pPr>
              <w:pStyle w:val="17TABL-txt"/>
              <w:spacing w:line="288" w:lineRule="auto"/>
              <w:rPr>
                <w:rFonts w:ascii="Times New Roman" w:hAnsi="Times New Roman" w:cs="Times New Roman"/>
                <w:sz w:val="26"/>
                <w:szCs w:val="26"/>
              </w:rPr>
            </w:pPr>
            <w:proofErr w:type="spellStart"/>
            <w:r w:rsidRPr="004512A5">
              <w:rPr>
                <w:rFonts w:ascii="Times New Roman" w:hAnsi="Times New Roman" w:cs="Times New Roman"/>
                <w:spacing w:val="-1"/>
                <w:sz w:val="26"/>
                <w:szCs w:val="26"/>
              </w:rPr>
              <w:t>Хухлаева</w:t>
            </w:r>
            <w:proofErr w:type="spellEnd"/>
            <w:r w:rsidRPr="004512A5">
              <w:rPr>
                <w:rFonts w:ascii="Times New Roman" w:hAnsi="Times New Roman" w:cs="Times New Roman"/>
                <w:spacing w:val="-1"/>
                <w:sz w:val="26"/>
                <w:szCs w:val="26"/>
              </w:rPr>
              <w:t xml:space="preserve"> О.В., </w:t>
            </w:r>
            <w:proofErr w:type="spellStart"/>
            <w:r w:rsidRPr="004512A5">
              <w:rPr>
                <w:rFonts w:ascii="Times New Roman" w:hAnsi="Times New Roman" w:cs="Times New Roman"/>
                <w:spacing w:val="-1"/>
                <w:sz w:val="26"/>
                <w:szCs w:val="26"/>
              </w:rPr>
              <w:t>Хухлаев</w:t>
            </w:r>
            <w:proofErr w:type="spellEnd"/>
            <w:r w:rsidRPr="004512A5">
              <w:rPr>
                <w:rFonts w:ascii="Times New Roman" w:hAnsi="Times New Roman" w:cs="Times New Roman"/>
                <w:spacing w:val="-1"/>
                <w:sz w:val="26"/>
                <w:szCs w:val="26"/>
              </w:rPr>
              <w:t xml:space="preserve"> О.Е., Первушина И.М. Тропинка к своему Я. – </w:t>
            </w:r>
            <w:r w:rsidRPr="004512A5">
              <w:rPr>
                <w:rFonts w:ascii="Times New Roman" w:hAnsi="Times New Roman" w:cs="Times New Roman"/>
                <w:sz w:val="26"/>
                <w:szCs w:val="26"/>
              </w:rPr>
              <w:t>Москва, «Генезис», 2004</w:t>
            </w:r>
          </w:p>
          <w:p w:rsidR="0056714C" w:rsidRPr="004512A5" w:rsidRDefault="0056714C" w:rsidP="00772F62">
            <w:pPr>
              <w:pStyle w:val="17TABL-txt"/>
              <w:spacing w:line="288" w:lineRule="auto"/>
              <w:rPr>
                <w:rFonts w:ascii="Times New Roman" w:hAnsi="Times New Roman" w:cs="Times New Roman"/>
                <w:sz w:val="26"/>
                <w:szCs w:val="26"/>
              </w:rPr>
            </w:pPr>
            <w:proofErr w:type="spellStart"/>
            <w:r w:rsidRPr="004512A5">
              <w:rPr>
                <w:rFonts w:ascii="Times New Roman" w:hAnsi="Times New Roman" w:cs="Times New Roman"/>
                <w:sz w:val="26"/>
                <w:szCs w:val="26"/>
              </w:rPr>
              <w:t>Семенака</w:t>
            </w:r>
            <w:proofErr w:type="spellEnd"/>
            <w:r w:rsidRPr="004512A5">
              <w:rPr>
                <w:rFonts w:ascii="Times New Roman" w:hAnsi="Times New Roman" w:cs="Times New Roman"/>
                <w:sz w:val="26"/>
                <w:szCs w:val="26"/>
              </w:rPr>
              <w:t xml:space="preserve"> Н.И. Уроки добра. – Москва, «АРКТИ», 2002</w:t>
            </w:r>
          </w:p>
          <w:p w:rsidR="0056714C" w:rsidRPr="004512A5" w:rsidRDefault="0056714C" w:rsidP="00772F62">
            <w:pPr>
              <w:pStyle w:val="17TABL-txt"/>
              <w:spacing w:line="288" w:lineRule="auto"/>
              <w:rPr>
                <w:rFonts w:ascii="Times New Roman" w:hAnsi="Times New Roman" w:cs="Times New Roman"/>
                <w:sz w:val="26"/>
                <w:szCs w:val="26"/>
              </w:rPr>
            </w:pPr>
            <w:r w:rsidRPr="004512A5">
              <w:rPr>
                <w:rFonts w:ascii="Times New Roman" w:hAnsi="Times New Roman" w:cs="Times New Roman"/>
                <w:sz w:val="26"/>
                <w:szCs w:val="26"/>
              </w:rPr>
              <w:t xml:space="preserve">Чистякова М.И. </w:t>
            </w:r>
            <w:proofErr w:type="spellStart"/>
            <w:r w:rsidRPr="004512A5">
              <w:rPr>
                <w:rFonts w:ascii="Times New Roman" w:hAnsi="Times New Roman" w:cs="Times New Roman"/>
                <w:sz w:val="26"/>
                <w:szCs w:val="26"/>
              </w:rPr>
              <w:t>Психогимнастика</w:t>
            </w:r>
            <w:proofErr w:type="spellEnd"/>
            <w:r w:rsidRPr="004512A5">
              <w:rPr>
                <w:rFonts w:ascii="Times New Roman" w:hAnsi="Times New Roman" w:cs="Times New Roman"/>
                <w:sz w:val="26"/>
                <w:szCs w:val="26"/>
              </w:rPr>
              <w:t>. – Москва, «Просвещение», 1990</w:t>
            </w:r>
          </w:p>
        </w:tc>
      </w:tr>
      <w:tr w:rsidR="0056714C" w:rsidRPr="004512A5" w:rsidTr="00772F62">
        <w:trPr>
          <w:trHeight w:val="240"/>
        </w:trPr>
        <w:tc>
          <w:tcPr>
            <w:tcW w:w="709" w:type="dxa"/>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56714C" w:rsidRPr="004512A5" w:rsidRDefault="0056714C" w:rsidP="00772F62">
            <w:pPr>
              <w:pStyle w:val="af8"/>
              <w:textAlignment w:val="auto"/>
              <w:rPr>
                <w:color w:val="auto"/>
                <w:sz w:val="26"/>
                <w:szCs w:val="26"/>
                <w:lang w:val="ru-RU"/>
              </w:rPr>
            </w:pPr>
          </w:p>
        </w:tc>
        <w:tc>
          <w:tcPr>
            <w:tcW w:w="1925" w:type="dxa"/>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56714C" w:rsidRPr="004512A5" w:rsidRDefault="0056714C" w:rsidP="00772F62">
            <w:pPr>
              <w:pStyle w:val="af8"/>
              <w:textAlignment w:val="auto"/>
              <w:rPr>
                <w:color w:val="auto"/>
                <w:sz w:val="26"/>
                <w:szCs w:val="26"/>
                <w:lang w:val="ru-RU"/>
              </w:rPr>
            </w:pPr>
          </w:p>
        </w:tc>
        <w:tc>
          <w:tcPr>
            <w:tcW w:w="6520" w:type="dxa"/>
            <w:gridSpan w:val="4"/>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56714C" w:rsidRPr="004512A5" w:rsidRDefault="0056714C" w:rsidP="00772F62">
            <w:pPr>
              <w:pStyle w:val="17TABL-txt"/>
              <w:spacing w:line="288" w:lineRule="auto"/>
              <w:rPr>
                <w:rFonts w:ascii="Times New Roman" w:hAnsi="Times New Roman" w:cs="Times New Roman"/>
                <w:sz w:val="26"/>
                <w:szCs w:val="26"/>
              </w:rPr>
            </w:pPr>
            <w:r w:rsidRPr="004512A5">
              <w:rPr>
                <w:rFonts w:ascii="Times New Roman" w:hAnsi="Times New Roman" w:cs="Times New Roman"/>
                <w:sz w:val="26"/>
                <w:szCs w:val="26"/>
              </w:rPr>
              <w:t>Методическое пособие для психолога по социально-психологическому сопровождению семей, находящихся в социально опасном положении (СОП)</w:t>
            </w:r>
          </w:p>
          <w:p w:rsidR="0056714C" w:rsidRPr="004512A5" w:rsidRDefault="0056714C" w:rsidP="00772F62">
            <w:pPr>
              <w:pStyle w:val="17TABL-txt"/>
              <w:spacing w:line="288" w:lineRule="auto"/>
              <w:rPr>
                <w:rFonts w:ascii="Times New Roman" w:hAnsi="Times New Roman" w:cs="Times New Roman"/>
                <w:sz w:val="26"/>
                <w:szCs w:val="26"/>
              </w:rPr>
            </w:pPr>
            <w:r w:rsidRPr="004512A5">
              <w:rPr>
                <w:rFonts w:ascii="Times New Roman" w:hAnsi="Times New Roman" w:cs="Times New Roman"/>
                <w:sz w:val="26"/>
                <w:szCs w:val="26"/>
              </w:rPr>
              <w:t xml:space="preserve">Пылаева Н.М., </w:t>
            </w:r>
            <w:proofErr w:type="spellStart"/>
            <w:r w:rsidRPr="004512A5">
              <w:rPr>
                <w:rFonts w:ascii="Times New Roman" w:hAnsi="Times New Roman" w:cs="Times New Roman"/>
                <w:sz w:val="26"/>
                <w:szCs w:val="26"/>
              </w:rPr>
              <w:t>Ахутина</w:t>
            </w:r>
            <w:proofErr w:type="spellEnd"/>
            <w:r w:rsidRPr="004512A5">
              <w:rPr>
                <w:rFonts w:ascii="Times New Roman" w:hAnsi="Times New Roman" w:cs="Times New Roman"/>
                <w:sz w:val="26"/>
                <w:szCs w:val="26"/>
              </w:rPr>
              <w:t xml:space="preserve"> Т.В. Школа внимания. Методика развития и коррекции внимания у детей 5–7 лет</w:t>
            </w:r>
          </w:p>
          <w:p w:rsidR="0056714C" w:rsidRPr="004512A5" w:rsidRDefault="0056714C" w:rsidP="00772F62">
            <w:pPr>
              <w:pStyle w:val="17TABL-txt"/>
              <w:spacing w:line="288" w:lineRule="auto"/>
              <w:rPr>
                <w:rFonts w:ascii="Times New Roman" w:hAnsi="Times New Roman" w:cs="Times New Roman"/>
                <w:sz w:val="26"/>
                <w:szCs w:val="26"/>
              </w:rPr>
            </w:pPr>
            <w:r w:rsidRPr="004512A5">
              <w:rPr>
                <w:rFonts w:ascii="Times New Roman" w:hAnsi="Times New Roman" w:cs="Times New Roman"/>
                <w:sz w:val="26"/>
                <w:szCs w:val="26"/>
              </w:rPr>
              <w:t xml:space="preserve">Давай познакомимся! </w:t>
            </w:r>
            <w:proofErr w:type="spellStart"/>
            <w:r w:rsidRPr="004512A5">
              <w:rPr>
                <w:rFonts w:ascii="Times New Roman" w:hAnsi="Times New Roman" w:cs="Times New Roman"/>
                <w:sz w:val="26"/>
                <w:szCs w:val="26"/>
              </w:rPr>
              <w:t>Тренинговое</w:t>
            </w:r>
            <w:proofErr w:type="spellEnd"/>
            <w:r w:rsidRPr="004512A5">
              <w:rPr>
                <w:rFonts w:ascii="Times New Roman" w:hAnsi="Times New Roman" w:cs="Times New Roman"/>
                <w:sz w:val="26"/>
                <w:szCs w:val="26"/>
              </w:rPr>
              <w:t xml:space="preserve"> развитие и коррекция </w:t>
            </w:r>
            <w:r w:rsidRPr="004512A5">
              <w:rPr>
                <w:rFonts w:ascii="Times New Roman" w:hAnsi="Times New Roman" w:cs="Times New Roman"/>
                <w:sz w:val="26"/>
                <w:szCs w:val="26"/>
              </w:rPr>
              <w:lastRenderedPageBreak/>
              <w:t xml:space="preserve">эмоционального мира дошкольников 4–6 лет: Пособие для практических работников детских садов / Автор-составитель И.А. </w:t>
            </w:r>
            <w:proofErr w:type="spellStart"/>
            <w:r w:rsidRPr="004512A5">
              <w:rPr>
                <w:rFonts w:ascii="Times New Roman" w:hAnsi="Times New Roman" w:cs="Times New Roman"/>
                <w:sz w:val="26"/>
                <w:szCs w:val="26"/>
              </w:rPr>
              <w:t>Пазухина</w:t>
            </w:r>
            <w:proofErr w:type="spellEnd"/>
            <w:r w:rsidRPr="004512A5">
              <w:rPr>
                <w:rFonts w:ascii="Times New Roman" w:hAnsi="Times New Roman" w:cs="Times New Roman"/>
                <w:sz w:val="26"/>
                <w:szCs w:val="26"/>
              </w:rPr>
              <w:t xml:space="preserve"> – СПб.: «ДЕТСТВО ПРЕСС», 2008</w:t>
            </w:r>
          </w:p>
        </w:tc>
      </w:tr>
    </w:tbl>
    <w:p w:rsidR="0056714C" w:rsidRPr="004512A5" w:rsidRDefault="0056714C" w:rsidP="0056714C">
      <w:pPr>
        <w:pStyle w:val="17PRIL-txt"/>
        <w:spacing w:line="288" w:lineRule="auto"/>
        <w:rPr>
          <w:rFonts w:ascii="Times New Roman" w:hAnsi="Times New Roman" w:cs="Times New Roman"/>
          <w:sz w:val="26"/>
          <w:szCs w:val="26"/>
        </w:rPr>
      </w:pPr>
    </w:p>
    <w:p w:rsidR="0056714C" w:rsidRPr="004512A5" w:rsidRDefault="0056714C" w:rsidP="0056714C">
      <w:pPr>
        <w:spacing w:line="288" w:lineRule="auto"/>
        <w:rPr>
          <w:sz w:val="26"/>
          <w:szCs w:val="26"/>
        </w:rPr>
      </w:pPr>
    </w:p>
    <w:p w:rsidR="0056714C" w:rsidRDefault="0056714C" w:rsidP="0056714C">
      <w:pPr>
        <w:jc w:val="right"/>
        <w:rPr>
          <w:sz w:val="24"/>
          <w:szCs w:val="24"/>
        </w:rPr>
      </w:pPr>
    </w:p>
    <w:p w:rsidR="0056714C" w:rsidRDefault="0056714C" w:rsidP="0056714C">
      <w:pPr>
        <w:jc w:val="right"/>
        <w:rPr>
          <w:sz w:val="24"/>
          <w:szCs w:val="24"/>
        </w:rPr>
      </w:pPr>
    </w:p>
    <w:p w:rsidR="0056714C" w:rsidRDefault="0056714C" w:rsidP="0056714C">
      <w:pPr>
        <w:jc w:val="right"/>
        <w:rPr>
          <w:sz w:val="24"/>
          <w:szCs w:val="24"/>
        </w:rPr>
      </w:pPr>
    </w:p>
    <w:p w:rsidR="0056714C" w:rsidRDefault="0056714C" w:rsidP="0056714C">
      <w:pPr>
        <w:jc w:val="right"/>
        <w:rPr>
          <w:sz w:val="24"/>
          <w:szCs w:val="24"/>
        </w:rPr>
      </w:pPr>
    </w:p>
    <w:p w:rsidR="0056714C" w:rsidRDefault="0056714C" w:rsidP="0056714C">
      <w:pPr>
        <w:jc w:val="right"/>
        <w:rPr>
          <w:sz w:val="24"/>
          <w:szCs w:val="24"/>
        </w:rPr>
      </w:pPr>
    </w:p>
    <w:p w:rsidR="0056714C" w:rsidRDefault="0056714C" w:rsidP="0056714C">
      <w:pPr>
        <w:jc w:val="right"/>
        <w:rPr>
          <w:sz w:val="24"/>
          <w:szCs w:val="24"/>
        </w:rPr>
      </w:pPr>
    </w:p>
    <w:p w:rsidR="0056714C" w:rsidRDefault="0056714C" w:rsidP="0056714C">
      <w:pPr>
        <w:jc w:val="right"/>
        <w:rPr>
          <w:sz w:val="24"/>
          <w:szCs w:val="24"/>
        </w:rPr>
      </w:pPr>
    </w:p>
    <w:p w:rsidR="0056714C" w:rsidRDefault="0056714C" w:rsidP="0056714C">
      <w:pPr>
        <w:jc w:val="right"/>
        <w:rPr>
          <w:sz w:val="24"/>
          <w:szCs w:val="24"/>
        </w:rPr>
      </w:pPr>
    </w:p>
    <w:p w:rsidR="0056714C" w:rsidRDefault="0056714C" w:rsidP="0056714C">
      <w:pPr>
        <w:jc w:val="right"/>
        <w:rPr>
          <w:sz w:val="24"/>
          <w:szCs w:val="24"/>
        </w:rPr>
      </w:pPr>
    </w:p>
    <w:p w:rsidR="0056714C" w:rsidRDefault="0056714C" w:rsidP="0056714C">
      <w:pPr>
        <w:jc w:val="right"/>
        <w:rPr>
          <w:sz w:val="24"/>
          <w:szCs w:val="24"/>
        </w:rPr>
      </w:pPr>
    </w:p>
    <w:p w:rsidR="0056714C" w:rsidRPr="006769A4" w:rsidRDefault="0056714C" w:rsidP="0056714C">
      <w:pPr>
        <w:jc w:val="right"/>
        <w:rPr>
          <w:sz w:val="24"/>
          <w:szCs w:val="24"/>
        </w:rPr>
      </w:pPr>
      <w:r>
        <w:rPr>
          <w:sz w:val="24"/>
          <w:szCs w:val="24"/>
        </w:rPr>
        <w:t xml:space="preserve">Приложение 3. </w:t>
      </w:r>
    </w:p>
    <w:p w:rsidR="0056714C" w:rsidRDefault="0056714C" w:rsidP="0056714C">
      <w:pPr>
        <w:keepNext/>
        <w:jc w:val="center"/>
        <w:outlineLvl w:val="0"/>
        <w:rPr>
          <w:rFonts w:eastAsia="Times New Roman"/>
          <w:b/>
          <w:bCs/>
          <w:kern w:val="32"/>
        </w:rPr>
      </w:pPr>
      <w:r>
        <w:rPr>
          <w:rFonts w:eastAsia="Times New Roman"/>
          <w:b/>
          <w:bCs/>
          <w:kern w:val="32"/>
        </w:rPr>
        <w:t>Пакет методик для диагностики психологической готовности дошкольников к школьному обучению</w:t>
      </w:r>
    </w:p>
    <w:p w:rsidR="0056714C" w:rsidRDefault="0056714C" w:rsidP="0056714C">
      <w:pPr>
        <w:ind w:firstLine="708"/>
        <w:jc w:val="right"/>
        <w:rPr>
          <w:b/>
          <w:i/>
        </w:rPr>
      </w:pPr>
    </w:p>
    <w:p w:rsidR="0056714C" w:rsidRDefault="0056714C" w:rsidP="0056714C">
      <w:pPr>
        <w:ind w:firstLine="567"/>
        <w:jc w:val="both"/>
      </w:pPr>
      <w:r>
        <w:t>Психологическая готовность к школе — сложное образование, предполагающее достаточно высокий уровень развития мотивационной, интеллектуальной сфер и сферы произвольности. Обычно выделяют два аспекта психологической готовности — личностную (мотивационную) и интеллектуальную готовность к школе. Оба аспекта важны как для того, чтобы учебная деятельность ребенка была успешной, так и для его скорейшей адаптации к новым условиям, безболезненного вхождения в новую систему отношений.</w:t>
      </w:r>
    </w:p>
    <w:p w:rsidR="0056714C" w:rsidRDefault="0056714C" w:rsidP="0056714C">
      <w:pPr>
        <w:ind w:firstLine="567"/>
        <w:jc w:val="both"/>
      </w:pPr>
      <w:r>
        <w:t>В соответствии с психологической структурой деятельности (</w:t>
      </w:r>
      <w:proofErr w:type="spellStart"/>
      <w:r>
        <w:t>Эльконин</w:t>
      </w:r>
      <w:proofErr w:type="spellEnd"/>
      <w:r>
        <w:t xml:space="preserve"> Д.Б.) в структуре готовности выделяются пять блоков учебно-важных качеств:</w:t>
      </w:r>
    </w:p>
    <w:p w:rsidR="0056714C" w:rsidRDefault="0056714C" w:rsidP="0056714C">
      <w:pPr>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4"/>
        <w:gridCol w:w="4102"/>
        <w:gridCol w:w="4473"/>
      </w:tblGrid>
      <w:tr w:rsidR="0056714C" w:rsidTr="00772F62">
        <w:trPr>
          <w:jc w:val="center"/>
        </w:trPr>
        <w:tc>
          <w:tcPr>
            <w:tcW w:w="854" w:type="dxa"/>
            <w:tcBorders>
              <w:top w:val="single" w:sz="4" w:space="0" w:color="auto"/>
              <w:left w:val="single" w:sz="4" w:space="0" w:color="auto"/>
              <w:bottom w:val="single" w:sz="4" w:space="0" w:color="auto"/>
              <w:right w:val="single" w:sz="4" w:space="0" w:color="auto"/>
            </w:tcBorders>
            <w:hideMark/>
          </w:tcPr>
          <w:p w:rsidR="0056714C" w:rsidRDefault="0056714C" w:rsidP="00772F62">
            <w:pPr>
              <w:jc w:val="both"/>
              <w:rPr>
                <w:i/>
                <w:iCs/>
              </w:rPr>
            </w:pPr>
            <w:r>
              <w:rPr>
                <w:i/>
                <w:iCs/>
              </w:rPr>
              <w:t>№</w:t>
            </w:r>
          </w:p>
        </w:tc>
        <w:tc>
          <w:tcPr>
            <w:tcW w:w="4102" w:type="dxa"/>
            <w:tcBorders>
              <w:top w:val="single" w:sz="4" w:space="0" w:color="auto"/>
              <w:left w:val="single" w:sz="4" w:space="0" w:color="auto"/>
              <w:bottom w:val="single" w:sz="4" w:space="0" w:color="auto"/>
              <w:right w:val="single" w:sz="4" w:space="0" w:color="auto"/>
            </w:tcBorders>
            <w:hideMark/>
          </w:tcPr>
          <w:p w:rsidR="0056714C" w:rsidRDefault="0056714C" w:rsidP="00772F62">
            <w:pPr>
              <w:jc w:val="both"/>
              <w:rPr>
                <w:i/>
                <w:iCs/>
              </w:rPr>
            </w:pPr>
            <w:r>
              <w:rPr>
                <w:i/>
                <w:iCs/>
              </w:rPr>
              <w:t>Функциональный блок</w:t>
            </w:r>
          </w:p>
        </w:tc>
        <w:tc>
          <w:tcPr>
            <w:tcW w:w="4473" w:type="dxa"/>
            <w:tcBorders>
              <w:top w:val="single" w:sz="4" w:space="0" w:color="auto"/>
              <w:left w:val="single" w:sz="4" w:space="0" w:color="auto"/>
              <w:bottom w:val="single" w:sz="4" w:space="0" w:color="auto"/>
              <w:right w:val="single" w:sz="4" w:space="0" w:color="auto"/>
            </w:tcBorders>
            <w:hideMark/>
          </w:tcPr>
          <w:p w:rsidR="0056714C" w:rsidRDefault="0056714C" w:rsidP="00772F62">
            <w:pPr>
              <w:jc w:val="both"/>
              <w:rPr>
                <w:i/>
                <w:iCs/>
              </w:rPr>
            </w:pPr>
            <w:r>
              <w:rPr>
                <w:i/>
                <w:iCs/>
              </w:rPr>
              <w:t>Учебно-важное качество</w:t>
            </w:r>
          </w:p>
        </w:tc>
      </w:tr>
      <w:tr w:rsidR="0056714C" w:rsidTr="00772F62">
        <w:trPr>
          <w:jc w:val="center"/>
        </w:trPr>
        <w:tc>
          <w:tcPr>
            <w:tcW w:w="854" w:type="dxa"/>
            <w:tcBorders>
              <w:top w:val="single" w:sz="4" w:space="0" w:color="auto"/>
              <w:left w:val="single" w:sz="4" w:space="0" w:color="auto"/>
              <w:bottom w:val="single" w:sz="4" w:space="0" w:color="auto"/>
              <w:right w:val="single" w:sz="4" w:space="0" w:color="auto"/>
            </w:tcBorders>
            <w:hideMark/>
          </w:tcPr>
          <w:p w:rsidR="0056714C" w:rsidRDefault="0056714C" w:rsidP="00772F62">
            <w:pPr>
              <w:jc w:val="both"/>
            </w:pPr>
            <w:r>
              <w:rPr>
                <w:lang w:val="en-US"/>
              </w:rPr>
              <w:t>I</w:t>
            </w:r>
            <w:r>
              <w:t xml:space="preserve">. </w:t>
            </w:r>
          </w:p>
        </w:tc>
        <w:tc>
          <w:tcPr>
            <w:tcW w:w="4102" w:type="dxa"/>
            <w:tcBorders>
              <w:top w:val="single" w:sz="4" w:space="0" w:color="auto"/>
              <w:left w:val="single" w:sz="4" w:space="0" w:color="auto"/>
              <w:bottom w:val="single" w:sz="4" w:space="0" w:color="auto"/>
              <w:right w:val="single" w:sz="4" w:space="0" w:color="auto"/>
            </w:tcBorders>
            <w:hideMark/>
          </w:tcPr>
          <w:p w:rsidR="0056714C" w:rsidRDefault="0056714C" w:rsidP="00772F62">
            <w:pPr>
              <w:jc w:val="both"/>
            </w:pPr>
            <w:r>
              <w:t>Личностно-мотивационный</w:t>
            </w:r>
          </w:p>
        </w:tc>
        <w:tc>
          <w:tcPr>
            <w:tcW w:w="4473" w:type="dxa"/>
            <w:tcBorders>
              <w:top w:val="single" w:sz="4" w:space="0" w:color="auto"/>
              <w:left w:val="single" w:sz="4" w:space="0" w:color="auto"/>
              <w:bottom w:val="single" w:sz="4" w:space="0" w:color="auto"/>
              <w:right w:val="single" w:sz="4" w:space="0" w:color="auto"/>
            </w:tcBorders>
            <w:hideMark/>
          </w:tcPr>
          <w:p w:rsidR="0056714C" w:rsidRDefault="0056714C" w:rsidP="00772F62">
            <w:pPr>
              <w:jc w:val="both"/>
            </w:pPr>
            <w:r>
              <w:t>Мотивы учения</w:t>
            </w:r>
          </w:p>
        </w:tc>
      </w:tr>
      <w:tr w:rsidR="0056714C" w:rsidTr="00772F62">
        <w:trPr>
          <w:jc w:val="center"/>
        </w:trPr>
        <w:tc>
          <w:tcPr>
            <w:tcW w:w="854" w:type="dxa"/>
            <w:tcBorders>
              <w:top w:val="single" w:sz="4" w:space="0" w:color="auto"/>
              <w:left w:val="single" w:sz="4" w:space="0" w:color="auto"/>
              <w:bottom w:val="single" w:sz="4" w:space="0" w:color="auto"/>
              <w:right w:val="single" w:sz="4" w:space="0" w:color="auto"/>
            </w:tcBorders>
            <w:hideMark/>
          </w:tcPr>
          <w:p w:rsidR="0056714C" w:rsidRDefault="0056714C" w:rsidP="00772F62">
            <w:pPr>
              <w:jc w:val="both"/>
            </w:pPr>
            <w:r>
              <w:rPr>
                <w:lang w:val="en-US"/>
              </w:rPr>
              <w:t>II</w:t>
            </w:r>
            <w:r>
              <w:t>.</w:t>
            </w:r>
          </w:p>
        </w:tc>
        <w:tc>
          <w:tcPr>
            <w:tcW w:w="4102" w:type="dxa"/>
            <w:tcBorders>
              <w:top w:val="single" w:sz="4" w:space="0" w:color="auto"/>
              <w:left w:val="single" w:sz="4" w:space="0" w:color="auto"/>
              <w:bottom w:val="single" w:sz="4" w:space="0" w:color="auto"/>
              <w:right w:val="single" w:sz="4" w:space="0" w:color="auto"/>
            </w:tcBorders>
            <w:hideMark/>
          </w:tcPr>
          <w:p w:rsidR="0056714C" w:rsidRDefault="0056714C" w:rsidP="00772F62">
            <w:pPr>
              <w:jc w:val="both"/>
            </w:pPr>
            <w:r>
              <w:t>Представление о целях деятельности</w:t>
            </w:r>
          </w:p>
        </w:tc>
        <w:tc>
          <w:tcPr>
            <w:tcW w:w="4473" w:type="dxa"/>
            <w:tcBorders>
              <w:top w:val="single" w:sz="4" w:space="0" w:color="auto"/>
              <w:left w:val="single" w:sz="4" w:space="0" w:color="auto"/>
              <w:bottom w:val="single" w:sz="4" w:space="0" w:color="auto"/>
              <w:right w:val="single" w:sz="4" w:space="0" w:color="auto"/>
            </w:tcBorders>
            <w:hideMark/>
          </w:tcPr>
          <w:p w:rsidR="0056714C" w:rsidRDefault="0056714C" w:rsidP="00772F62">
            <w:pPr>
              <w:jc w:val="both"/>
            </w:pPr>
            <w:r>
              <w:t>Принятие учебной задачи</w:t>
            </w:r>
          </w:p>
        </w:tc>
      </w:tr>
      <w:tr w:rsidR="0056714C" w:rsidTr="00772F62">
        <w:trPr>
          <w:jc w:val="center"/>
        </w:trPr>
        <w:tc>
          <w:tcPr>
            <w:tcW w:w="854" w:type="dxa"/>
            <w:tcBorders>
              <w:top w:val="single" w:sz="4" w:space="0" w:color="auto"/>
              <w:left w:val="single" w:sz="4" w:space="0" w:color="auto"/>
              <w:bottom w:val="single" w:sz="4" w:space="0" w:color="auto"/>
              <w:right w:val="single" w:sz="4" w:space="0" w:color="auto"/>
            </w:tcBorders>
          </w:tcPr>
          <w:p w:rsidR="0056714C" w:rsidRDefault="0056714C" w:rsidP="00772F62">
            <w:pPr>
              <w:jc w:val="both"/>
            </w:pPr>
            <w:r>
              <w:rPr>
                <w:lang w:val="en-US"/>
              </w:rPr>
              <w:t>III</w:t>
            </w:r>
            <w:r>
              <w:t>.</w:t>
            </w:r>
          </w:p>
          <w:p w:rsidR="0056714C" w:rsidRDefault="0056714C" w:rsidP="00772F62">
            <w:pPr>
              <w:jc w:val="both"/>
            </w:pPr>
          </w:p>
        </w:tc>
        <w:tc>
          <w:tcPr>
            <w:tcW w:w="4102" w:type="dxa"/>
            <w:tcBorders>
              <w:top w:val="single" w:sz="4" w:space="0" w:color="auto"/>
              <w:left w:val="single" w:sz="4" w:space="0" w:color="auto"/>
              <w:bottom w:val="single" w:sz="4" w:space="0" w:color="auto"/>
              <w:right w:val="single" w:sz="4" w:space="0" w:color="auto"/>
            </w:tcBorders>
            <w:hideMark/>
          </w:tcPr>
          <w:p w:rsidR="0056714C" w:rsidRDefault="0056714C" w:rsidP="00772F62">
            <w:pPr>
              <w:jc w:val="both"/>
            </w:pPr>
            <w:r>
              <w:t>Представления о содержании и способах выполнения учебной деятельности</w:t>
            </w:r>
          </w:p>
        </w:tc>
        <w:tc>
          <w:tcPr>
            <w:tcW w:w="4473" w:type="dxa"/>
            <w:tcBorders>
              <w:top w:val="single" w:sz="4" w:space="0" w:color="auto"/>
              <w:left w:val="single" w:sz="4" w:space="0" w:color="auto"/>
              <w:bottom w:val="single" w:sz="4" w:space="0" w:color="auto"/>
              <w:right w:val="single" w:sz="4" w:space="0" w:color="auto"/>
            </w:tcBorders>
            <w:hideMark/>
          </w:tcPr>
          <w:p w:rsidR="0056714C" w:rsidRDefault="0056714C" w:rsidP="00772F62">
            <w:pPr>
              <w:jc w:val="both"/>
            </w:pPr>
            <w:r>
              <w:t>Графические навыки</w:t>
            </w:r>
          </w:p>
          <w:p w:rsidR="0056714C" w:rsidRDefault="0056714C" w:rsidP="00772F62">
            <w:pPr>
              <w:jc w:val="both"/>
            </w:pPr>
            <w:r>
              <w:t>Зрительный анализ</w:t>
            </w:r>
          </w:p>
        </w:tc>
      </w:tr>
      <w:tr w:rsidR="0056714C" w:rsidTr="00772F62">
        <w:trPr>
          <w:jc w:val="center"/>
        </w:trPr>
        <w:tc>
          <w:tcPr>
            <w:tcW w:w="854" w:type="dxa"/>
            <w:tcBorders>
              <w:top w:val="single" w:sz="4" w:space="0" w:color="auto"/>
              <w:left w:val="single" w:sz="4" w:space="0" w:color="auto"/>
              <w:bottom w:val="single" w:sz="4" w:space="0" w:color="auto"/>
              <w:right w:val="single" w:sz="4" w:space="0" w:color="auto"/>
            </w:tcBorders>
          </w:tcPr>
          <w:p w:rsidR="0056714C" w:rsidRDefault="0056714C" w:rsidP="00772F62">
            <w:pPr>
              <w:jc w:val="both"/>
            </w:pPr>
            <w:r>
              <w:rPr>
                <w:lang w:val="en-US"/>
              </w:rPr>
              <w:t>IV</w:t>
            </w:r>
            <w:r>
              <w:t>.</w:t>
            </w:r>
          </w:p>
          <w:p w:rsidR="0056714C" w:rsidRDefault="0056714C" w:rsidP="00772F62">
            <w:pPr>
              <w:jc w:val="both"/>
            </w:pPr>
          </w:p>
          <w:p w:rsidR="0056714C" w:rsidRDefault="0056714C" w:rsidP="00772F62">
            <w:pPr>
              <w:jc w:val="both"/>
            </w:pPr>
          </w:p>
        </w:tc>
        <w:tc>
          <w:tcPr>
            <w:tcW w:w="4102" w:type="dxa"/>
            <w:tcBorders>
              <w:top w:val="single" w:sz="4" w:space="0" w:color="auto"/>
              <w:left w:val="single" w:sz="4" w:space="0" w:color="auto"/>
              <w:bottom w:val="single" w:sz="4" w:space="0" w:color="auto"/>
              <w:right w:val="single" w:sz="4" w:space="0" w:color="auto"/>
            </w:tcBorders>
            <w:hideMark/>
          </w:tcPr>
          <w:p w:rsidR="0056714C" w:rsidRDefault="0056714C" w:rsidP="00772F62">
            <w:pPr>
              <w:jc w:val="both"/>
            </w:pPr>
            <w:r>
              <w:t>Информационная основа деятельности (познавательные процессы)</w:t>
            </w:r>
          </w:p>
        </w:tc>
        <w:tc>
          <w:tcPr>
            <w:tcW w:w="4473" w:type="dxa"/>
            <w:tcBorders>
              <w:top w:val="single" w:sz="4" w:space="0" w:color="auto"/>
              <w:left w:val="single" w:sz="4" w:space="0" w:color="auto"/>
              <w:bottom w:val="single" w:sz="4" w:space="0" w:color="auto"/>
              <w:right w:val="single" w:sz="4" w:space="0" w:color="auto"/>
            </w:tcBorders>
            <w:hideMark/>
          </w:tcPr>
          <w:p w:rsidR="0056714C" w:rsidRDefault="0056714C" w:rsidP="00772F62">
            <w:pPr>
              <w:jc w:val="both"/>
              <w:rPr>
                <w:i/>
                <w:iCs/>
              </w:rPr>
            </w:pPr>
            <w:r>
              <w:rPr>
                <w:i/>
                <w:iCs/>
              </w:rPr>
              <w:t xml:space="preserve">Уровень развития </w:t>
            </w:r>
          </w:p>
          <w:p w:rsidR="0056714C" w:rsidRDefault="0056714C" w:rsidP="00772F62">
            <w:pPr>
              <w:jc w:val="both"/>
            </w:pPr>
            <w:r>
              <w:t>Восприятия</w:t>
            </w:r>
          </w:p>
          <w:p w:rsidR="0056714C" w:rsidRDefault="0056714C" w:rsidP="00772F62">
            <w:pPr>
              <w:jc w:val="both"/>
            </w:pPr>
            <w:r>
              <w:t>Памяти</w:t>
            </w:r>
          </w:p>
          <w:p w:rsidR="0056714C" w:rsidRDefault="0056714C" w:rsidP="00772F62">
            <w:pPr>
              <w:jc w:val="both"/>
            </w:pPr>
            <w:r>
              <w:lastRenderedPageBreak/>
              <w:t xml:space="preserve">Внимания </w:t>
            </w:r>
          </w:p>
          <w:p w:rsidR="0056714C" w:rsidRDefault="0056714C" w:rsidP="00772F62">
            <w:pPr>
              <w:jc w:val="both"/>
            </w:pPr>
            <w:r>
              <w:t>Воображения</w:t>
            </w:r>
          </w:p>
          <w:p w:rsidR="0056714C" w:rsidRDefault="0056714C" w:rsidP="00772F62">
            <w:pPr>
              <w:jc w:val="both"/>
            </w:pPr>
            <w:r>
              <w:t>Мышления</w:t>
            </w:r>
          </w:p>
        </w:tc>
      </w:tr>
      <w:tr w:rsidR="0056714C" w:rsidTr="00772F62">
        <w:trPr>
          <w:jc w:val="center"/>
        </w:trPr>
        <w:tc>
          <w:tcPr>
            <w:tcW w:w="854" w:type="dxa"/>
            <w:tcBorders>
              <w:top w:val="single" w:sz="4" w:space="0" w:color="auto"/>
              <w:left w:val="single" w:sz="4" w:space="0" w:color="auto"/>
              <w:bottom w:val="single" w:sz="4" w:space="0" w:color="auto"/>
              <w:right w:val="single" w:sz="4" w:space="0" w:color="auto"/>
            </w:tcBorders>
          </w:tcPr>
          <w:p w:rsidR="0056714C" w:rsidRDefault="0056714C" w:rsidP="00772F62">
            <w:pPr>
              <w:jc w:val="both"/>
            </w:pPr>
            <w:r>
              <w:rPr>
                <w:lang w:val="en-US"/>
              </w:rPr>
              <w:lastRenderedPageBreak/>
              <w:t>V</w:t>
            </w:r>
            <w:r>
              <w:t>.</w:t>
            </w:r>
          </w:p>
          <w:p w:rsidR="0056714C" w:rsidRDefault="0056714C" w:rsidP="00772F62">
            <w:pPr>
              <w:jc w:val="both"/>
            </w:pPr>
          </w:p>
        </w:tc>
        <w:tc>
          <w:tcPr>
            <w:tcW w:w="4102" w:type="dxa"/>
            <w:tcBorders>
              <w:top w:val="single" w:sz="4" w:space="0" w:color="auto"/>
              <w:left w:val="single" w:sz="4" w:space="0" w:color="auto"/>
              <w:bottom w:val="single" w:sz="4" w:space="0" w:color="auto"/>
              <w:right w:val="single" w:sz="4" w:space="0" w:color="auto"/>
            </w:tcBorders>
            <w:hideMark/>
          </w:tcPr>
          <w:p w:rsidR="0056714C" w:rsidRDefault="0056714C" w:rsidP="00772F62">
            <w:pPr>
              <w:jc w:val="both"/>
            </w:pPr>
            <w:r>
              <w:t>Управление деятельностью и принятие решений</w:t>
            </w:r>
          </w:p>
        </w:tc>
        <w:tc>
          <w:tcPr>
            <w:tcW w:w="4473" w:type="dxa"/>
            <w:tcBorders>
              <w:top w:val="single" w:sz="4" w:space="0" w:color="auto"/>
              <w:left w:val="single" w:sz="4" w:space="0" w:color="auto"/>
              <w:bottom w:val="single" w:sz="4" w:space="0" w:color="auto"/>
              <w:right w:val="single" w:sz="4" w:space="0" w:color="auto"/>
            </w:tcBorders>
            <w:hideMark/>
          </w:tcPr>
          <w:p w:rsidR="0056714C" w:rsidRDefault="0056714C" w:rsidP="00772F62">
            <w:pPr>
              <w:jc w:val="both"/>
            </w:pPr>
            <w:r>
              <w:t>Произвольная регуляция деятельности</w:t>
            </w:r>
          </w:p>
        </w:tc>
      </w:tr>
    </w:tbl>
    <w:p w:rsidR="0056714C" w:rsidRDefault="0056714C" w:rsidP="0056714C">
      <w:pPr>
        <w:jc w:val="both"/>
        <w:rPr>
          <w:color w:val="000000"/>
          <w:lang w:bidi="ru-RU"/>
        </w:rPr>
      </w:pPr>
      <w:r>
        <w:t xml:space="preserve">        </w:t>
      </w:r>
    </w:p>
    <w:p w:rsidR="0056714C" w:rsidRDefault="0056714C" w:rsidP="0056714C">
      <w:pPr>
        <w:ind w:firstLine="567"/>
        <w:jc w:val="both"/>
      </w:pPr>
      <w:r>
        <w:t>В данном пакете представлен комплекс психодиагностических методик для детей старшего дошкольного возраста позволяющий разносторонне оценить уровень психологической готовности ребенка к обучению в школе, выявить особенности его развития и соответствие возрастным психологическим нормам и целевым ориентирам ФГОС ДО.</w:t>
      </w:r>
    </w:p>
    <w:p w:rsidR="0056714C" w:rsidRDefault="0056714C" w:rsidP="0056714C">
      <w:pPr>
        <w:ind w:firstLine="708"/>
        <w:jc w:val="both"/>
      </w:pPr>
      <w:r>
        <w:t>К каждой из представленных в комплексе методик с описанием и краткой инструкцией, даётся способ оценки результата, делается вывод об уровне развития дошкольника.</w:t>
      </w:r>
    </w:p>
    <w:p w:rsidR="0056714C" w:rsidRDefault="0056714C" w:rsidP="0056714C">
      <w:pPr>
        <w:ind w:firstLine="708"/>
        <w:jc w:val="both"/>
      </w:pPr>
      <w:r>
        <w:t xml:space="preserve">Показатели психологического развития, выражаются в стандартизированной </w:t>
      </w:r>
      <w:proofErr w:type="spellStart"/>
      <w:r>
        <w:t>четырёхбалльной</w:t>
      </w:r>
      <w:proofErr w:type="spellEnd"/>
      <w:r>
        <w:t xml:space="preserve"> шкале. Показатель в 4 балла говорит о высоком уровне развития исследуемого параметра; находящиеся в пределах 2-3 баллов, в большинстве случаев свидетельствуют о наличии у ребенка способностей или задатков к их развитию; показатели в пределах 0-I баллов – о том, что у ребенка имеется серьезное отставание в психологическом развитии и ребенку требуется специальная помощь в виде коррекционно-развивающей работы, в частных случаях - консультации специалистов. </w:t>
      </w:r>
    </w:p>
    <w:p w:rsidR="0056714C" w:rsidRDefault="0056714C" w:rsidP="0056714C">
      <w:pPr>
        <w:ind w:firstLine="708"/>
        <w:jc w:val="both"/>
      </w:pPr>
      <w:r>
        <w:t>Предлагаемые задания построены в определенном порядке, позволяя ребёнку выдержать нагрузку в процессе обследования. Диагностика начинается с рисования (предпочитаемого вида деятельности дошкольников), что создаст положительный эмоциональный настрой и даст установку на успешную работу. Последующие задания способствуют чередованию нагрузки на различные психические функции, поддерживая интерес ребёнка.</w:t>
      </w:r>
    </w:p>
    <w:p w:rsidR="0056714C" w:rsidRDefault="0056714C" w:rsidP="0056714C">
      <w:pPr>
        <w:ind w:firstLine="708"/>
        <w:jc w:val="both"/>
      </w:pPr>
      <w:r>
        <w:t xml:space="preserve">На индивидуальных Бланках для детей задания расположены в соответствующем порядке, облегчающем процесс обследования для педагогов. </w:t>
      </w:r>
    </w:p>
    <w:p w:rsidR="0056714C" w:rsidRDefault="0056714C" w:rsidP="0056714C">
      <w:pPr>
        <w:ind w:firstLine="708"/>
        <w:jc w:val="both"/>
      </w:pPr>
      <w:r>
        <w:t xml:space="preserve">Результаты, полученные по частным психодиагностическим методикам при комплексном обследовании детей, заносятся в Итоговую таблицу </w:t>
      </w:r>
      <w:r>
        <w:rPr>
          <w:lang w:val="en-US"/>
        </w:rPr>
        <w:t>Ex</w:t>
      </w:r>
      <w:r>
        <w:t>с</w:t>
      </w:r>
      <w:r>
        <w:rPr>
          <w:lang w:val="en-US"/>
        </w:rPr>
        <w:t>el</w:t>
      </w:r>
      <w:r>
        <w:t xml:space="preserve"> в аналогичном порядке. Заполненная таблица позволяет сделать качественный и количественный анализ развития конкретного ребенка и определить </w:t>
      </w:r>
      <w:proofErr w:type="spellStart"/>
      <w:r>
        <w:t>общегрупповую</w:t>
      </w:r>
      <w:proofErr w:type="spellEnd"/>
      <w:r>
        <w:t xml:space="preserve"> тенденцию развития детей 6—7 лет, что регламентировано п. 3.2.2. ФГОС ДО (Федеральный государственный образовательный стандарт дошкольного образования, приказ Министерства образования и науки №II55 от I7 октября 20I3 года).</w:t>
      </w:r>
    </w:p>
    <w:p w:rsidR="0056714C" w:rsidRDefault="0056714C" w:rsidP="0056714C">
      <w:pPr>
        <w:ind w:firstLine="708"/>
        <w:jc w:val="both"/>
      </w:pPr>
      <w:r>
        <w:t xml:space="preserve">Показатели уровня психологического развития ребёнка, отражают достигнутый уровень развития на конец учебного года. По полученным результатам можно сделать заключение об уровне психологической готовности к обучению в школе. </w:t>
      </w:r>
    </w:p>
    <w:p w:rsidR="0056714C" w:rsidRDefault="0056714C" w:rsidP="0056714C">
      <w:pPr>
        <w:ind w:firstLine="708"/>
        <w:jc w:val="both"/>
      </w:pPr>
      <w:r>
        <w:lastRenderedPageBreak/>
        <w:t>Допустимо использование данных методик для изучения познавательной сферы при первичной диагностике в начале учебного года (исключая мотивацию). Данные, полученные при первичном обследовании, позволят проанализировать актуальное состояние уровня развития познавательных процессов дошкольника и внести необходимые изменения в образовательную и развивающую работу, осуществляя индивидуально-личностный подход. При возникновении спорных вопросов по конкретному ребёнку и по конкретным параметрам, следует провести дополнительное индивидуальное обследование.</w:t>
      </w:r>
    </w:p>
    <w:p w:rsidR="0056714C" w:rsidRDefault="0056714C" w:rsidP="0056714C">
      <w:pPr>
        <w:ind w:firstLine="708"/>
        <w:jc w:val="both"/>
      </w:pPr>
      <w:r>
        <w:t xml:space="preserve">Преимущество предлагаемого пакета методик в комплексном обследовании учебно-важных качеств при использовании подгрупповой формы организации. </w:t>
      </w:r>
    </w:p>
    <w:p w:rsidR="0056714C" w:rsidRDefault="0056714C" w:rsidP="0056714C">
      <w:pPr>
        <w:ind w:firstLine="708"/>
        <w:jc w:val="both"/>
      </w:pPr>
      <w:r>
        <w:t>В особых случаях, при отсутствии в ДОО педагога-психолога, данное обследование может провести педагог с высшим педагогическим образованием.</w:t>
      </w:r>
    </w:p>
    <w:p w:rsidR="0056714C" w:rsidRDefault="0056714C" w:rsidP="0056714C">
      <w:pPr>
        <w:jc w:val="center"/>
        <w:rPr>
          <w:rFonts w:eastAsia="Times New Roman"/>
          <w:b/>
          <w:bCs/>
          <w:i/>
          <w:iCs/>
          <w:u w:val="single"/>
        </w:rPr>
      </w:pPr>
      <w:r>
        <w:rPr>
          <w:rFonts w:eastAsia="Times New Roman"/>
          <w:b/>
          <w:bCs/>
          <w:i/>
          <w:iCs/>
          <w:u w:val="single"/>
          <w:lang w:val="en-US"/>
        </w:rPr>
        <w:t>I</w:t>
      </w:r>
      <w:r>
        <w:rPr>
          <w:rFonts w:eastAsia="Times New Roman"/>
          <w:b/>
          <w:bCs/>
          <w:i/>
          <w:iCs/>
          <w:u w:val="single"/>
        </w:rPr>
        <w:t>. Личностно-мотивационный блок. Мотивационная готовность</w:t>
      </w:r>
    </w:p>
    <w:p w:rsidR="0056714C" w:rsidRDefault="0056714C" w:rsidP="0056714C">
      <w:pPr>
        <w:spacing w:after="240"/>
        <w:jc w:val="both"/>
        <w:rPr>
          <w:rFonts w:eastAsia="Times New Roman"/>
          <w:i/>
          <w:iCs/>
        </w:rPr>
      </w:pPr>
      <w:r>
        <w:rPr>
          <w:rFonts w:eastAsia="Times New Roman"/>
          <w:b/>
          <w:bCs/>
          <w:i/>
          <w:iCs/>
        </w:rPr>
        <w:t xml:space="preserve">Методика «Выбери картинку» (методика Гинзбург М.Р., экспериментальные материалы и система оценки Пахомовой И.Ю., </w:t>
      </w:r>
      <w:proofErr w:type="spellStart"/>
      <w:r>
        <w:rPr>
          <w:rFonts w:eastAsia="Times New Roman"/>
          <w:b/>
          <w:bCs/>
          <w:i/>
          <w:iCs/>
        </w:rPr>
        <w:t>Овчаровой</w:t>
      </w:r>
      <w:proofErr w:type="spellEnd"/>
      <w:r>
        <w:rPr>
          <w:rFonts w:eastAsia="Times New Roman"/>
          <w:b/>
          <w:bCs/>
          <w:i/>
          <w:iCs/>
        </w:rPr>
        <w:t xml:space="preserve"> Р.В.)</w:t>
      </w:r>
    </w:p>
    <w:p w:rsidR="0056714C" w:rsidRDefault="0056714C" w:rsidP="0056714C">
      <w:pPr>
        <w:jc w:val="both"/>
        <w:rPr>
          <w:b/>
          <w:bCs/>
        </w:rPr>
      </w:pPr>
      <w:r>
        <w:rPr>
          <w:b/>
          <w:bCs/>
        </w:rPr>
        <w:t>Внимание! В целях оптимизации процесса обследования данный параметр обследуется в заключении.</w:t>
      </w:r>
    </w:p>
    <w:p w:rsidR="0056714C" w:rsidRDefault="0056714C" w:rsidP="0056714C">
      <w:pPr>
        <w:jc w:val="both"/>
        <w:rPr>
          <w:color w:val="000000"/>
        </w:rPr>
      </w:pPr>
      <w:r>
        <w:rPr>
          <w:b/>
          <w:bCs/>
        </w:rPr>
        <w:t xml:space="preserve">Цель: </w:t>
      </w:r>
      <w:r>
        <w:t>выявление доминирующего мотива учения.</w:t>
      </w:r>
    </w:p>
    <w:p w:rsidR="0056714C" w:rsidRDefault="0056714C" w:rsidP="0056714C">
      <w:pPr>
        <w:jc w:val="both"/>
      </w:pPr>
      <w:r>
        <w:rPr>
          <w:b/>
          <w:bCs/>
        </w:rPr>
        <w:t xml:space="preserve">Материал: </w:t>
      </w:r>
      <w:r>
        <w:t>лист с картинками, символизирующими шесть мотивов учения (Приложение I). Такие же картинки расположены на индивидуальном бланке.</w:t>
      </w:r>
    </w:p>
    <w:p w:rsidR="0056714C" w:rsidRDefault="0056714C" w:rsidP="0056714C">
      <w:pPr>
        <w:jc w:val="both"/>
      </w:pPr>
      <w:r>
        <w:rPr>
          <w:b/>
          <w:bCs/>
        </w:rPr>
        <w:t xml:space="preserve">Инструкция: </w:t>
      </w:r>
      <w:r>
        <w:t xml:space="preserve">Детям демонстрируется лист с картинками (Приложение I), в ходе чтения рассказа педагог помогает детям найти соответствующую картинку на демонстрационном листе и на индивидуальном Бланке. </w:t>
      </w:r>
    </w:p>
    <w:p w:rsidR="0056714C" w:rsidRDefault="0056714C" w:rsidP="0056714C">
      <w:pPr>
        <w:jc w:val="both"/>
      </w:pPr>
      <w:r>
        <w:t>«Сейчас я прочитаю рассказ. Мальчики и девочки разговаривали про школу.</w:t>
      </w:r>
    </w:p>
    <w:p w:rsidR="0056714C" w:rsidRDefault="0056714C" w:rsidP="0056714C">
      <w:pPr>
        <w:jc w:val="both"/>
        <w:rPr>
          <w:i/>
          <w:iCs/>
        </w:rPr>
      </w:pPr>
      <w:r>
        <w:rPr>
          <w:b/>
          <w:bCs/>
        </w:rPr>
        <w:t>Первый ребёнок</w:t>
      </w:r>
      <w:r>
        <w:t xml:space="preserve"> сказал: «Я пойду в школу потому, что меня мама заставляет. А если бы не мама, я бы в школу не ходил». Демонстрируется картинка, которая характеризует </w:t>
      </w:r>
      <w:r>
        <w:rPr>
          <w:i/>
          <w:iCs/>
        </w:rPr>
        <w:t>внешний мотив, рисунок № I.</w:t>
      </w:r>
    </w:p>
    <w:p w:rsidR="0056714C" w:rsidRDefault="0056714C" w:rsidP="0056714C">
      <w:pPr>
        <w:jc w:val="both"/>
      </w:pPr>
      <w:r>
        <w:rPr>
          <w:noProof/>
        </w:rPr>
        <w:t>Рис.I.</w:t>
      </w:r>
      <w:r>
        <w:rPr>
          <w:noProof/>
          <w:lang w:eastAsia="ru-RU"/>
        </w:rPr>
        <w:drawing>
          <wp:inline distT="0" distB="0" distL="0" distR="0" wp14:anchorId="6AF1CB45" wp14:editId="591008EE">
            <wp:extent cx="1162050" cy="904875"/>
            <wp:effectExtent l="0" t="0" r="0" b="9525"/>
            <wp:docPr id="9" name="Рисунок 9" descr="Описание: http://www.studfiles.ru/html/2706/156/html_raRPLJPq7o.1KH7/img-cX8Q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Описание: http://www.studfiles.ru/html/2706/156/html_raRPLJPq7o.1KH7/img-cX8Qe9.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62050" cy="904875"/>
                    </a:xfrm>
                    <a:prstGeom prst="rect">
                      <a:avLst/>
                    </a:prstGeom>
                    <a:noFill/>
                    <a:ln>
                      <a:noFill/>
                    </a:ln>
                  </pic:spPr>
                </pic:pic>
              </a:graphicData>
            </a:graphic>
          </wp:inline>
        </w:drawing>
      </w:r>
    </w:p>
    <w:p w:rsidR="0056714C" w:rsidRDefault="0056714C" w:rsidP="0056714C">
      <w:pPr>
        <w:jc w:val="both"/>
        <w:rPr>
          <w:i/>
          <w:iCs/>
        </w:rPr>
      </w:pPr>
      <w:r>
        <w:rPr>
          <w:b/>
          <w:bCs/>
        </w:rPr>
        <w:t>Второй ребёнок</w:t>
      </w:r>
      <w:r>
        <w:t xml:space="preserve"> сказал: «Я пойду в школу потому, что мне нравится учиться, нравится делать уроки. Даже если бы школы не было, я бы всё равно учился». Демонстрируется картинка, в основе которой </w:t>
      </w:r>
      <w:r>
        <w:rPr>
          <w:i/>
          <w:iCs/>
        </w:rPr>
        <w:t>учебный мотив, рисунок № 2.</w:t>
      </w:r>
    </w:p>
    <w:p w:rsidR="0056714C" w:rsidRDefault="0056714C" w:rsidP="0056714C">
      <w:pPr>
        <w:jc w:val="both"/>
        <w:rPr>
          <w:i/>
          <w:iCs/>
        </w:rPr>
      </w:pPr>
      <w:r>
        <w:rPr>
          <w:noProof/>
        </w:rPr>
        <w:t xml:space="preserve">Рис.2. </w:t>
      </w:r>
      <w:r>
        <w:rPr>
          <w:noProof/>
          <w:lang w:eastAsia="ru-RU"/>
        </w:rPr>
        <w:drawing>
          <wp:inline distT="0" distB="0" distL="0" distR="0" wp14:anchorId="57337DD5" wp14:editId="6D6F3961">
            <wp:extent cx="1276350" cy="790575"/>
            <wp:effectExtent l="0" t="0" r="0" b="9525"/>
            <wp:docPr id="8" name="Рисунок 8" descr="Описание: http://www.studfiles.ru/html/2706/156/html_raRPLJPq7o.1KH7/img-65f5S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Описание: http://www.studfiles.ru/html/2706/156/html_raRPLJPq7o.1KH7/img-65f5S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76350" cy="790575"/>
                    </a:xfrm>
                    <a:prstGeom prst="rect">
                      <a:avLst/>
                    </a:prstGeom>
                    <a:noFill/>
                    <a:ln>
                      <a:noFill/>
                    </a:ln>
                  </pic:spPr>
                </pic:pic>
              </a:graphicData>
            </a:graphic>
          </wp:inline>
        </w:drawing>
      </w:r>
    </w:p>
    <w:p w:rsidR="0056714C" w:rsidRDefault="0056714C" w:rsidP="0056714C">
      <w:pPr>
        <w:jc w:val="both"/>
        <w:rPr>
          <w:i/>
          <w:iCs/>
        </w:rPr>
      </w:pPr>
      <w:r>
        <w:rPr>
          <w:b/>
          <w:bCs/>
        </w:rPr>
        <w:lastRenderedPageBreak/>
        <w:t>Третий ребёнок</w:t>
      </w:r>
      <w:r>
        <w:t xml:space="preserve"> сказал: «Я хотел бы пойти в школу потому, что там весело и много ребят, с которыми можно играть». Демонстрируется картинка, на которой изображены фигурки двух детей, играющих в мяч </w:t>
      </w:r>
      <w:r>
        <w:rPr>
          <w:i/>
          <w:iCs/>
        </w:rPr>
        <w:t>(игровой мотив), рисунок № 3.</w:t>
      </w:r>
    </w:p>
    <w:p w:rsidR="0056714C" w:rsidRDefault="0056714C" w:rsidP="0056714C">
      <w:pPr>
        <w:jc w:val="both"/>
        <w:rPr>
          <w:i/>
          <w:iCs/>
        </w:rPr>
      </w:pPr>
      <w:r>
        <w:rPr>
          <w:noProof/>
        </w:rPr>
        <w:t xml:space="preserve">Рис.3. </w:t>
      </w:r>
      <w:r>
        <w:rPr>
          <w:noProof/>
          <w:lang w:eastAsia="ru-RU"/>
        </w:rPr>
        <w:drawing>
          <wp:inline distT="0" distB="0" distL="0" distR="0" wp14:anchorId="5EF938BF" wp14:editId="1A02D0A1">
            <wp:extent cx="1266825" cy="790575"/>
            <wp:effectExtent l="0" t="0" r="9525" b="9525"/>
            <wp:docPr id="7" name="Рисунок 7" descr="Описание: http://www.studfiles.ru/html/2706/156/html_raRPLJPq7o.1KH7/img-_1OV4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Описание: http://www.studfiles.ru/html/2706/156/html_raRPLJPq7o.1KH7/img-_1OV4S.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66825" cy="790575"/>
                    </a:xfrm>
                    <a:prstGeom prst="rect">
                      <a:avLst/>
                    </a:prstGeom>
                    <a:noFill/>
                    <a:ln>
                      <a:noFill/>
                    </a:ln>
                  </pic:spPr>
                </pic:pic>
              </a:graphicData>
            </a:graphic>
          </wp:inline>
        </w:drawing>
      </w:r>
    </w:p>
    <w:p w:rsidR="0056714C" w:rsidRDefault="0056714C" w:rsidP="0056714C">
      <w:pPr>
        <w:jc w:val="both"/>
        <w:rPr>
          <w:i/>
          <w:iCs/>
        </w:rPr>
      </w:pPr>
      <w:r>
        <w:rPr>
          <w:b/>
          <w:bCs/>
        </w:rPr>
        <w:t>Четвёртый ребёнок</w:t>
      </w:r>
      <w:r>
        <w:t xml:space="preserve"> сказал: «Я пойду в школу потому, что я большой. В школе я буду чувствовать себя большим, а в садике я чувствую себя маленьким». Демонстрируется картинка, на которой изображены две фигурки взрослого и ребёнка, у взрослого — портфель в руках, у ребёнка — игрушечный автомобиль (</w:t>
      </w:r>
      <w:r>
        <w:rPr>
          <w:i/>
          <w:iCs/>
        </w:rPr>
        <w:t>позиционный мотив), рисунок № 4.</w:t>
      </w:r>
    </w:p>
    <w:p w:rsidR="0056714C" w:rsidRDefault="0056714C" w:rsidP="0056714C">
      <w:pPr>
        <w:jc w:val="both"/>
        <w:rPr>
          <w:i/>
          <w:iCs/>
        </w:rPr>
      </w:pPr>
      <w:r>
        <w:rPr>
          <w:noProof/>
        </w:rPr>
        <w:t xml:space="preserve">Рис.4. </w:t>
      </w:r>
      <w:r>
        <w:rPr>
          <w:noProof/>
          <w:lang w:eastAsia="ru-RU"/>
        </w:rPr>
        <w:drawing>
          <wp:inline distT="0" distB="0" distL="0" distR="0" wp14:anchorId="790A70C6" wp14:editId="2095564A">
            <wp:extent cx="1123950" cy="800100"/>
            <wp:effectExtent l="0" t="0" r="0" b="0"/>
            <wp:docPr id="6" name="Рисунок 6" descr="Описание: http://www.studfiles.ru/html/2706/156/html_raRPLJPq7o.1KH7/img-MnSui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Описание: http://www.studfiles.ru/html/2706/156/html_raRPLJPq7o.1KH7/img-MnSui8.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23950" cy="800100"/>
                    </a:xfrm>
                    <a:prstGeom prst="rect">
                      <a:avLst/>
                    </a:prstGeom>
                    <a:noFill/>
                    <a:ln>
                      <a:noFill/>
                    </a:ln>
                  </pic:spPr>
                </pic:pic>
              </a:graphicData>
            </a:graphic>
          </wp:inline>
        </w:drawing>
      </w:r>
    </w:p>
    <w:p w:rsidR="0056714C" w:rsidRDefault="0056714C" w:rsidP="0056714C">
      <w:pPr>
        <w:jc w:val="both"/>
        <w:rPr>
          <w:i/>
          <w:iCs/>
        </w:rPr>
      </w:pPr>
      <w:r>
        <w:rPr>
          <w:b/>
          <w:bCs/>
        </w:rPr>
        <w:t>Пятый</w:t>
      </w:r>
      <w:r>
        <w:t xml:space="preserve"> сказал: «Я хочу пойти в школу потому, что нужно учиться. Без ученья никакого дела не сделаешь, а выучишься — можешь стать кем хочешь». Демонстрируется картинка, на которой фигурка с портфелем в руках направляется к зданию школы </w:t>
      </w:r>
      <w:r>
        <w:rPr>
          <w:i/>
          <w:iCs/>
        </w:rPr>
        <w:t>(социальный мотив), рисунок № 5.</w:t>
      </w:r>
    </w:p>
    <w:p w:rsidR="0056714C" w:rsidRDefault="0056714C" w:rsidP="0056714C">
      <w:pPr>
        <w:jc w:val="both"/>
        <w:rPr>
          <w:i/>
          <w:iCs/>
        </w:rPr>
      </w:pPr>
      <w:r>
        <w:rPr>
          <w:noProof/>
        </w:rPr>
        <w:t xml:space="preserve">Рис.5. </w:t>
      </w:r>
      <w:r>
        <w:rPr>
          <w:noProof/>
          <w:lang w:eastAsia="ru-RU"/>
        </w:rPr>
        <w:drawing>
          <wp:inline distT="0" distB="0" distL="0" distR="0" wp14:anchorId="1C1C2030" wp14:editId="7E0B99F7">
            <wp:extent cx="971550" cy="1038225"/>
            <wp:effectExtent l="0" t="0" r="0" b="9525"/>
            <wp:docPr id="5" name="Рисунок 5" descr="Описание: http://www.studfiles.ru/html/2706/156/html_raRPLJPq7o.1KH7/img-8ewJf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Описание: http://www.studfiles.ru/html/2706/156/html_raRPLJPq7o.1KH7/img-8ewJfo.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71550" cy="1038225"/>
                    </a:xfrm>
                    <a:prstGeom prst="rect">
                      <a:avLst/>
                    </a:prstGeom>
                    <a:noFill/>
                    <a:ln>
                      <a:noFill/>
                    </a:ln>
                  </pic:spPr>
                </pic:pic>
              </a:graphicData>
            </a:graphic>
          </wp:inline>
        </w:drawing>
      </w:r>
    </w:p>
    <w:p w:rsidR="0056714C" w:rsidRDefault="0056714C" w:rsidP="0056714C">
      <w:pPr>
        <w:jc w:val="both"/>
        <w:rPr>
          <w:i/>
          <w:iCs/>
        </w:rPr>
      </w:pPr>
      <w:r>
        <w:rPr>
          <w:b/>
          <w:bCs/>
        </w:rPr>
        <w:t>Шестой</w:t>
      </w:r>
      <w:r>
        <w:t xml:space="preserve"> сказал: «Я хочу ходить в школу, чтобы получать пятёрки». Показывается картинка с изображением фигурки ребёнка с тетрадкой в руках </w:t>
      </w:r>
      <w:r>
        <w:rPr>
          <w:i/>
          <w:iCs/>
        </w:rPr>
        <w:t>(мотив оценки), рисунок № 6.</w:t>
      </w:r>
    </w:p>
    <w:p w:rsidR="0056714C" w:rsidRDefault="0056714C" w:rsidP="0056714C">
      <w:pPr>
        <w:jc w:val="both"/>
      </w:pPr>
      <w:r>
        <w:rPr>
          <w:noProof/>
        </w:rPr>
        <w:t xml:space="preserve">Рис.6. </w:t>
      </w:r>
      <w:r>
        <w:rPr>
          <w:noProof/>
          <w:lang w:eastAsia="ru-RU"/>
        </w:rPr>
        <w:drawing>
          <wp:inline distT="0" distB="0" distL="0" distR="0" wp14:anchorId="1E1E9257" wp14:editId="15E0E5F4">
            <wp:extent cx="647700" cy="1009650"/>
            <wp:effectExtent l="0" t="0" r="0" b="0"/>
            <wp:docPr id="4" name="Рисунок 4" descr="Описание: http://www.studfiles.ru/html/2706/156/html_raRPLJPq7o.1KH7/img-H3eg0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http://www.studfiles.ru/html/2706/156/html_raRPLJPq7o.1KH7/img-H3eg0N.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47700" cy="1009650"/>
                    </a:xfrm>
                    <a:prstGeom prst="rect">
                      <a:avLst/>
                    </a:prstGeom>
                    <a:noFill/>
                    <a:ln>
                      <a:noFill/>
                    </a:ln>
                  </pic:spPr>
                </pic:pic>
              </a:graphicData>
            </a:graphic>
          </wp:inline>
        </w:drawing>
      </w:r>
    </w:p>
    <w:p w:rsidR="0056714C" w:rsidRDefault="0056714C" w:rsidP="0056714C">
      <w:pPr>
        <w:jc w:val="both"/>
      </w:pPr>
      <w:r>
        <w:t>После прочтения рассказа педагог предлагает детям поставить крестик на той картинке, где ребёнок</w:t>
      </w:r>
      <w:r>
        <w:rPr>
          <w:b/>
          <w:bCs/>
        </w:rPr>
        <w:t xml:space="preserve"> </w:t>
      </w:r>
      <w:r>
        <w:t>прав.</w:t>
      </w:r>
    </w:p>
    <w:p w:rsidR="0056714C" w:rsidRDefault="0056714C" w:rsidP="0056714C">
      <w:pPr>
        <w:jc w:val="both"/>
        <w:rPr>
          <w:b/>
          <w:bCs/>
          <w:u w:val="single"/>
        </w:rPr>
      </w:pPr>
      <w:r>
        <w:rPr>
          <w:b/>
          <w:bCs/>
          <w:u w:val="single"/>
        </w:rPr>
        <w:t>Оценка результатов и выводы об уровне развития</w:t>
      </w:r>
    </w:p>
    <w:p w:rsidR="0056714C" w:rsidRDefault="0056714C" w:rsidP="0056714C">
      <w:pPr>
        <w:jc w:val="both"/>
        <w:rPr>
          <w:b/>
          <w:i/>
        </w:rPr>
      </w:pPr>
      <w:r>
        <w:rPr>
          <w:b/>
          <w:i/>
        </w:rPr>
        <w:t>4 балла – социальный мотив – картинка № 5</w:t>
      </w:r>
    </w:p>
    <w:p w:rsidR="0056714C" w:rsidRDefault="0056714C" w:rsidP="0056714C">
      <w:pPr>
        <w:jc w:val="both"/>
      </w:pPr>
      <w:r>
        <w:t>внутренняя позиция школьника сформирована, ориентация учебная, понимание общественной значимости учения, стремление к социальной роли школьника, положительное отношение к школе.</w:t>
      </w:r>
    </w:p>
    <w:p w:rsidR="0056714C" w:rsidRDefault="0056714C" w:rsidP="0056714C">
      <w:pPr>
        <w:jc w:val="both"/>
        <w:rPr>
          <w:b/>
          <w:i/>
        </w:rPr>
      </w:pPr>
      <w:r>
        <w:rPr>
          <w:b/>
          <w:i/>
        </w:rPr>
        <w:t>4 балла – учебно-познавательный мотив – картинка № 2</w:t>
      </w:r>
    </w:p>
    <w:p w:rsidR="0056714C" w:rsidRDefault="0056714C" w:rsidP="0056714C">
      <w:pPr>
        <w:jc w:val="both"/>
      </w:pPr>
      <w:r>
        <w:lastRenderedPageBreak/>
        <w:t>внутренняя позиция школьника сформирована достаточно, ориентация учебная, интерес к новым знаниям, желание научиться новому, положительное отношение к школе.</w:t>
      </w:r>
    </w:p>
    <w:p w:rsidR="0056714C" w:rsidRDefault="0056714C" w:rsidP="0056714C">
      <w:pPr>
        <w:jc w:val="both"/>
        <w:rPr>
          <w:b/>
          <w:i/>
        </w:rPr>
      </w:pPr>
      <w:r>
        <w:rPr>
          <w:b/>
          <w:i/>
        </w:rPr>
        <w:t>3 балла – оценочный мотив – картинка № 6</w:t>
      </w:r>
    </w:p>
    <w:p w:rsidR="0056714C" w:rsidRDefault="0056714C" w:rsidP="0056714C">
      <w:pPr>
        <w:jc w:val="both"/>
      </w:pPr>
      <w:r>
        <w:t xml:space="preserve">начальная стадия формирования внутренней позиции школьника, стремление получить одобрение (оценку) взрослого. </w:t>
      </w:r>
    </w:p>
    <w:p w:rsidR="0056714C" w:rsidRDefault="0056714C" w:rsidP="0056714C">
      <w:pPr>
        <w:jc w:val="both"/>
        <w:rPr>
          <w:b/>
          <w:i/>
        </w:rPr>
      </w:pPr>
      <w:r>
        <w:rPr>
          <w:b/>
          <w:i/>
        </w:rPr>
        <w:t>2 балла – позиционный мотив – картинка № 4</w:t>
      </w:r>
    </w:p>
    <w:p w:rsidR="0056714C" w:rsidRDefault="0056714C" w:rsidP="0056714C">
      <w:pPr>
        <w:jc w:val="both"/>
      </w:pPr>
      <w:r>
        <w:t>начальная стадия формирования внутренней позиции школьника, интерес к внешней атрибутике школы.</w:t>
      </w:r>
    </w:p>
    <w:p w:rsidR="0056714C" w:rsidRDefault="0056714C" w:rsidP="0056714C">
      <w:pPr>
        <w:jc w:val="both"/>
        <w:rPr>
          <w:b/>
          <w:i/>
        </w:rPr>
      </w:pPr>
      <w:r>
        <w:rPr>
          <w:b/>
          <w:i/>
        </w:rPr>
        <w:t>I балл – внешний мотив -  картинка № I</w:t>
      </w:r>
    </w:p>
    <w:p w:rsidR="0056714C" w:rsidRDefault="0056714C" w:rsidP="0056714C">
      <w:pPr>
        <w:jc w:val="both"/>
      </w:pPr>
      <w:r>
        <w:t>ребенок не проявляет интереса к школе (внутренняя позиция школьника не сформирована), "Пойду в школу, потому что мама так сказала".</w:t>
      </w:r>
    </w:p>
    <w:p w:rsidR="0056714C" w:rsidRDefault="0056714C" w:rsidP="0056714C">
      <w:pPr>
        <w:jc w:val="both"/>
        <w:rPr>
          <w:b/>
          <w:i/>
        </w:rPr>
      </w:pPr>
      <w:r>
        <w:rPr>
          <w:b/>
          <w:i/>
        </w:rPr>
        <w:t>0 баллов – игровой мотив -  картинка № 3</w:t>
      </w:r>
    </w:p>
    <w:p w:rsidR="0056714C" w:rsidRDefault="0056714C" w:rsidP="0056714C">
      <w:pPr>
        <w:jc w:val="both"/>
      </w:pPr>
      <w:r>
        <w:t>ребенок не проявляет интереса к школе (внутренняя позиция школьника не сформирована), "Хочу в школу, потому что там можно играть с друзьями".</w:t>
      </w:r>
    </w:p>
    <w:p w:rsidR="0056714C" w:rsidRDefault="0056714C" w:rsidP="0056714C">
      <w:pPr>
        <w:jc w:val="both"/>
        <w:rPr>
          <w:rFonts w:eastAsia="Times New Roman"/>
          <w:b/>
          <w:bCs/>
          <w:i/>
          <w:iCs/>
          <w:u w:val="single"/>
        </w:rPr>
      </w:pPr>
    </w:p>
    <w:p w:rsidR="0056714C" w:rsidRDefault="0056714C" w:rsidP="0056714C">
      <w:pPr>
        <w:jc w:val="center"/>
        <w:rPr>
          <w:rFonts w:eastAsia="Times New Roman"/>
          <w:b/>
          <w:bCs/>
          <w:i/>
          <w:iCs/>
          <w:u w:val="single"/>
        </w:rPr>
      </w:pPr>
      <w:r>
        <w:rPr>
          <w:rFonts w:eastAsia="Times New Roman"/>
          <w:b/>
          <w:bCs/>
          <w:i/>
          <w:iCs/>
          <w:u w:val="single"/>
          <w:lang w:val="en-US"/>
        </w:rPr>
        <w:t>II</w:t>
      </w:r>
      <w:r>
        <w:rPr>
          <w:rFonts w:eastAsia="Times New Roman"/>
          <w:b/>
          <w:bCs/>
          <w:i/>
          <w:iCs/>
          <w:u w:val="single"/>
        </w:rPr>
        <w:t>. Блок «Представление о целях деятельности».</w:t>
      </w:r>
    </w:p>
    <w:p w:rsidR="0056714C" w:rsidRDefault="0056714C" w:rsidP="0056714C">
      <w:pPr>
        <w:jc w:val="center"/>
        <w:rPr>
          <w:rFonts w:eastAsia="Times New Roman"/>
          <w:b/>
          <w:bCs/>
          <w:i/>
          <w:iCs/>
          <w:u w:val="single"/>
        </w:rPr>
      </w:pPr>
      <w:r>
        <w:rPr>
          <w:rFonts w:eastAsia="Times New Roman"/>
          <w:b/>
          <w:bCs/>
          <w:i/>
          <w:iCs/>
          <w:u w:val="single"/>
        </w:rPr>
        <w:t>Принятие учебной задачи (представление о целях деятельности)</w:t>
      </w:r>
    </w:p>
    <w:p w:rsidR="0056714C" w:rsidRDefault="0056714C" w:rsidP="0056714C">
      <w:pPr>
        <w:jc w:val="both"/>
        <w:rPr>
          <w:rFonts w:eastAsia="Times New Roman"/>
          <w:b/>
          <w:bCs/>
          <w:i/>
          <w:iCs/>
        </w:rPr>
      </w:pPr>
    </w:p>
    <w:p w:rsidR="0056714C" w:rsidRDefault="0056714C" w:rsidP="0056714C">
      <w:pPr>
        <w:jc w:val="center"/>
        <w:rPr>
          <w:rFonts w:eastAsia="Times New Roman"/>
          <w:b/>
          <w:bCs/>
          <w:i/>
          <w:iCs/>
          <w:u w:val="single"/>
        </w:rPr>
      </w:pPr>
      <w:r>
        <w:rPr>
          <w:rFonts w:eastAsia="Times New Roman"/>
          <w:b/>
          <w:bCs/>
          <w:i/>
          <w:iCs/>
        </w:rPr>
        <w:t>Задание № I.</w:t>
      </w:r>
      <w:r>
        <w:rPr>
          <w:rFonts w:eastAsia="Times New Roman"/>
          <w:i/>
          <w:iCs/>
        </w:rPr>
        <w:t xml:space="preserve"> </w:t>
      </w:r>
      <w:r>
        <w:rPr>
          <w:rFonts w:eastAsia="Times New Roman"/>
          <w:b/>
          <w:bCs/>
        </w:rPr>
        <w:t>Тест «Раскрась картинку» Кравцова Е.Е.</w:t>
      </w:r>
    </w:p>
    <w:p w:rsidR="0056714C" w:rsidRDefault="0056714C" w:rsidP="0056714C">
      <w:pPr>
        <w:jc w:val="both"/>
        <w:rPr>
          <w:rFonts w:eastAsia="Times New Roman"/>
          <w:b/>
          <w:bCs/>
        </w:rPr>
      </w:pPr>
      <w:r>
        <w:rPr>
          <w:rFonts w:ascii="Courier New" w:eastAsia="Courier New" w:hAnsi="Courier New" w:cs="Courier New"/>
          <w:noProof/>
          <w:lang w:eastAsia="ru-RU"/>
        </w:rPr>
        <w:drawing>
          <wp:anchor distT="0" distB="0" distL="114300" distR="114300" simplePos="0" relativeHeight="251659264" behindDoc="1" locked="0" layoutInCell="1" allowOverlap="1" wp14:anchorId="6FE28D04" wp14:editId="6148C850">
            <wp:simplePos x="0" y="0"/>
            <wp:positionH relativeFrom="column">
              <wp:align>left</wp:align>
            </wp:positionH>
            <wp:positionV relativeFrom="paragraph">
              <wp:posOffset>7620</wp:posOffset>
            </wp:positionV>
            <wp:extent cx="2021205" cy="1588135"/>
            <wp:effectExtent l="0" t="0" r="0" b="0"/>
            <wp:wrapTight wrapText="bothSides">
              <wp:wrapPolygon edited="0">
                <wp:start x="0" y="0"/>
                <wp:lineTo x="0" y="21246"/>
                <wp:lineTo x="21376" y="21246"/>
                <wp:lineTo x="21376" y="0"/>
                <wp:lineTo x="0" y="0"/>
              </wp:wrapPolygon>
            </wp:wrapTight>
            <wp:docPr id="22" name="Рисунок 22" descr="Описание: рисун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Описание: рисунок"/>
                    <pic:cNvPicPr>
                      <a:picLocks noChangeAspect="1" noChangeArrowheads="1"/>
                    </pic:cNvPicPr>
                  </pic:nvPicPr>
                  <pic:blipFill>
                    <a:blip r:embed="rId17">
                      <a:lum bright="-6000"/>
                      <a:extLst>
                        <a:ext uri="{28A0092B-C50C-407E-A947-70E740481C1C}">
                          <a14:useLocalDpi xmlns:a14="http://schemas.microsoft.com/office/drawing/2010/main" val="0"/>
                        </a:ext>
                      </a:extLst>
                    </a:blip>
                    <a:srcRect/>
                    <a:stretch>
                      <a:fillRect/>
                    </a:stretch>
                  </pic:blipFill>
                  <pic:spPr bwMode="auto">
                    <a:xfrm>
                      <a:off x="0" y="0"/>
                      <a:ext cx="2021205" cy="1588135"/>
                    </a:xfrm>
                    <a:prstGeom prst="rect">
                      <a:avLst/>
                    </a:prstGeom>
                    <a:noFill/>
                  </pic:spPr>
                </pic:pic>
              </a:graphicData>
            </a:graphic>
            <wp14:sizeRelH relativeFrom="page">
              <wp14:pctWidth>0</wp14:pctWidth>
            </wp14:sizeRelH>
            <wp14:sizeRelV relativeFrom="page">
              <wp14:pctHeight>0</wp14:pctHeight>
            </wp14:sizeRelV>
          </wp:anchor>
        </w:drawing>
      </w:r>
      <w:r>
        <w:rPr>
          <w:rFonts w:eastAsia="Times New Roman"/>
          <w:b/>
          <w:bCs/>
        </w:rPr>
        <w:t>Цель: выявить индивидуальные особенности умения принимать учебную задачу взрослого: I) желание выполнять задание взрослого (принятие задачи для себя); 2) понимание того, что надо сделать (понимание задачи).</w:t>
      </w:r>
    </w:p>
    <w:p w:rsidR="0056714C" w:rsidRDefault="0056714C" w:rsidP="0056714C">
      <w:pPr>
        <w:jc w:val="both"/>
      </w:pPr>
      <w:r>
        <w:t>Данный тест выявляет и  уровень произвольности деятельности старших дошкольников.</w:t>
      </w:r>
    </w:p>
    <w:p w:rsidR="0056714C" w:rsidRDefault="0056714C" w:rsidP="0056714C">
      <w:pPr>
        <w:jc w:val="both"/>
      </w:pPr>
      <w:r>
        <w:rPr>
          <w:b/>
          <w:bCs/>
        </w:rPr>
        <w:t>Материал</w:t>
      </w:r>
      <w:r>
        <w:t>: педагог готовит образец контурного рисунка, раскрашенного в нетрадиционные цвета:</w:t>
      </w:r>
    </w:p>
    <w:p w:rsidR="0056714C" w:rsidRDefault="0056714C" w:rsidP="0056714C">
      <w:pPr>
        <w:jc w:val="both"/>
      </w:pPr>
      <w:r>
        <w:t xml:space="preserve">дерево – красное, небо – чёрное, солнце – зелёное, облака – коричневые, земля – синяя. </w:t>
      </w:r>
    </w:p>
    <w:p w:rsidR="0056714C" w:rsidRDefault="0056714C" w:rsidP="0056714C">
      <w:pPr>
        <w:jc w:val="both"/>
      </w:pPr>
      <w:r>
        <w:t>Набор цветных карандашей на каждого ребёнка.</w:t>
      </w:r>
    </w:p>
    <w:p w:rsidR="0056714C" w:rsidRDefault="0056714C" w:rsidP="0056714C">
      <w:pPr>
        <w:jc w:val="both"/>
      </w:pPr>
      <w:r>
        <w:rPr>
          <w:b/>
          <w:bCs/>
        </w:rPr>
        <w:t>Инструкция:</w:t>
      </w:r>
      <w:r>
        <w:t xml:space="preserve"> «Надо нарисовать картинку и раскрасить её так же, как у меня».</w:t>
      </w:r>
    </w:p>
    <w:p w:rsidR="0056714C" w:rsidRDefault="0056714C" w:rsidP="0056714C">
      <w:pPr>
        <w:jc w:val="both"/>
      </w:pPr>
      <w:r>
        <w:t>Педагог не поясняет нестандартное раскрашивание.</w:t>
      </w:r>
    </w:p>
    <w:p w:rsidR="0056714C" w:rsidRDefault="0056714C" w:rsidP="0056714C">
      <w:pPr>
        <w:jc w:val="both"/>
      </w:pPr>
      <w:r>
        <w:t>Когда задание будет выполнено, детей просят проверить, всё ли правильно сделано, похож ли их рисунок на образец.</w:t>
      </w:r>
    </w:p>
    <w:p w:rsidR="0056714C" w:rsidRDefault="0056714C" w:rsidP="0056714C">
      <w:pPr>
        <w:jc w:val="both"/>
      </w:pPr>
      <w:r>
        <w:t>По результатам теста каждый ребенок может быть отнесен к одной из четырех групп.</w:t>
      </w:r>
    </w:p>
    <w:p w:rsidR="0056714C" w:rsidRDefault="0056714C" w:rsidP="00E93F81">
      <w:pPr>
        <w:numPr>
          <w:ilvl w:val="0"/>
          <w:numId w:val="64"/>
        </w:numPr>
        <w:tabs>
          <w:tab w:val="clear" w:pos="360"/>
          <w:tab w:val="num" w:pos="210"/>
          <w:tab w:val="num" w:pos="870"/>
        </w:tabs>
        <w:jc w:val="both"/>
      </w:pPr>
      <w:r>
        <w:t>Принимает и понимает задачу.</w:t>
      </w:r>
    </w:p>
    <w:p w:rsidR="0056714C" w:rsidRDefault="0056714C" w:rsidP="00E93F81">
      <w:pPr>
        <w:numPr>
          <w:ilvl w:val="0"/>
          <w:numId w:val="64"/>
        </w:numPr>
        <w:tabs>
          <w:tab w:val="clear" w:pos="360"/>
          <w:tab w:val="num" w:pos="210"/>
          <w:tab w:val="num" w:pos="870"/>
        </w:tabs>
        <w:jc w:val="both"/>
      </w:pPr>
      <w:r>
        <w:t>Принимает, но не понимает (хочет выполнить, но не понял, как)</w:t>
      </w:r>
    </w:p>
    <w:p w:rsidR="0056714C" w:rsidRDefault="0056714C" w:rsidP="00E93F81">
      <w:pPr>
        <w:numPr>
          <w:ilvl w:val="0"/>
          <w:numId w:val="64"/>
        </w:numPr>
        <w:tabs>
          <w:tab w:val="clear" w:pos="360"/>
          <w:tab w:val="num" w:pos="210"/>
          <w:tab w:val="num" w:pos="870"/>
        </w:tabs>
        <w:jc w:val="both"/>
      </w:pPr>
      <w:r>
        <w:t>Не принимает, но понимает (понял, что требуется, но не хочет это выполнять либо хочет выполнить по-своему).</w:t>
      </w:r>
    </w:p>
    <w:p w:rsidR="0056714C" w:rsidRDefault="0056714C" w:rsidP="00E93F81">
      <w:pPr>
        <w:numPr>
          <w:ilvl w:val="0"/>
          <w:numId w:val="64"/>
        </w:numPr>
        <w:tabs>
          <w:tab w:val="clear" w:pos="360"/>
          <w:tab w:val="num" w:pos="210"/>
          <w:tab w:val="num" w:pos="870"/>
        </w:tabs>
        <w:jc w:val="both"/>
      </w:pPr>
      <w:r>
        <w:lastRenderedPageBreak/>
        <w:t>Не принимает и не понимает (не хочет выполнять и не понимает суть задания).</w:t>
      </w:r>
    </w:p>
    <w:p w:rsidR="0056714C" w:rsidRDefault="0056714C" w:rsidP="0056714C">
      <w:pPr>
        <w:tabs>
          <w:tab w:val="num" w:pos="870"/>
        </w:tabs>
        <w:jc w:val="both"/>
      </w:pPr>
    </w:p>
    <w:tbl>
      <w:tblPr>
        <w:tblW w:w="9995"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93"/>
        <w:gridCol w:w="2268"/>
        <w:gridCol w:w="1134"/>
      </w:tblGrid>
      <w:tr w:rsidR="0056714C" w:rsidTr="00772F62">
        <w:tc>
          <w:tcPr>
            <w:tcW w:w="6593" w:type="dxa"/>
            <w:tcBorders>
              <w:top w:val="single" w:sz="4" w:space="0" w:color="auto"/>
              <w:left w:val="single" w:sz="4" w:space="0" w:color="auto"/>
              <w:bottom w:val="single" w:sz="4" w:space="0" w:color="auto"/>
              <w:right w:val="single" w:sz="4" w:space="0" w:color="auto"/>
            </w:tcBorders>
            <w:hideMark/>
          </w:tcPr>
          <w:p w:rsidR="0056714C" w:rsidRDefault="0056714C" w:rsidP="00772F62">
            <w:pPr>
              <w:jc w:val="center"/>
              <w:rPr>
                <w:b/>
                <w:bCs/>
              </w:rPr>
            </w:pPr>
            <w:r>
              <w:rPr>
                <w:b/>
                <w:bCs/>
              </w:rPr>
              <w:t>Качество выполнения задания</w:t>
            </w:r>
          </w:p>
        </w:tc>
        <w:tc>
          <w:tcPr>
            <w:tcW w:w="2268" w:type="dxa"/>
            <w:tcBorders>
              <w:top w:val="single" w:sz="4" w:space="0" w:color="auto"/>
              <w:left w:val="single" w:sz="4" w:space="0" w:color="auto"/>
              <w:bottom w:val="single" w:sz="4" w:space="0" w:color="auto"/>
              <w:right w:val="single" w:sz="4" w:space="0" w:color="auto"/>
            </w:tcBorders>
            <w:hideMark/>
          </w:tcPr>
          <w:p w:rsidR="0056714C" w:rsidRDefault="0056714C" w:rsidP="00772F62">
            <w:pPr>
              <w:jc w:val="both"/>
              <w:rPr>
                <w:b/>
                <w:bCs/>
              </w:rPr>
            </w:pPr>
            <w:r>
              <w:rPr>
                <w:b/>
                <w:bCs/>
              </w:rPr>
              <w:t>Характер принятия</w:t>
            </w:r>
          </w:p>
        </w:tc>
        <w:tc>
          <w:tcPr>
            <w:tcW w:w="1134" w:type="dxa"/>
            <w:tcBorders>
              <w:top w:val="single" w:sz="4" w:space="0" w:color="auto"/>
              <w:left w:val="single" w:sz="4" w:space="0" w:color="auto"/>
              <w:bottom w:val="single" w:sz="4" w:space="0" w:color="auto"/>
              <w:right w:val="single" w:sz="4" w:space="0" w:color="auto"/>
            </w:tcBorders>
            <w:hideMark/>
          </w:tcPr>
          <w:p w:rsidR="0056714C" w:rsidRDefault="0056714C" w:rsidP="00772F62">
            <w:pPr>
              <w:jc w:val="both"/>
              <w:rPr>
                <w:b/>
                <w:bCs/>
              </w:rPr>
            </w:pPr>
            <w:r>
              <w:rPr>
                <w:b/>
                <w:bCs/>
              </w:rPr>
              <w:t>балл</w:t>
            </w:r>
          </w:p>
        </w:tc>
      </w:tr>
      <w:tr w:rsidR="0056714C" w:rsidTr="00772F62">
        <w:tc>
          <w:tcPr>
            <w:tcW w:w="6593" w:type="dxa"/>
            <w:tcBorders>
              <w:top w:val="single" w:sz="4" w:space="0" w:color="auto"/>
              <w:left w:val="single" w:sz="4" w:space="0" w:color="auto"/>
              <w:bottom w:val="single" w:sz="4" w:space="0" w:color="auto"/>
              <w:right w:val="single" w:sz="4" w:space="0" w:color="auto"/>
            </w:tcBorders>
            <w:hideMark/>
          </w:tcPr>
          <w:p w:rsidR="0056714C" w:rsidRDefault="0056714C" w:rsidP="00772F62">
            <w:pPr>
              <w:jc w:val="both"/>
            </w:pPr>
            <w:r>
              <w:rPr>
                <w:b/>
                <w:bCs/>
                <w:lang w:val="en-US"/>
              </w:rPr>
              <w:t>I</w:t>
            </w:r>
            <w:r>
              <w:rPr>
                <w:b/>
                <w:bCs/>
              </w:rPr>
              <w:t xml:space="preserve"> группа</w:t>
            </w:r>
            <w:r>
              <w:t>. Дети с заданием справляются полностью. Когда их спрашивают, всё ли они правильно сделали, дети пытаются аргументировать: «Здесь небо черное, и у меня тоже, значит, правильно», «У меня так же, как у Вас на картинке».</w:t>
            </w:r>
          </w:p>
        </w:tc>
        <w:tc>
          <w:tcPr>
            <w:tcW w:w="2268" w:type="dxa"/>
            <w:tcBorders>
              <w:top w:val="single" w:sz="4" w:space="0" w:color="auto"/>
              <w:left w:val="single" w:sz="4" w:space="0" w:color="auto"/>
              <w:bottom w:val="single" w:sz="4" w:space="0" w:color="auto"/>
              <w:right w:val="single" w:sz="4" w:space="0" w:color="auto"/>
            </w:tcBorders>
            <w:hideMark/>
          </w:tcPr>
          <w:p w:rsidR="0056714C" w:rsidRDefault="0056714C" w:rsidP="00772F62">
            <w:pPr>
              <w:jc w:val="both"/>
            </w:pPr>
            <w:r>
              <w:t>Принимает и понимает задачу</w:t>
            </w:r>
          </w:p>
        </w:tc>
        <w:tc>
          <w:tcPr>
            <w:tcW w:w="1134" w:type="dxa"/>
            <w:tcBorders>
              <w:top w:val="single" w:sz="4" w:space="0" w:color="auto"/>
              <w:left w:val="single" w:sz="4" w:space="0" w:color="auto"/>
              <w:bottom w:val="single" w:sz="4" w:space="0" w:color="auto"/>
              <w:right w:val="single" w:sz="4" w:space="0" w:color="auto"/>
            </w:tcBorders>
          </w:tcPr>
          <w:p w:rsidR="0056714C" w:rsidRDefault="0056714C" w:rsidP="00772F62">
            <w:pPr>
              <w:jc w:val="both"/>
              <w:rPr>
                <w:b/>
                <w:bCs/>
              </w:rPr>
            </w:pPr>
          </w:p>
          <w:p w:rsidR="0056714C" w:rsidRDefault="0056714C" w:rsidP="00772F62">
            <w:pPr>
              <w:jc w:val="both"/>
              <w:rPr>
                <w:b/>
                <w:bCs/>
              </w:rPr>
            </w:pPr>
          </w:p>
          <w:p w:rsidR="0056714C" w:rsidRDefault="0056714C" w:rsidP="00772F62">
            <w:pPr>
              <w:jc w:val="both"/>
              <w:rPr>
                <w:b/>
                <w:bCs/>
              </w:rPr>
            </w:pPr>
            <w:r>
              <w:rPr>
                <w:b/>
                <w:bCs/>
              </w:rPr>
              <w:t>4</w:t>
            </w:r>
          </w:p>
        </w:tc>
      </w:tr>
      <w:tr w:rsidR="0056714C" w:rsidTr="00772F62">
        <w:tc>
          <w:tcPr>
            <w:tcW w:w="6593" w:type="dxa"/>
            <w:tcBorders>
              <w:top w:val="single" w:sz="4" w:space="0" w:color="auto"/>
              <w:left w:val="single" w:sz="4" w:space="0" w:color="auto"/>
              <w:bottom w:val="single" w:sz="4" w:space="0" w:color="auto"/>
              <w:right w:val="single" w:sz="4" w:space="0" w:color="auto"/>
            </w:tcBorders>
            <w:hideMark/>
          </w:tcPr>
          <w:p w:rsidR="0056714C" w:rsidRDefault="0056714C" w:rsidP="00772F62">
            <w:pPr>
              <w:jc w:val="both"/>
            </w:pPr>
            <w:r>
              <w:rPr>
                <w:b/>
                <w:bCs/>
                <w:lang w:val="en-US"/>
              </w:rPr>
              <w:t>II</w:t>
            </w:r>
            <w:r>
              <w:rPr>
                <w:b/>
                <w:bCs/>
              </w:rPr>
              <w:t xml:space="preserve"> группа</w:t>
            </w:r>
            <w:r>
              <w:t xml:space="preserve">. Формально задание выполняется неправильно. Дети используют цвета несоответствующие эталону, но когда педагог начинает интересоваться каждым предметом, дети </w:t>
            </w:r>
            <w:r>
              <w:rPr>
                <w:i/>
                <w:iCs/>
              </w:rPr>
              <w:t>замечают</w:t>
            </w:r>
            <w:r>
              <w:t xml:space="preserve"> свои ошибки: «Ой, здесь нужно было нарисовать красным, а я зелёным».</w:t>
            </w:r>
          </w:p>
        </w:tc>
        <w:tc>
          <w:tcPr>
            <w:tcW w:w="2268" w:type="dxa"/>
            <w:tcBorders>
              <w:top w:val="single" w:sz="4" w:space="0" w:color="auto"/>
              <w:left w:val="single" w:sz="4" w:space="0" w:color="auto"/>
              <w:bottom w:val="single" w:sz="4" w:space="0" w:color="auto"/>
              <w:right w:val="single" w:sz="4" w:space="0" w:color="auto"/>
            </w:tcBorders>
            <w:hideMark/>
          </w:tcPr>
          <w:p w:rsidR="0056714C" w:rsidRDefault="0056714C" w:rsidP="00772F62">
            <w:pPr>
              <w:jc w:val="both"/>
            </w:pPr>
            <w:r>
              <w:t>Принимает, но не понимает</w:t>
            </w:r>
          </w:p>
        </w:tc>
        <w:tc>
          <w:tcPr>
            <w:tcW w:w="1134" w:type="dxa"/>
            <w:tcBorders>
              <w:top w:val="single" w:sz="4" w:space="0" w:color="auto"/>
              <w:left w:val="single" w:sz="4" w:space="0" w:color="auto"/>
              <w:bottom w:val="single" w:sz="4" w:space="0" w:color="auto"/>
              <w:right w:val="single" w:sz="4" w:space="0" w:color="auto"/>
            </w:tcBorders>
          </w:tcPr>
          <w:p w:rsidR="0056714C" w:rsidRDefault="0056714C" w:rsidP="00772F62">
            <w:pPr>
              <w:jc w:val="both"/>
              <w:rPr>
                <w:b/>
                <w:bCs/>
              </w:rPr>
            </w:pPr>
            <w:r>
              <w:rPr>
                <w:b/>
                <w:bCs/>
              </w:rPr>
              <w:t xml:space="preserve"> </w:t>
            </w:r>
          </w:p>
          <w:p w:rsidR="0056714C" w:rsidRDefault="0056714C" w:rsidP="00772F62">
            <w:pPr>
              <w:jc w:val="both"/>
              <w:rPr>
                <w:b/>
                <w:bCs/>
              </w:rPr>
            </w:pPr>
          </w:p>
          <w:p w:rsidR="0056714C" w:rsidRDefault="0056714C" w:rsidP="00772F62">
            <w:pPr>
              <w:jc w:val="both"/>
              <w:rPr>
                <w:b/>
                <w:bCs/>
              </w:rPr>
            </w:pPr>
            <w:r>
              <w:rPr>
                <w:b/>
                <w:bCs/>
              </w:rPr>
              <w:t xml:space="preserve">3 </w:t>
            </w:r>
          </w:p>
        </w:tc>
      </w:tr>
      <w:tr w:rsidR="0056714C" w:rsidTr="00772F62">
        <w:tc>
          <w:tcPr>
            <w:tcW w:w="6593" w:type="dxa"/>
            <w:tcBorders>
              <w:top w:val="single" w:sz="4" w:space="0" w:color="auto"/>
              <w:left w:val="single" w:sz="4" w:space="0" w:color="auto"/>
              <w:bottom w:val="single" w:sz="4" w:space="0" w:color="auto"/>
              <w:right w:val="single" w:sz="4" w:space="0" w:color="auto"/>
            </w:tcBorders>
            <w:hideMark/>
          </w:tcPr>
          <w:p w:rsidR="0056714C" w:rsidRDefault="0056714C" w:rsidP="00772F62">
            <w:pPr>
              <w:jc w:val="both"/>
            </w:pPr>
            <w:r>
              <w:rPr>
                <w:b/>
                <w:bCs/>
                <w:lang w:val="en-US"/>
              </w:rPr>
              <w:t>III</w:t>
            </w:r>
            <w:r>
              <w:rPr>
                <w:b/>
                <w:bCs/>
              </w:rPr>
              <w:t xml:space="preserve"> группа</w:t>
            </w:r>
            <w:r>
              <w:t xml:space="preserve">. Дети внимательно рассматривают образец, но раскрашивают предметы не в соответствии с эталоном. При оценке своих результатов они </w:t>
            </w:r>
            <w:r>
              <w:rPr>
                <w:i/>
                <w:iCs/>
              </w:rPr>
              <w:t>рассуждают о целесообразности</w:t>
            </w:r>
            <w:r>
              <w:t>: «дерево не красное, а зелёное», «Так не бывает» и т.д.</w:t>
            </w:r>
          </w:p>
        </w:tc>
        <w:tc>
          <w:tcPr>
            <w:tcW w:w="2268" w:type="dxa"/>
            <w:tcBorders>
              <w:top w:val="single" w:sz="4" w:space="0" w:color="auto"/>
              <w:left w:val="single" w:sz="4" w:space="0" w:color="auto"/>
              <w:bottom w:val="single" w:sz="4" w:space="0" w:color="auto"/>
              <w:right w:val="single" w:sz="4" w:space="0" w:color="auto"/>
            </w:tcBorders>
            <w:hideMark/>
          </w:tcPr>
          <w:p w:rsidR="0056714C" w:rsidRDefault="0056714C" w:rsidP="00772F62">
            <w:pPr>
              <w:jc w:val="both"/>
            </w:pPr>
            <w:r>
              <w:t>Не принимает, но понимает</w:t>
            </w:r>
          </w:p>
        </w:tc>
        <w:tc>
          <w:tcPr>
            <w:tcW w:w="1134" w:type="dxa"/>
            <w:tcBorders>
              <w:top w:val="single" w:sz="4" w:space="0" w:color="auto"/>
              <w:left w:val="single" w:sz="4" w:space="0" w:color="auto"/>
              <w:bottom w:val="single" w:sz="4" w:space="0" w:color="auto"/>
              <w:right w:val="single" w:sz="4" w:space="0" w:color="auto"/>
            </w:tcBorders>
          </w:tcPr>
          <w:p w:rsidR="0056714C" w:rsidRDefault="0056714C" w:rsidP="00772F62">
            <w:pPr>
              <w:jc w:val="both"/>
              <w:rPr>
                <w:b/>
                <w:bCs/>
              </w:rPr>
            </w:pPr>
          </w:p>
          <w:p w:rsidR="0056714C" w:rsidRDefault="0056714C" w:rsidP="00772F62">
            <w:pPr>
              <w:jc w:val="both"/>
              <w:rPr>
                <w:b/>
                <w:bCs/>
              </w:rPr>
            </w:pPr>
          </w:p>
          <w:p w:rsidR="0056714C" w:rsidRDefault="0056714C" w:rsidP="00772F62">
            <w:pPr>
              <w:jc w:val="both"/>
              <w:rPr>
                <w:b/>
                <w:bCs/>
              </w:rPr>
            </w:pPr>
            <w:r>
              <w:rPr>
                <w:b/>
                <w:bCs/>
              </w:rPr>
              <w:t>2</w:t>
            </w:r>
          </w:p>
        </w:tc>
      </w:tr>
      <w:tr w:rsidR="0056714C" w:rsidTr="00772F62">
        <w:tc>
          <w:tcPr>
            <w:tcW w:w="6593" w:type="dxa"/>
            <w:tcBorders>
              <w:top w:val="single" w:sz="4" w:space="0" w:color="auto"/>
              <w:left w:val="single" w:sz="4" w:space="0" w:color="auto"/>
              <w:bottom w:val="single" w:sz="4" w:space="0" w:color="auto"/>
              <w:right w:val="single" w:sz="4" w:space="0" w:color="auto"/>
            </w:tcBorders>
            <w:hideMark/>
          </w:tcPr>
          <w:p w:rsidR="0056714C" w:rsidRDefault="0056714C" w:rsidP="00772F62">
            <w:pPr>
              <w:jc w:val="both"/>
            </w:pPr>
            <w:r>
              <w:rPr>
                <w:b/>
                <w:bCs/>
                <w:lang w:val="en-US"/>
              </w:rPr>
              <w:t>IV</w:t>
            </w:r>
            <w:r>
              <w:rPr>
                <w:b/>
                <w:bCs/>
              </w:rPr>
              <w:t xml:space="preserve"> группа</w:t>
            </w:r>
            <w:r>
              <w:t xml:space="preserve">. Дети выполняют задание неправильно. Раскрашивают картинку в те цвета, которые им нравятся. Когда их просят сравнить картинку с образцом, </w:t>
            </w:r>
            <w:r>
              <w:rPr>
                <w:i/>
                <w:iCs/>
              </w:rPr>
              <w:t>не замечают</w:t>
            </w:r>
            <w:r>
              <w:t xml:space="preserve"> своих ошибок. Даже когда педагог уточняет: «А дерево у тебя на рисунке такое же, как у меня?», дети отвечают утвердительно, иногда не взглянув на рисунок. </w:t>
            </w:r>
          </w:p>
        </w:tc>
        <w:tc>
          <w:tcPr>
            <w:tcW w:w="2268" w:type="dxa"/>
            <w:tcBorders>
              <w:top w:val="single" w:sz="4" w:space="0" w:color="auto"/>
              <w:left w:val="single" w:sz="4" w:space="0" w:color="auto"/>
              <w:bottom w:val="single" w:sz="4" w:space="0" w:color="auto"/>
              <w:right w:val="single" w:sz="4" w:space="0" w:color="auto"/>
            </w:tcBorders>
            <w:hideMark/>
          </w:tcPr>
          <w:p w:rsidR="0056714C" w:rsidRDefault="0056714C" w:rsidP="00772F62">
            <w:pPr>
              <w:jc w:val="both"/>
            </w:pPr>
            <w:r>
              <w:t>Не принимает и не понимает</w:t>
            </w:r>
          </w:p>
        </w:tc>
        <w:tc>
          <w:tcPr>
            <w:tcW w:w="1134" w:type="dxa"/>
            <w:tcBorders>
              <w:top w:val="single" w:sz="4" w:space="0" w:color="auto"/>
              <w:left w:val="single" w:sz="4" w:space="0" w:color="auto"/>
              <w:bottom w:val="single" w:sz="4" w:space="0" w:color="auto"/>
              <w:right w:val="single" w:sz="4" w:space="0" w:color="auto"/>
            </w:tcBorders>
          </w:tcPr>
          <w:p w:rsidR="0056714C" w:rsidRDefault="0056714C" w:rsidP="00772F62">
            <w:pPr>
              <w:jc w:val="both"/>
              <w:rPr>
                <w:b/>
                <w:bCs/>
              </w:rPr>
            </w:pPr>
          </w:p>
          <w:p w:rsidR="0056714C" w:rsidRDefault="0056714C" w:rsidP="00772F62">
            <w:pPr>
              <w:jc w:val="both"/>
              <w:rPr>
                <w:b/>
                <w:bCs/>
              </w:rPr>
            </w:pPr>
          </w:p>
          <w:p w:rsidR="0056714C" w:rsidRDefault="0056714C" w:rsidP="00772F62">
            <w:pPr>
              <w:jc w:val="both"/>
              <w:rPr>
                <w:b/>
                <w:bCs/>
              </w:rPr>
            </w:pPr>
          </w:p>
          <w:p w:rsidR="0056714C" w:rsidRDefault="0056714C" w:rsidP="00772F62">
            <w:pPr>
              <w:jc w:val="both"/>
              <w:rPr>
                <w:b/>
                <w:bCs/>
              </w:rPr>
            </w:pPr>
            <w:r>
              <w:rPr>
                <w:b/>
                <w:bCs/>
              </w:rPr>
              <w:t>I</w:t>
            </w:r>
          </w:p>
        </w:tc>
      </w:tr>
    </w:tbl>
    <w:p w:rsidR="0056714C" w:rsidRDefault="0056714C" w:rsidP="0056714C">
      <w:pPr>
        <w:jc w:val="both"/>
        <w:rPr>
          <w:b/>
          <w:bCs/>
          <w:color w:val="000000"/>
          <w:u w:val="single"/>
          <w:lang w:bidi="ru-RU"/>
        </w:rPr>
      </w:pPr>
    </w:p>
    <w:p w:rsidR="0056714C" w:rsidRDefault="0056714C" w:rsidP="0056714C">
      <w:pPr>
        <w:jc w:val="both"/>
        <w:rPr>
          <w:u w:val="single"/>
        </w:rPr>
      </w:pPr>
      <w:r>
        <w:rPr>
          <w:b/>
          <w:bCs/>
          <w:u w:val="single"/>
        </w:rPr>
        <w:t xml:space="preserve">Примечание: </w:t>
      </w:r>
      <w:r>
        <w:rPr>
          <w:u w:val="single"/>
        </w:rPr>
        <w:t xml:space="preserve">по окончании диагностики педагог собирает Бланки, если рисунок ребенка </w:t>
      </w:r>
      <w:r>
        <w:rPr>
          <w:b/>
          <w:bCs/>
          <w:u w:val="single"/>
        </w:rPr>
        <w:t>соответствует</w:t>
      </w:r>
      <w:r>
        <w:rPr>
          <w:u w:val="single"/>
        </w:rPr>
        <w:t xml:space="preserve"> образцу дополнительный вопрос не задается.</w:t>
      </w:r>
    </w:p>
    <w:p w:rsidR="0056714C" w:rsidRDefault="0056714C" w:rsidP="0056714C">
      <w:pPr>
        <w:jc w:val="both"/>
        <w:rPr>
          <w:u w:val="single"/>
        </w:rPr>
      </w:pPr>
      <w:r>
        <w:rPr>
          <w:u w:val="single"/>
        </w:rPr>
        <w:t xml:space="preserve">Если рисунок </w:t>
      </w:r>
      <w:r>
        <w:rPr>
          <w:b/>
          <w:bCs/>
          <w:u w:val="single"/>
        </w:rPr>
        <w:t>не соответствует</w:t>
      </w:r>
      <w:r>
        <w:rPr>
          <w:u w:val="single"/>
        </w:rPr>
        <w:t xml:space="preserve"> образцу, педагог задаёт вопрос: «Твой рисунок похож на мой?», ответ ребёнка фиксируется в табличке на бланке по характеру принятия (</w:t>
      </w:r>
      <w:proofErr w:type="spellStart"/>
      <w:proofErr w:type="gramStart"/>
      <w:r>
        <w:rPr>
          <w:u w:val="single"/>
        </w:rPr>
        <w:t>см.таблицу</w:t>
      </w:r>
      <w:proofErr w:type="spellEnd"/>
      <w:proofErr w:type="gramEnd"/>
      <w:r>
        <w:rPr>
          <w:u w:val="single"/>
        </w:rPr>
        <w:t xml:space="preserve"> выше), педагог ставит знак в </w:t>
      </w:r>
      <w:proofErr w:type="spellStart"/>
      <w:r>
        <w:rPr>
          <w:u w:val="single"/>
        </w:rPr>
        <w:t>соответсвующей</w:t>
      </w:r>
      <w:proofErr w:type="spellEnd"/>
      <w:r>
        <w:rPr>
          <w:u w:val="single"/>
        </w:rPr>
        <w:t xml:space="preserve"> клетке.</w:t>
      </w:r>
    </w:p>
    <w:p w:rsidR="0056714C" w:rsidRDefault="0056714C" w:rsidP="0056714C">
      <w:pPr>
        <w:jc w:val="both"/>
        <w:rPr>
          <w:b/>
          <w:bCs/>
          <w:u w:val="single"/>
        </w:rPr>
      </w:pPr>
      <w:r>
        <w:rPr>
          <w:b/>
          <w:bCs/>
          <w:u w:val="single"/>
        </w:rPr>
        <w:t>Оценка результатов:</w:t>
      </w:r>
    </w:p>
    <w:p w:rsidR="0056714C" w:rsidRDefault="0056714C" w:rsidP="0056714C">
      <w:pPr>
        <w:jc w:val="both"/>
      </w:pPr>
      <w:r>
        <w:t>4 балла – высокий результат</w:t>
      </w:r>
    </w:p>
    <w:p w:rsidR="0056714C" w:rsidRDefault="0056714C" w:rsidP="0056714C">
      <w:pPr>
        <w:jc w:val="both"/>
      </w:pPr>
      <w:r>
        <w:t>3 балла – средний</w:t>
      </w:r>
    </w:p>
    <w:p w:rsidR="0056714C" w:rsidRDefault="0056714C" w:rsidP="0056714C">
      <w:pPr>
        <w:jc w:val="both"/>
      </w:pPr>
      <w:r>
        <w:t>2 балл – ниже среднего</w:t>
      </w:r>
    </w:p>
    <w:p w:rsidR="0056714C" w:rsidRDefault="0056714C" w:rsidP="0056714C">
      <w:pPr>
        <w:jc w:val="both"/>
      </w:pPr>
      <w:r>
        <w:t>I баллов – низкий</w:t>
      </w:r>
    </w:p>
    <w:p w:rsidR="0056714C" w:rsidRDefault="0056714C" w:rsidP="0056714C">
      <w:pPr>
        <w:jc w:val="both"/>
        <w:rPr>
          <w:rFonts w:eastAsia="Times New Roman"/>
          <w:b/>
          <w:bCs/>
          <w:u w:val="single"/>
        </w:rPr>
      </w:pPr>
    </w:p>
    <w:p w:rsidR="0056714C" w:rsidRDefault="0056714C" w:rsidP="0056714C">
      <w:pPr>
        <w:jc w:val="center"/>
        <w:rPr>
          <w:rFonts w:eastAsia="Times New Roman"/>
          <w:b/>
          <w:bCs/>
          <w:i/>
          <w:iCs/>
          <w:u w:val="single"/>
        </w:rPr>
      </w:pPr>
      <w:r>
        <w:rPr>
          <w:rFonts w:eastAsia="Times New Roman"/>
          <w:b/>
          <w:bCs/>
          <w:i/>
          <w:iCs/>
          <w:u w:val="single"/>
          <w:lang w:val="en-US"/>
        </w:rPr>
        <w:t>III</w:t>
      </w:r>
      <w:r>
        <w:rPr>
          <w:rFonts w:eastAsia="Times New Roman"/>
          <w:b/>
          <w:bCs/>
          <w:i/>
          <w:iCs/>
          <w:u w:val="single"/>
        </w:rPr>
        <w:t>. Блок «Представление о содержании и способах выполнения учебной деятельности».</w:t>
      </w:r>
    </w:p>
    <w:p w:rsidR="0056714C" w:rsidRDefault="0056714C" w:rsidP="0056714C">
      <w:pPr>
        <w:jc w:val="center"/>
        <w:rPr>
          <w:rFonts w:eastAsia="Times New Roman"/>
          <w:b/>
          <w:bCs/>
          <w:i/>
          <w:iCs/>
          <w:u w:val="single"/>
        </w:rPr>
      </w:pPr>
      <w:r>
        <w:rPr>
          <w:rFonts w:ascii="Courier New" w:eastAsia="Courier New" w:hAnsi="Courier New" w:cs="Courier New"/>
          <w:noProof/>
          <w:lang w:eastAsia="ru-RU"/>
        </w:rPr>
        <w:lastRenderedPageBreak/>
        <w:drawing>
          <wp:anchor distT="0" distB="0" distL="114300" distR="114300" simplePos="0" relativeHeight="251660288" behindDoc="1" locked="0" layoutInCell="1" allowOverlap="1" wp14:anchorId="1BBBE0CC" wp14:editId="11ABB579">
            <wp:simplePos x="0" y="0"/>
            <wp:positionH relativeFrom="column">
              <wp:posOffset>-45720</wp:posOffset>
            </wp:positionH>
            <wp:positionV relativeFrom="paragraph">
              <wp:posOffset>113665</wp:posOffset>
            </wp:positionV>
            <wp:extent cx="1790700" cy="1950720"/>
            <wp:effectExtent l="0" t="0" r="0" b="0"/>
            <wp:wrapTight wrapText="bothSides">
              <wp:wrapPolygon edited="0">
                <wp:start x="0" y="0"/>
                <wp:lineTo x="0" y="21305"/>
                <wp:lineTo x="21370" y="21305"/>
                <wp:lineTo x="21370" y="0"/>
                <wp:lineTo x="0" y="0"/>
              </wp:wrapPolygon>
            </wp:wrapTight>
            <wp:docPr id="21" name="Рисунок 21" descr="Описание: https://sites.google.com/site/logopedonlain/_/rsrc/1310482135371/psihologogiceskaa-diagnostika-testy/testy-dla-detej-ot-5-do-7-let/zritelno-motornaa-koorditacia-test-bendera/%D0%9C%D0%BE%D1%82%20%D0%B3%D0%BE%D1%82%D0%BE%D0%B2%D0%BD..jpg">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Описание: https://sites.google.com/site/logopedonlain/_/rsrc/1310482135371/psihologogiceskaa-diagnostika-testy/testy-dla-detej-ot-5-do-7-let/zritelno-motornaa-koorditacia-test-bendera/%D0%9C%D0%BE%D1%82%20%D0%B3%D0%BE%D1%82%D0%BE%D0%B2%D0%BD..jpg">
                      <a:hlinkClick r:id="rId18"/>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790700" cy="1950720"/>
                    </a:xfrm>
                    <a:prstGeom prst="rect">
                      <a:avLst/>
                    </a:prstGeom>
                    <a:noFill/>
                  </pic:spPr>
                </pic:pic>
              </a:graphicData>
            </a:graphic>
            <wp14:sizeRelH relativeFrom="page">
              <wp14:pctWidth>0</wp14:pctWidth>
            </wp14:sizeRelH>
            <wp14:sizeRelV relativeFrom="page">
              <wp14:pctHeight>0</wp14:pctHeight>
            </wp14:sizeRelV>
          </wp:anchor>
        </w:drawing>
      </w:r>
      <w:r>
        <w:rPr>
          <w:rFonts w:eastAsia="Times New Roman"/>
          <w:b/>
          <w:bCs/>
          <w:i/>
          <w:iCs/>
          <w:u w:val="single"/>
        </w:rPr>
        <w:t>Графические навыки, зрительный анализ</w:t>
      </w:r>
    </w:p>
    <w:p w:rsidR="0056714C" w:rsidRDefault="0056714C" w:rsidP="0056714C">
      <w:pPr>
        <w:jc w:val="both"/>
        <w:rPr>
          <w:rFonts w:eastAsia="Times New Roman"/>
          <w:b/>
          <w:bCs/>
          <w:i/>
          <w:iCs/>
        </w:rPr>
      </w:pPr>
    </w:p>
    <w:p w:rsidR="0056714C" w:rsidRDefault="0056714C" w:rsidP="0056714C">
      <w:pPr>
        <w:jc w:val="both"/>
        <w:rPr>
          <w:rFonts w:eastAsia="Times New Roman"/>
          <w:b/>
          <w:bCs/>
        </w:rPr>
      </w:pPr>
      <w:r>
        <w:rPr>
          <w:rFonts w:eastAsia="Times New Roman"/>
          <w:b/>
          <w:bCs/>
          <w:i/>
          <w:iCs/>
        </w:rPr>
        <w:t xml:space="preserve">Задание № 2.    </w:t>
      </w:r>
      <w:r>
        <w:rPr>
          <w:rFonts w:eastAsia="Times New Roman"/>
          <w:b/>
          <w:bCs/>
        </w:rPr>
        <w:t>Методика «Нарисуй фигуры»</w:t>
      </w:r>
      <w:r>
        <w:rPr>
          <w:rFonts w:eastAsia="Times New Roman"/>
        </w:rPr>
        <w:t xml:space="preserve"> </w:t>
      </w:r>
      <w:r>
        <w:rPr>
          <w:rFonts w:eastAsia="Times New Roman"/>
          <w:b/>
          <w:bCs/>
        </w:rPr>
        <w:t>(Бендер Л.)</w:t>
      </w:r>
    </w:p>
    <w:p w:rsidR="0056714C" w:rsidRDefault="0056714C" w:rsidP="0056714C">
      <w:pPr>
        <w:jc w:val="both"/>
        <w:rPr>
          <w:rFonts w:eastAsia="Times New Roman"/>
        </w:rPr>
      </w:pPr>
    </w:p>
    <w:p w:rsidR="0056714C" w:rsidRDefault="0056714C" w:rsidP="0056714C">
      <w:pPr>
        <w:jc w:val="both"/>
      </w:pPr>
      <w:r>
        <w:rPr>
          <w:b/>
          <w:bCs/>
        </w:rPr>
        <w:t xml:space="preserve">Цель: </w:t>
      </w:r>
      <w:r>
        <w:t>выявление уровня развития графических навыков и зрительного анализа.</w:t>
      </w:r>
    </w:p>
    <w:p w:rsidR="0056714C" w:rsidRDefault="0056714C" w:rsidP="0056714C">
      <w:pPr>
        <w:jc w:val="both"/>
      </w:pPr>
      <w:r>
        <w:rPr>
          <w:b/>
          <w:bCs/>
        </w:rPr>
        <w:t>Инструкция</w:t>
      </w:r>
      <w:r>
        <w:t>. «Здесь нарисованы фигуры</w:t>
      </w:r>
      <w:r>
        <w:rPr>
          <w:i/>
          <w:iCs/>
        </w:rPr>
        <w:t xml:space="preserve">. </w:t>
      </w:r>
      <w:r>
        <w:t>(Специалист показывает на бланке пальцем место, где расположены фигуры).  Нарисуйте такие же фигуры».</w:t>
      </w:r>
    </w:p>
    <w:p w:rsidR="0056714C" w:rsidRDefault="0056714C" w:rsidP="0056714C">
      <w:pPr>
        <w:jc w:val="both"/>
      </w:pPr>
      <w:r>
        <w:t>Никаких других пояснений давать не нужно.</w:t>
      </w:r>
      <w:r>
        <w:rPr>
          <w:b/>
          <w:bCs/>
        </w:rPr>
        <w:t xml:space="preserve"> </w:t>
      </w:r>
    </w:p>
    <w:p w:rsidR="0056714C" w:rsidRDefault="0056714C" w:rsidP="0056714C">
      <w:pPr>
        <w:jc w:val="both"/>
        <w:rPr>
          <w:b/>
          <w:bCs/>
        </w:rPr>
      </w:pPr>
      <w:r>
        <w:rPr>
          <w:b/>
          <w:bCs/>
          <w:u w:val="single"/>
        </w:rPr>
        <w:t>Оценка результатов</w:t>
      </w:r>
      <w:r>
        <w:rPr>
          <w:b/>
          <w:bCs/>
        </w:rPr>
        <w:t xml:space="preserve"> </w:t>
      </w:r>
    </w:p>
    <w:p w:rsidR="0056714C" w:rsidRDefault="0056714C" w:rsidP="0056714C">
      <w:pPr>
        <w:jc w:val="both"/>
      </w:pPr>
      <w:r>
        <w:t xml:space="preserve">Подсчитывают количество баллов, набранных ребенком при рисовании каждой фигуры. </w:t>
      </w:r>
    </w:p>
    <w:p w:rsidR="0056714C" w:rsidRDefault="0056714C" w:rsidP="0056714C">
      <w:pPr>
        <w:jc w:val="both"/>
      </w:pPr>
      <w:r>
        <w:t xml:space="preserve">Фигура I — правильный ромб -2 балла, размеры фигур приблизительно одинаковые - 2 балла; обе фигуры соприкасаются углами или почти соприкасаются — I балл. </w:t>
      </w:r>
    </w:p>
    <w:p w:rsidR="0056714C" w:rsidRDefault="0056714C" w:rsidP="0056714C">
      <w:pPr>
        <w:jc w:val="both"/>
      </w:pPr>
      <w:r>
        <w:t>Фигура 2 — горизонтальная ось проходит через все три вершины - 2 балла; есть хотя бы два четких угла — 2 балла; число элементов правильное - 2 балла; расстояние между элементами одинаковое - 2 балла.</w:t>
      </w:r>
    </w:p>
    <w:p w:rsidR="0056714C" w:rsidRDefault="0056714C" w:rsidP="0056714C">
      <w:pPr>
        <w:jc w:val="both"/>
      </w:pPr>
      <w:r>
        <w:t xml:space="preserve"> Фигура 3 — у внешней фигуры все утлы правильные - 2 балла. Внешняя фигура расположена горизонтально -I балл; внутренняя фигура лежит посредине большой — I балл; внутренняя фигура соприкасается с внешней вверху и внизу - I балл. </w:t>
      </w:r>
    </w:p>
    <w:p w:rsidR="0056714C" w:rsidRDefault="0056714C" w:rsidP="0056714C">
      <w:pPr>
        <w:jc w:val="both"/>
      </w:pPr>
      <w:r>
        <w:t xml:space="preserve">Максимальное общее количество баллов, которое может набрать ребенок при копировании всех трех фигур, — I8. </w:t>
      </w:r>
    </w:p>
    <w:p w:rsidR="0056714C" w:rsidRDefault="0056714C" w:rsidP="0056714C">
      <w:pPr>
        <w:jc w:val="both"/>
      </w:pPr>
    </w:p>
    <w:p w:rsidR="0056714C" w:rsidRDefault="0056714C" w:rsidP="0056714C">
      <w:pPr>
        <w:jc w:val="both"/>
        <w:rPr>
          <w:b/>
          <w:bCs/>
          <w:u w:val="single"/>
        </w:rPr>
      </w:pPr>
      <w:r>
        <w:rPr>
          <w:b/>
          <w:bCs/>
          <w:u w:val="single"/>
        </w:rPr>
        <w:t>Выводы об уровне развития</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43"/>
        <w:gridCol w:w="3143"/>
        <w:gridCol w:w="3144"/>
      </w:tblGrid>
      <w:tr w:rsidR="0056714C" w:rsidTr="00772F62">
        <w:tc>
          <w:tcPr>
            <w:tcW w:w="3143" w:type="dxa"/>
            <w:tcBorders>
              <w:top w:val="single" w:sz="4" w:space="0" w:color="auto"/>
              <w:left w:val="single" w:sz="4" w:space="0" w:color="auto"/>
              <w:bottom w:val="single" w:sz="4" w:space="0" w:color="auto"/>
              <w:right w:val="single" w:sz="4" w:space="0" w:color="auto"/>
            </w:tcBorders>
            <w:hideMark/>
          </w:tcPr>
          <w:p w:rsidR="0056714C" w:rsidRDefault="0056714C" w:rsidP="00772F62">
            <w:pPr>
              <w:jc w:val="both"/>
            </w:pPr>
            <w:r>
              <w:t>Сумма баллов</w:t>
            </w:r>
          </w:p>
        </w:tc>
        <w:tc>
          <w:tcPr>
            <w:tcW w:w="3143" w:type="dxa"/>
            <w:tcBorders>
              <w:top w:val="single" w:sz="4" w:space="0" w:color="auto"/>
              <w:left w:val="single" w:sz="4" w:space="0" w:color="auto"/>
              <w:bottom w:val="single" w:sz="4" w:space="0" w:color="auto"/>
              <w:right w:val="single" w:sz="4" w:space="0" w:color="auto"/>
            </w:tcBorders>
            <w:hideMark/>
          </w:tcPr>
          <w:p w:rsidR="0056714C" w:rsidRDefault="0056714C" w:rsidP="00772F62">
            <w:pPr>
              <w:jc w:val="both"/>
              <w:rPr>
                <w:b/>
                <w:bCs/>
              </w:rPr>
            </w:pPr>
            <w:r>
              <w:rPr>
                <w:b/>
                <w:bCs/>
              </w:rPr>
              <w:t>Итоговый балл</w:t>
            </w:r>
          </w:p>
        </w:tc>
        <w:tc>
          <w:tcPr>
            <w:tcW w:w="3144" w:type="dxa"/>
            <w:tcBorders>
              <w:top w:val="single" w:sz="4" w:space="0" w:color="auto"/>
              <w:left w:val="single" w:sz="4" w:space="0" w:color="auto"/>
              <w:bottom w:val="single" w:sz="4" w:space="0" w:color="auto"/>
              <w:right w:val="single" w:sz="4" w:space="0" w:color="auto"/>
            </w:tcBorders>
            <w:hideMark/>
          </w:tcPr>
          <w:p w:rsidR="0056714C" w:rsidRDefault="0056714C" w:rsidP="00772F62">
            <w:pPr>
              <w:jc w:val="both"/>
            </w:pPr>
            <w:r>
              <w:t>Уровень развития</w:t>
            </w:r>
          </w:p>
        </w:tc>
      </w:tr>
      <w:tr w:rsidR="0056714C" w:rsidTr="00772F62">
        <w:tc>
          <w:tcPr>
            <w:tcW w:w="3143" w:type="dxa"/>
            <w:tcBorders>
              <w:top w:val="single" w:sz="4" w:space="0" w:color="auto"/>
              <w:left w:val="single" w:sz="4" w:space="0" w:color="auto"/>
              <w:bottom w:val="single" w:sz="4" w:space="0" w:color="auto"/>
              <w:right w:val="single" w:sz="4" w:space="0" w:color="auto"/>
            </w:tcBorders>
            <w:hideMark/>
          </w:tcPr>
          <w:p w:rsidR="0056714C" w:rsidRDefault="0056714C" w:rsidP="00772F62">
            <w:pPr>
              <w:jc w:val="both"/>
            </w:pPr>
            <w:r>
              <w:t>I4 – I8</w:t>
            </w:r>
          </w:p>
        </w:tc>
        <w:tc>
          <w:tcPr>
            <w:tcW w:w="3143" w:type="dxa"/>
            <w:tcBorders>
              <w:top w:val="single" w:sz="4" w:space="0" w:color="auto"/>
              <w:left w:val="single" w:sz="4" w:space="0" w:color="auto"/>
              <w:bottom w:val="single" w:sz="4" w:space="0" w:color="auto"/>
              <w:right w:val="single" w:sz="4" w:space="0" w:color="auto"/>
            </w:tcBorders>
            <w:hideMark/>
          </w:tcPr>
          <w:p w:rsidR="0056714C" w:rsidRDefault="0056714C" w:rsidP="00772F62">
            <w:pPr>
              <w:jc w:val="both"/>
            </w:pPr>
            <w:r>
              <w:t>4</w:t>
            </w:r>
          </w:p>
        </w:tc>
        <w:tc>
          <w:tcPr>
            <w:tcW w:w="3144" w:type="dxa"/>
            <w:tcBorders>
              <w:top w:val="single" w:sz="4" w:space="0" w:color="auto"/>
              <w:left w:val="single" w:sz="4" w:space="0" w:color="auto"/>
              <w:bottom w:val="single" w:sz="4" w:space="0" w:color="auto"/>
              <w:right w:val="single" w:sz="4" w:space="0" w:color="auto"/>
            </w:tcBorders>
            <w:hideMark/>
          </w:tcPr>
          <w:p w:rsidR="0056714C" w:rsidRDefault="0056714C" w:rsidP="00772F62">
            <w:pPr>
              <w:jc w:val="both"/>
            </w:pPr>
            <w:r>
              <w:t>Высокий</w:t>
            </w:r>
          </w:p>
        </w:tc>
      </w:tr>
      <w:tr w:rsidR="0056714C" w:rsidTr="00772F62">
        <w:tc>
          <w:tcPr>
            <w:tcW w:w="3143" w:type="dxa"/>
            <w:tcBorders>
              <w:top w:val="single" w:sz="4" w:space="0" w:color="auto"/>
              <w:left w:val="single" w:sz="4" w:space="0" w:color="auto"/>
              <w:bottom w:val="single" w:sz="4" w:space="0" w:color="auto"/>
              <w:right w:val="single" w:sz="4" w:space="0" w:color="auto"/>
            </w:tcBorders>
            <w:hideMark/>
          </w:tcPr>
          <w:p w:rsidR="0056714C" w:rsidRDefault="0056714C" w:rsidP="00772F62">
            <w:pPr>
              <w:jc w:val="both"/>
            </w:pPr>
            <w:r>
              <w:t>I0 – I3</w:t>
            </w:r>
          </w:p>
        </w:tc>
        <w:tc>
          <w:tcPr>
            <w:tcW w:w="3143" w:type="dxa"/>
            <w:tcBorders>
              <w:top w:val="single" w:sz="4" w:space="0" w:color="auto"/>
              <w:left w:val="single" w:sz="4" w:space="0" w:color="auto"/>
              <w:bottom w:val="single" w:sz="4" w:space="0" w:color="auto"/>
              <w:right w:val="single" w:sz="4" w:space="0" w:color="auto"/>
            </w:tcBorders>
            <w:hideMark/>
          </w:tcPr>
          <w:p w:rsidR="0056714C" w:rsidRDefault="0056714C" w:rsidP="00772F62">
            <w:pPr>
              <w:jc w:val="both"/>
            </w:pPr>
            <w:r>
              <w:t>3</w:t>
            </w:r>
          </w:p>
        </w:tc>
        <w:tc>
          <w:tcPr>
            <w:tcW w:w="3144" w:type="dxa"/>
            <w:tcBorders>
              <w:top w:val="single" w:sz="4" w:space="0" w:color="auto"/>
              <w:left w:val="single" w:sz="4" w:space="0" w:color="auto"/>
              <w:bottom w:val="single" w:sz="4" w:space="0" w:color="auto"/>
              <w:right w:val="single" w:sz="4" w:space="0" w:color="auto"/>
            </w:tcBorders>
            <w:hideMark/>
          </w:tcPr>
          <w:p w:rsidR="0056714C" w:rsidRDefault="0056714C" w:rsidP="00772F62">
            <w:pPr>
              <w:jc w:val="both"/>
            </w:pPr>
            <w:r>
              <w:t>Средний</w:t>
            </w:r>
          </w:p>
        </w:tc>
      </w:tr>
      <w:tr w:rsidR="0056714C" w:rsidTr="00772F62">
        <w:tc>
          <w:tcPr>
            <w:tcW w:w="3143" w:type="dxa"/>
            <w:tcBorders>
              <w:top w:val="single" w:sz="4" w:space="0" w:color="auto"/>
              <w:left w:val="single" w:sz="4" w:space="0" w:color="auto"/>
              <w:bottom w:val="single" w:sz="4" w:space="0" w:color="auto"/>
              <w:right w:val="single" w:sz="4" w:space="0" w:color="auto"/>
            </w:tcBorders>
            <w:hideMark/>
          </w:tcPr>
          <w:p w:rsidR="0056714C" w:rsidRDefault="0056714C" w:rsidP="00772F62">
            <w:pPr>
              <w:jc w:val="both"/>
            </w:pPr>
            <w:r>
              <w:t>5 - 9</w:t>
            </w:r>
          </w:p>
        </w:tc>
        <w:tc>
          <w:tcPr>
            <w:tcW w:w="3143" w:type="dxa"/>
            <w:tcBorders>
              <w:top w:val="single" w:sz="4" w:space="0" w:color="auto"/>
              <w:left w:val="single" w:sz="4" w:space="0" w:color="auto"/>
              <w:bottom w:val="single" w:sz="4" w:space="0" w:color="auto"/>
              <w:right w:val="single" w:sz="4" w:space="0" w:color="auto"/>
            </w:tcBorders>
            <w:hideMark/>
          </w:tcPr>
          <w:p w:rsidR="0056714C" w:rsidRDefault="0056714C" w:rsidP="00772F62">
            <w:pPr>
              <w:jc w:val="both"/>
            </w:pPr>
            <w:r>
              <w:t>2</w:t>
            </w:r>
          </w:p>
        </w:tc>
        <w:tc>
          <w:tcPr>
            <w:tcW w:w="3144" w:type="dxa"/>
            <w:tcBorders>
              <w:top w:val="single" w:sz="4" w:space="0" w:color="auto"/>
              <w:left w:val="single" w:sz="4" w:space="0" w:color="auto"/>
              <w:bottom w:val="single" w:sz="4" w:space="0" w:color="auto"/>
              <w:right w:val="single" w:sz="4" w:space="0" w:color="auto"/>
            </w:tcBorders>
            <w:hideMark/>
          </w:tcPr>
          <w:p w:rsidR="0056714C" w:rsidRDefault="0056714C" w:rsidP="00772F62">
            <w:pPr>
              <w:jc w:val="both"/>
            </w:pPr>
            <w:r>
              <w:t>Ниже среднего</w:t>
            </w:r>
          </w:p>
        </w:tc>
      </w:tr>
      <w:tr w:rsidR="0056714C" w:rsidTr="00772F62">
        <w:tc>
          <w:tcPr>
            <w:tcW w:w="3143" w:type="dxa"/>
            <w:tcBorders>
              <w:top w:val="single" w:sz="4" w:space="0" w:color="auto"/>
              <w:left w:val="single" w:sz="4" w:space="0" w:color="auto"/>
              <w:bottom w:val="single" w:sz="4" w:space="0" w:color="auto"/>
              <w:right w:val="single" w:sz="4" w:space="0" w:color="auto"/>
            </w:tcBorders>
            <w:hideMark/>
          </w:tcPr>
          <w:p w:rsidR="0056714C" w:rsidRDefault="0056714C" w:rsidP="00772F62">
            <w:pPr>
              <w:jc w:val="both"/>
            </w:pPr>
            <w:r>
              <w:t>0 - 4</w:t>
            </w:r>
          </w:p>
        </w:tc>
        <w:tc>
          <w:tcPr>
            <w:tcW w:w="3143" w:type="dxa"/>
            <w:tcBorders>
              <w:top w:val="single" w:sz="4" w:space="0" w:color="auto"/>
              <w:left w:val="single" w:sz="4" w:space="0" w:color="auto"/>
              <w:bottom w:val="single" w:sz="4" w:space="0" w:color="auto"/>
              <w:right w:val="single" w:sz="4" w:space="0" w:color="auto"/>
            </w:tcBorders>
            <w:hideMark/>
          </w:tcPr>
          <w:p w:rsidR="0056714C" w:rsidRDefault="0056714C" w:rsidP="00772F62">
            <w:pPr>
              <w:jc w:val="both"/>
            </w:pPr>
            <w:r>
              <w:t>I</w:t>
            </w:r>
          </w:p>
        </w:tc>
        <w:tc>
          <w:tcPr>
            <w:tcW w:w="3144" w:type="dxa"/>
            <w:tcBorders>
              <w:top w:val="single" w:sz="4" w:space="0" w:color="auto"/>
              <w:left w:val="single" w:sz="4" w:space="0" w:color="auto"/>
              <w:bottom w:val="single" w:sz="4" w:space="0" w:color="auto"/>
              <w:right w:val="single" w:sz="4" w:space="0" w:color="auto"/>
            </w:tcBorders>
            <w:hideMark/>
          </w:tcPr>
          <w:p w:rsidR="0056714C" w:rsidRDefault="0056714C" w:rsidP="00772F62">
            <w:pPr>
              <w:jc w:val="both"/>
            </w:pPr>
            <w:r>
              <w:t>Низкий</w:t>
            </w:r>
          </w:p>
        </w:tc>
      </w:tr>
    </w:tbl>
    <w:p w:rsidR="0056714C" w:rsidRDefault="0056714C" w:rsidP="0056714C">
      <w:pPr>
        <w:jc w:val="both"/>
        <w:rPr>
          <w:b/>
          <w:bCs/>
          <w:i/>
          <w:iCs/>
          <w:color w:val="000000"/>
          <w:u w:val="single"/>
          <w:lang w:bidi="ru-RU"/>
        </w:rPr>
      </w:pPr>
    </w:p>
    <w:p w:rsidR="0056714C" w:rsidRDefault="0056714C" w:rsidP="0056714C">
      <w:pPr>
        <w:jc w:val="center"/>
        <w:rPr>
          <w:b/>
          <w:bCs/>
          <w:u w:val="single"/>
        </w:rPr>
      </w:pPr>
      <w:r>
        <w:rPr>
          <w:b/>
          <w:bCs/>
          <w:i/>
          <w:iCs/>
          <w:u w:val="single"/>
          <w:lang w:val="en-US"/>
        </w:rPr>
        <w:t>IV</w:t>
      </w:r>
      <w:r>
        <w:rPr>
          <w:b/>
          <w:bCs/>
          <w:i/>
          <w:iCs/>
          <w:u w:val="single"/>
        </w:rPr>
        <w:t xml:space="preserve">. </w:t>
      </w:r>
      <w:r>
        <w:rPr>
          <w:b/>
          <w:bCs/>
          <w:u w:val="single"/>
        </w:rPr>
        <w:t xml:space="preserve"> Блок «Информационная основа деятельности»</w:t>
      </w:r>
    </w:p>
    <w:p w:rsidR="0056714C" w:rsidRDefault="0056714C" w:rsidP="0056714C">
      <w:pPr>
        <w:jc w:val="both"/>
        <w:rPr>
          <w:b/>
          <w:bCs/>
          <w:i/>
          <w:iCs/>
        </w:rPr>
      </w:pPr>
      <w:r>
        <w:rPr>
          <w:b/>
          <w:bCs/>
          <w:i/>
          <w:iCs/>
        </w:rPr>
        <w:t xml:space="preserve">Задание № 3.   </w:t>
      </w:r>
      <w:r>
        <w:rPr>
          <w:b/>
          <w:bCs/>
        </w:rPr>
        <w:t>Слуховая память. Внимание. Восприятие.</w:t>
      </w:r>
    </w:p>
    <w:p w:rsidR="0056714C" w:rsidRDefault="0056714C" w:rsidP="0056714C">
      <w:pPr>
        <w:jc w:val="both"/>
        <w:rPr>
          <w:b/>
          <w:bCs/>
        </w:rPr>
      </w:pPr>
      <w:r>
        <w:rPr>
          <w:b/>
          <w:bCs/>
        </w:rPr>
        <w:t>Методика «Слушаем и рисуем» (Тихомирова Л.Ф.)</w:t>
      </w:r>
    </w:p>
    <w:p w:rsidR="0056714C" w:rsidRDefault="0056714C" w:rsidP="0056714C">
      <w:pPr>
        <w:jc w:val="both"/>
      </w:pPr>
      <w:r>
        <w:rPr>
          <w:b/>
          <w:bCs/>
        </w:rPr>
        <w:t>Цель:</w:t>
      </w:r>
      <w:r>
        <w:rPr>
          <w:b/>
          <w:bCs/>
          <w:i/>
          <w:iCs/>
        </w:rPr>
        <w:t xml:space="preserve"> </w:t>
      </w:r>
      <w:r>
        <w:t xml:space="preserve">обследование слуховой памяти, восприятия; уровня слухового внимания. </w:t>
      </w:r>
    </w:p>
    <w:p w:rsidR="0056714C" w:rsidRDefault="0056714C" w:rsidP="0056714C">
      <w:pPr>
        <w:jc w:val="both"/>
      </w:pPr>
      <w:r>
        <w:rPr>
          <w:b/>
          <w:bCs/>
        </w:rPr>
        <w:t>Инструкция</w:t>
      </w:r>
      <w:r>
        <w:t>. «Послушайте рассказ и нарисуйте рисунок по моему рассказу. Будьте внимательны! Нарисовать надо ТОЛЬКО то, что я рассказала.</w:t>
      </w:r>
    </w:p>
    <w:p w:rsidR="0056714C" w:rsidRDefault="0056714C" w:rsidP="0056714C">
      <w:pPr>
        <w:jc w:val="both"/>
      </w:pPr>
      <w:r>
        <w:t xml:space="preserve"> «В воскресение я слепила трёх снеговиков из комков снега. Один получился большой, второй - поменьше, а третий – совсем маленький. Руки первого и </w:t>
      </w:r>
      <w:r>
        <w:lastRenderedPageBreak/>
        <w:t>второго – снежные комочки, а у третьего – из палочек. Глазки черные, нос – морковка».</w:t>
      </w:r>
    </w:p>
    <w:p w:rsidR="0056714C" w:rsidRDefault="0056714C" w:rsidP="0056714C">
      <w:pPr>
        <w:jc w:val="both"/>
      </w:pPr>
      <w:r>
        <w:t>Текст зачитывается 2 раза.</w:t>
      </w:r>
    </w:p>
    <w:p w:rsidR="0056714C" w:rsidRDefault="0056714C" w:rsidP="0056714C">
      <w:pPr>
        <w:jc w:val="both"/>
        <w:rPr>
          <w:b/>
          <w:bCs/>
          <w:u w:val="single"/>
        </w:rPr>
      </w:pPr>
      <w:r>
        <w:rPr>
          <w:b/>
          <w:bCs/>
          <w:u w:val="single"/>
        </w:rPr>
        <w:t xml:space="preserve">Оценка результатов  </w:t>
      </w:r>
    </w:p>
    <w:p w:rsidR="0056714C" w:rsidRDefault="0056714C" w:rsidP="0056714C">
      <w:pPr>
        <w:jc w:val="both"/>
      </w:pPr>
      <w:r>
        <w:t xml:space="preserve">4 балла – ребенок нарисовал в соответствии с рассказом </w:t>
      </w:r>
    </w:p>
    <w:p w:rsidR="0056714C" w:rsidRDefault="0056714C" w:rsidP="0056714C">
      <w:pPr>
        <w:jc w:val="both"/>
      </w:pPr>
      <w:r>
        <w:t>3 балла – ребенок ошибся в одной детали (руки снеговика)</w:t>
      </w:r>
    </w:p>
    <w:p w:rsidR="0056714C" w:rsidRDefault="0056714C" w:rsidP="0056714C">
      <w:pPr>
        <w:jc w:val="both"/>
      </w:pPr>
      <w:r>
        <w:t xml:space="preserve">2 балла – ребенок ошибся в нескольких деталях (неправильное количество снеговиков, руки снеговиков не соответствуют рассказу </w:t>
      </w:r>
      <w:r>
        <w:rPr>
          <w:b/>
          <w:bCs/>
        </w:rPr>
        <w:t xml:space="preserve">или </w:t>
      </w:r>
      <w:r>
        <w:t>не соблюдён</w:t>
      </w:r>
      <w:r>
        <w:rPr>
          <w:b/>
          <w:bCs/>
        </w:rPr>
        <w:t xml:space="preserve"> </w:t>
      </w:r>
      <w:r>
        <w:t xml:space="preserve">размер снеговиков, руки снеговиков и </w:t>
      </w:r>
      <w:proofErr w:type="spellStart"/>
      <w:r>
        <w:t>др</w:t>
      </w:r>
      <w:proofErr w:type="spellEnd"/>
      <w:r>
        <w:t>).</w:t>
      </w:r>
    </w:p>
    <w:p w:rsidR="0056714C" w:rsidRDefault="0056714C" w:rsidP="0056714C">
      <w:pPr>
        <w:jc w:val="both"/>
      </w:pPr>
      <w:r>
        <w:t>I балл - ребенок ошибся в размере снеговиков, количестве, украсил рисунок несуществующими деталями и пр., рисунок без опоры на рассказ.</w:t>
      </w:r>
    </w:p>
    <w:p w:rsidR="0056714C" w:rsidRDefault="0056714C" w:rsidP="0056714C">
      <w:pPr>
        <w:jc w:val="both"/>
        <w:rPr>
          <w:b/>
          <w:bCs/>
          <w:u w:val="single"/>
        </w:rPr>
      </w:pPr>
      <w:r>
        <w:rPr>
          <w:b/>
          <w:bCs/>
          <w:u w:val="single"/>
        </w:rPr>
        <w:t>Выводы об уровне развития</w:t>
      </w:r>
    </w:p>
    <w:p w:rsidR="0056714C" w:rsidRDefault="0056714C" w:rsidP="0056714C">
      <w:pPr>
        <w:jc w:val="both"/>
      </w:pPr>
      <w:r>
        <w:t>4 балла – у ребенка хорошо развита слуховая память</w:t>
      </w:r>
    </w:p>
    <w:p w:rsidR="0056714C" w:rsidRDefault="0056714C" w:rsidP="0056714C">
      <w:pPr>
        <w:jc w:val="both"/>
      </w:pPr>
      <w:r>
        <w:t>3 балла - средний уровень развития</w:t>
      </w:r>
    </w:p>
    <w:p w:rsidR="0056714C" w:rsidRDefault="0056714C" w:rsidP="0056714C">
      <w:pPr>
        <w:jc w:val="both"/>
      </w:pPr>
      <w:r>
        <w:t>2 балла – ниже среднего</w:t>
      </w:r>
    </w:p>
    <w:p w:rsidR="0056714C" w:rsidRDefault="0056714C" w:rsidP="0056714C">
      <w:pPr>
        <w:jc w:val="both"/>
      </w:pPr>
      <w:r>
        <w:t>I балл – низкий</w:t>
      </w:r>
    </w:p>
    <w:p w:rsidR="0056714C" w:rsidRDefault="0056714C" w:rsidP="0056714C">
      <w:pPr>
        <w:shd w:val="clear" w:color="auto" w:fill="FFFFFF"/>
        <w:jc w:val="both"/>
        <w:rPr>
          <w:b/>
          <w:bCs/>
          <w:i/>
          <w:iCs/>
        </w:rPr>
      </w:pPr>
    </w:p>
    <w:p w:rsidR="0056714C" w:rsidRDefault="0056714C" w:rsidP="0056714C">
      <w:pPr>
        <w:jc w:val="both"/>
        <w:rPr>
          <w:b/>
          <w:bCs/>
          <w:i/>
          <w:iCs/>
        </w:rPr>
      </w:pPr>
      <w:r>
        <w:rPr>
          <w:b/>
          <w:bCs/>
          <w:i/>
          <w:iCs/>
        </w:rPr>
        <w:t xml:space="preserve">Задание № 4.   </w:t>
      </w:r>
      <w:r>
        <w:rPr>
          <w:b/>
          <w:bCs/>
        </w:rPr>
        <w:t>Зрительная память.</w:t>
      </w:r>
    </w:p>
    <w:p w:rsidR="0056714C" w:rsidRDefault="0056714C" w:rsidP="0056714C">
      <w:pPr>
        <w:jc w:val="both"/>
        <w:rPr>
          <w:b/>
          <w:bCs/>
        </w:rPr>
      </w:pPr>
      <w:r>
        <w:rPr>
          <w:b/>
          <w:bCs/>
        </w:rPr>
        <w:t>Методика «Узнавание фигур» (Богданова Т.Г., Корнилова Т.В.)</w:t>
      </w:r>
    </w:p>
    <w:p w:rsidR="0056714C" w:rsidRDefault="0056714C" w:rsidP="0056714C">
      <w:pPr>
        <w:jc w:val="both"/>
      </w:pPr>
      <w:r>
        <w:rPr>
          <w:rFonts w:ascii="Courier New" w:eastAsia="Courier New" w:hAnsi="Courier New" w:cs="Courier New"/>
          <w:noProof/>
          <w:lang w:eastAsia="ru-RU"/>
        </w:rPr>
        <w:drawing>
          <wp:anchor distT="0" distB="0" distL="114300" distR="114300" simplePos="0" relativeHeight="251661312" behindDoc="1" locked="0" layoutInCell="1" allowOverlap="1" wp14:anchorId="681D84F9" wp14:editId="4F8335D3">
            <wp:simplePos x="0" y="0"/>
            <wp:positionH relativeFrom="column">
              <wp:align>left</wp:align>
            </wp:positionH>
            <wp:positionV relativeFrom="paragraph">
              <wp:posOffset>0</wp:posOffset>
            </wp:positionV>
            <wp:extent cx="2011680" cy="1958340"/>
            <wp:effectExtent l="0" t="0" r="7620" b="3810"/>
            <wp:wrapTight wrapText="bothSides">
              <wp:wrapPolygon edited="0">
                <wp:start x="0" y="0"/>
                <wp:lineTo x="0" y="21432"/>
                <wp:lineTo x="21477" y="21432"/>
                <wp:lineTo x="21477" y="0"/>
                <wp:lineTo x="0" y="0"/>
              </wp:wrapPolygon>
            </wp:wrapTight>
            <wp:docPr id="20" name="Рисунок 20" descr="Описание: http://dmee.ru/tw_files2/urls_2/37/d-36596/36596_html_6e5ada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Описание: http://dmee.ru/tw_files2/urls_2/37/d-36596/36596_html_6e5ada62.jpg"/>
                    <pic:cNvPicPr>
                      <a:picLocks noChangeAspect="1" noChangeArrowheads="1"/>
                    </pic:cNvPicPr>
                  </pic:nvPicPr>
                  <pic:blipFill>
                    <a:blip r:embed="rId20">
                      <a:lum bright="-6000" contrast="18000"/>
                      <a:extLst>
                        <a:ext uri="{28A0092B-C50C-407E-A947-70E740481C1C}">
                          <a14:useLocalDpi xmlns:a14="http://schemas.microsoft.com/office/drawing/2010/main" val="0"/>
                        </a:ext>
                      </a:extLst>
                    </a:blip>
                    <a:srcRect/>
                    <a:stretch>
                      <a:fillRect/>
                    </a:stretch>
                  </pic:blipFill>
                  <pic:spPr bwMode="auto">
                    <a:xfrm>
                      <a:off x="0" y="0"/>
                      <a:ext cx="2011680" cy="1958340"/>
                    </a:xfrm>
                    <a:prstGeom prst="rect">
                      <a:avLst/>
                    </a:prstGeom>
                    <a:noFill/>
                  </pic:spPr>
                </pic:pic>
              </a:graphicData>
            </a:graphic>
            <wp14:sizeRelH relativeFrom="page">
              <wp14:pctWidth>0</wp14:pctWidth>
            </wp14:sizeRelH>
            <wp14:sizeRelV relativeFrom="page">
              <wp14:pctHeight>0</wp14:pctHeight>
            </wp14:sizeRelV>
          </wp:anchor>
        </w:drawing>
      </w:r>
      <w:r>
        <w:rPr>
          <w:b/>
          <w:bCs/>
        </w:rPr>
        <w:t>Цель:</w:t>
      </w:r>
      <w:r>
        <w:rPr>
          <w:b/>
          <w:bCs/>
          <w:i/>
          <w:iCs/>
        </w:rPr>
        <w:t xml:space="preserve"> </w:t>
      </w:r>
      <w:r>
        <w:t>обследование кратковременной зрительной памяти, восприятия.</w:t>
      </w:r>
    </w:p>
    <w:p w:rsidR="0056714C" w:rsidRDefault="0056714C" w:rsidP="0056714C">
      <w:pPr>
        <w:spacing w:after="240"/>
        <w:jc w:val="both"/>
        <w:rPr>
          <w:rFonts w:eastAsia="Times New Roman"/>
        </w:rPr>
      </w:pPr>
      <w:r>
        <w:rPr>
          <w:rFonts w:eastAsia="Times New Roman"/>
          <w:b/>
          <w:bCs/>
        </w:rPr>
        <w:t>Материал:</w:t>
      </w:r>
      <w:r>
        <w:rPr>
          <w:rFonts w:eastAsia="Times New Roman"/>
        </w:rPr>
        <w:t xml:space="preserve"> демонстрационный бланк с фигурами (Приложение 2).</w:t>
      </w:r>
    </w:p>
    <w:p w:rsidR="0056714C" w:rsidRDefault="0056714C" w:rsidP="0056714C">
      <w:pPr>
        <w:spacing w:after="240"/>
        <w:jc w:val="both"/>
        <w:rPr>
          <w:rFonts w:eastAsia="Times New Roman"/>
          <w:u w:val="single"/>
        </w:rPr>
      </w:pPr>
      <w:r>
        <w:rPr>
          <w:rFonts w:eastAsia="Times New Roman"/>
          <w:b/>
          <w:bCs/>
        </w:rPr>
        <w:t>Инструкция</w:t>
      </w:r>
      <w:r>
        <w:rPr>
          <w:rFonts w:eastAsia="Times New Roman"/>
        </w:rPr>
        <w:t xml:space="preserve">. «Посмотрите внимательно на рисунок. На нём изображены различные фигуры. Постарайтесь их запомнить». Рисунок предъявляется </w:t>
      </w:r>
      <w:r>
        <w:rPr>
          <w:rFonts w:eastAsia="Times New Roman"/>
          <w:u w:val="single"/>
        </w:rPr>
        <w:t>в течение I0 сек.</w:t>
      </w:r>
    </w:p>
    <w:p w:rsidR="0056714C" w:rsidRDefault="0056714C" w:rsidP="0056714C">
      <w:pPr>
        <w:jc w:val="both"/>
      </w:pPr>
      <w:r>
        <w:t>«Перед вами рисунок, на котором изображены разные фигуры. Зачеркните только те, которые нужно было запомнить».</w:t>
      </w:r>
    </w:p>
    <w:p w:rsidR="0056714C" w:rsidRDefault="0056714C" w:rsidP="0056714C">
      <w:pPr>
        <w:jc w:val="both"/>
        <w:rPr>
          <w:b/>
          <w:bCs/>
          <w:u w:val="single"/>
        </w:rPr>
      </w:pPr>
      <w:r>
        <w:rPr>
          <w:b/>
          <w:bCs/>
          <w:u w:val="single"/>
        </w:rPr>
        <w:t xml:space="preserve">Оценка результатов  </w:t>
      </w:r>
    </w:p>
    <w:p w:rsidR="0056714C" w:rsidRDefault="0056714C" w:rsidP="0056714C">
      <w:pPr>
        <w:jc w:val="both"/>
      </w:pPr>
      <w:r>
        <w:t>4 - правильно нашел 7-9 фигур</w:t>
      </w:r>
    </w:p>
    <w:p w:rsidR="0056714C" w:rsidRDefault="0056714C" w:rsidP="0056714C">
      <w:pPr>
        <w:jc w:val="both"/>
      </w:pPr>
      <w:r>
        <w:t>3 - нашел 5-6 фигур</w:t>
      </w:r>
    </w:p>
    <w:p w:rsidR="0056714C" w:rsidRDefault="0056714C" w:rsidP="0056714C">
      <w:pPr>
        <w:jc w:val="both"/>
      </w:pPr>
      <w:r>
        <w:t>2 - 3-4 фигур</w:t>
      </w:r>
    </w:p>
    <w:p w:rsidR="0056714C" w:rsidRDefault="0056714C" w:rsidP="0056714C">
      <w:pPr>
        <w:jc w:val="both"/>
      </w:pPr>
      <w:r>
        <w:t>I - I-2 фигуры</w:t>
      </w:r>
    </w:p>
    <w:p w:rsidR="0056714C" w:rsidRDefault="0056714C" w:rsidP="0056714C">
      <w:pPr>
        <w:jc w:val="both"/>
        <w:rPr>
          <w:b/>
          <w:bCs/>
          <w:u w:val="single"/>
        </w:rPr>
      </w:pPr>
      <w:r>
        <w:rPr>
          <w:b/>
          <w:bCs/>
          <w:u w:val="single"/>
        </w:rPr>
        <w:t>Выводы об уровне развития</w:t>
      </w:r>
    </w:p>
    <w:p w:rsidR="0056714C" w:rsidRDefault="0056714C" w:rsidP="0056714C">
      <w:pPr>
        <w:jc w:val="both"/>
      </w:pPr>
      <w:r>
        <w:t>4 баллов – у ребенка хорошо развита зрительная память</w:t>
      </w:r>
    </w:p>
    <w:p w:rsidR="0056714C" w:rsidRDefault="0056714C" w:rsidP="0056714C">
      <w:pPr>
        <w:jc w:val="both"/>
      </w:pPr>
      <w:r>
        <w:t>3 баллов - средний уровень развития</w:t>
      </w:r>
    </w:p>
    <w:p w:rsidR="0056714C" w:rsidRDefault="0056714C" w:rsidP="0056714C">
      <w:pPr>
        <w:jc w:val="both"/>
      </w:pPr>
      <w:r>
        <w:t>2 баллов – ниже среднего</w:t>
      </w:r>
    </w:p>
    <w:p w:rsidR="0056714C" w:rsidRDefault="0056714C" w:rsidP="0056714C">
      <w:pPr>
        <w:jc w:val="both"/>
      </w:pPr>
      <w:r>
        <w:t>I-0 балла – низкий</w:t>
      </w:r>
    </w:p>
    <w:p w:rsidR="0056714C" w:rsidRDefault="0056714C" w:rsidP="0056714C">
      <w:pPr>
        <w:shd w:val="clear" w:color="auto" w:fill="FFFFFF"/>
        <w:jc w:val="both"/>
        <w:rPr>
          <w:b/>
          <w:bCs/>
        </w:rPr>
      </w:pPr>
      <w:r>
        <w:rPr>
          <w:b/>
          <w:bCs/>
          <w:i/>
          <w:iCs/>
        </w:rPr>
        <w:t xml:space="preserve">Задание № 5.  </w:t>
      </w:r>
      <w:r>
        <w:rPr>
          <w:b/>
          <w:bCs/>
        </w:rPr>
        <w:t>Внимание.</w:t>
      </w:r>
    </w:p>
    <w:p w:rsidR="0056714C" w:rsidRDefault="0056714C" w:rsidP="0056714C">
      <w:pPr>
        <w:shd w:val="clear" w:color="auto" w:fill="FFFFFF"/>
        <w:jc w:val="both"/>
        <w:rPr>
          <w:b/>
          <w:bCs/>
        </w:rPr>
      </w:pPr>
      <w:r>
        <w:rPr>
          <w:b/>
          <w:bCs/>
        </w:rPr>
        <w:t>Методика «Шифровка» (Векслер Д.)</w:t>
      </w:r>
    </w:p>
    <w:p w:rsidR="0056714C" w:rsidRDefault="0056714C" w:rsidP="0056714C">
      <w:pPr>
        <w:shd w:val="clear" w:color="auto" w:fill="FFFFFF"/>
        <w:jc w:val="both"/>
        <w:rPr>
          <w:b/>
          <w:bCs/>
        </w:rPr>
      </w:pPr>
      <w:r>
        <w:rPr>
          <w:rFonts w:ascii="Courier New" w:eastAsia="Courier New" w:hAnsi="Courier New" w:cs="Courier New"/>
          <w:noProof/>
          <w:lang w:eastAsia="ru-RU"/>
        </w:rPr>
        <w:lastRenderedPageBreak/>
        <w:drawing>
          <wp:anchor distT="0" distB="0" distL="114300" distR="114300" simplePos="0" relativeHeight="251662336" behindDoc="1" locked="0" layoutInCell="1" allowOverlap="1" wp14:anchorId="77B4B2AB" wp14:editId="6A375436">
            <wp:simplePos x="0" y="0"/>
            <wp:positionH relativeFrom="column">
              <wp:align>left</wp:align>
            </wp:positionH>
            <wp:positionV relativeFrom="paragraph">
              <wp:posOffset>0</wp:posOffset>
            </wp:positionV>
            <wp:extent cx="2872740" cy="1714500"/>
            <wp:effectExtent l="0" t="0" r="3810" b="0"/>
            <wp:wrapTight wrapText="bothSides">
              <wp:wrapPolygon edited="0">
                <wp:start x="0" y="0"/>
                <wp:lineTo x="0" y="21360"/>
                <wp:lineTo x="21485" y="21360"/>
                <wp:lineTo x="21485" y="0"/>
                <wp:lineTo x="0" y="0"/>
              </wp:wrapPolygon>
            </wp:wrapTight>
            <wp:docPr id="19" name="Рисунок 19" descr="Описание: http://www.studmed.ru/docs/static/f/e/8/3/9/fe83975a65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Описание: http://www.studmed.ru/docs/static/f/e/8/3/9/fe83975a65b.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872740" cy="1714500"/>
                    </a:xfrm>
                    <a:prstGeom prst="rect">
                      <a:avLst/>
                    </a:prstGeom>
                    <a:noFill/>
                  </pic:spPr>
                </pic:pic>
              </a:graphicData>
            </a:graphic>
            <wp14:sizeRelH relativeFrom="page">
              <wp14:pctWidth>0</wp14:pctWidth>
            </wp14:sizeRelH>
            <wp14:sizeRelV relativeFrom="page">
              <wp14:pctHeight>0</wp14:pctHeight>
            </wp14:sizeRelV>
          </wp:anchor>
        </w:drawing>
      </w:r>
      <w:r>
        <w:rPr>
          <w:b/>
          <w:bCs/>
        </w:rPr>
        <w:t xml:space="preserve">Цель: </w:t>
      </w:r>
      <w:r>
        <w:t>обследование устойчивости и концентрации внимания</w:t>
      </w:r>
    </w:p>
    <w:p w:rsidR="0056714C" w:rsidRDefault="0056714C" w:rsidP="0056714C">
      <w:pPr>
        <w:shd w:val="clear" w:color="auto" w:fill="FFFFFF"/>
        <w:jc w:val="both"/>
      </w:pPr>
      <w:r>
        <w:rPr>
          <w:b/>
          <w:bCs/>
        </w:rPr>
        <w:t>Инструкция:</w:t>
      </w:r>
      <w:r>
        <w:t xml:space="preserve"> На Бланке изображены различные фигуры, расположенные в несколько рядов. Над фигурами нарисован «ключ» - набор фигур, представленных на листе, внутри которых изображены дополнительные элементы (черточки, кружочки). Перед ребенком кладется чистый бланк методики. Педагог, заполняя пустые фигурки образца (в верхней части бланка), говорит:</w:t>
      </w:r>
    </w:p>
    <w:p w:rsidR="0056714C" w:rsidRDefault="0056714C" w:rsidP="0056714C">
      <w:pPr>
        <w:ind w:firstLine="708"/>
        <w:jc w:val="both"/>
      </w:pPr>
      <w:r>
        <w:rPr>
          <w:i/>
          <w:iCs/>
        </w:rPr>
        <w:t xml:space="preserve">«Посмотрите, вот в этой звездочке я поставлю вертикальную черточку, в кругу – две горизонтальные черточки, в треугольнике </w:t>
      </w:r>
      <w:r>
        <w:t xml:space="preserve">— </w:t>
      </w:r>
      <w:r>
        <w:rPr>
          <w:i/>
          <w:iCs/>
        </w:rPr>
        <w:t xml:space="preserve">вот такую черточку (горизонтальную), в крестике – я нарисую кружок, а в квадрате — две вертикальные черточки. Все остальные фигуры вы заполните сами, точно так же, как я вам показала». </w:t>
      </w:r>
      <w:r>
        <w:rPr>
          <w:iCs/>
        </w:rPr>
        <w:t xml:space="preserve">Затем </w:t>
      </w:r>
      <w:r>
        <w:t xml:space="preserve">предлагает выполнить задание в пяти первых фигурах. После этого просит продолжить выполнять задание в быстром темпе. </w:t>
      </w:r>
    </w:p>
    <w:p w:rsidR="0056714C" w:rsidRDefault="0056714C" w:rsidP="0056714C">
      <w:pPr>
        <w:jc w:val="both"/>
      </w:pPr>
      <w:r>
        <w:t xml:space="preserve">Общее время выполнения задания фиксировано и составляет </w:t>
      </w:r>
      <w:r>
        <w:rPr>
          <w:u w:val="single"/>
        </w:rPr>
        <w:t>две минуты</w:t>
      </w:r>
      <w:r>
        <w:t xml:space="preserve">. Время засекается сразу после перехода к шестой фигуре. Если для объяснения инструкции потребовалось больше чем пять фигур, они также не учитываются при оценке результатов. </w:t>
      </w:r>
    </w:p>
    <w:p w:rsidR="0056714C" w:rsidRDefault="0056714C" w:rsidP="0056714C">
      <w:pPr>
        <w:jc w:val="both"/>
        <w:rPr>
          <w:b/>
          <w:bCs/>
          <w:u w:val="single"/>
        </w:rPr>
      </w:pPr>
    </w:p>
    <w:p w:rsidR="0056714C" w:rsidRDefault="0056714C" w:rsidP="0056714C">
      <w:pPr>
        <w:jc w:val="both"/>
      </w:pPr>
      <w:r>
        <w:rPr>
          <w:b/>
          <w:bCs/>
          <w:u w:val="single"/>
        </w:rPr>
        <w:t>Оценка результатов</w:t>
      </w:r>
      <w:r>
        <w:rPr>
          <w:u w:val="single"/>
        </w:rPr>
        <w:t>:</w:t>
      </w:r>
    </w:p>
    <w:p w:rsidR="0056714C" w:rsidRDefault="0056714C" w:rsidP="0056714C">
      <w:pPr>
        <w:jc w:val="both"/>
        <w:rPr>
          <w:b/>
          <w:bCs/>
        </w:rPr>
      </w:pPr>
      <w:r>
        <w:rPr>
          <w:b/>
          <w:bCs/>
        </w:rPr>
        <w:t xml:space="preserve">4 балла </w:t>
      </w:r>
      <w:r>
        <w:t>– безошибочное заполнение геометрических фигур в соответствии с образцом за период до 2 минут. Допустимо единичный пропуск фигуры, одна случайная ошибка или наличие двух самостоятельных исправлений.</w:t>
      </w:r>
    </w:p>
    <w:p w:rsidR="0056714C" w:rsidRDefault="0056714C" w:rsidP="0056714C">
      <w:pPr>
        <w:jc w:val="both"/>
      </w:pPr>
      <w:r>
        <w:rPr>
          <w:b/>
          <w:bCs/>
        </w:rPr>
        <w:t xml:space="preserve">3 балла </w:t>
      </w:r>
      <w:r>
        <w:t>– наличие двух пропусков фигур, исправления или одна- две ошибки в заполнении. Если задание выполняется без ошибок, но ребенок не успевает сделать его до конца в отведенное для этого время (остается незаполненной не более одной строчки фигур), оценка также 3 балла.</w:t>
      </w:r>
    </w:p>
    <w:p w:rsidR="0056714C" w:rsidRDefault="0056714C" w:rsidP="0056714C">
      <w:pPr>
        <w:jc w:val="both"/>
      </w:pPr>
      <w:r>
        <w:rPr>
          <w:b/>
          <w:bCs/>
        </w:rPr>
        <w:t>2 балла –</w:t>
      </w:r>
      <w:r>
        <w:t xml:space="preserve"> наличие не только двух пропусков фигур, но еще и плохая графика заполнения (выход за пределы фигуры, несимметричность фигуры и т.п.) В 2 балла также оценивается безошибочное (или с одной ошибкой) заполнение фигур в соответствии с образцом, но пропуск целой строки или части строки. А также I-2 самостоятельных исправления.</w:t>
      </w:r>
    </w:p>
    <w:p w:rsidR="0056714C" w:rsidRDefault="0056714C" w:rsidP="0056714C">
      <w:pPr>
        <w:jc w:val="both"/>
      </w:pPr>
      <w:r>
        <w:rPr>
          <w:b/>
          <w:bCs/>
        </w:rPr>
        <w:t xml:space="preserve">I балл </w:t>
      </w:r>
      <w:r>
        <w:t>– выполнение, когда при I-2-х ошибках в сочетании с плохой графикой заполнения и пропусками ребенок не успел выполнить все задания за отведенное время (остается незаполненной более чем половина последней строки).</w:t>
      </w:r>
    </w:p>
    <w:p w:rsidR="0056714C" w:rsidRDefault="0056714C" w:rsidP="0056714C">
      <w:pPr>
        <w:jc w:val="both"/>
      </w:pPr>
      <w:r>
        <w:rPr>
          <w:b/>
        </w:rPr>
        <w:t>I балл</w:t>
      </w:r>
      <w:r>
        <w:t xml:space="preserve"> – выполнение, когда имеются не соответствующие образцам метки в фигурах; ребенок не способен удержать инструкцию (начинает заполнять вначале все кружочки, потом все квадраты и т.п. и после замечания педагога </w:t>
      </w:r>
      <w:r>
        <w:lastRenderedPageBreak/>
        <w:t xml:space="preserve">продолжает выполнять задание в том же стиле). При наличии более 2-х ошибок (не считая исправлений), даже если все задание выполнено. </w:t>
      </w:r>
    </w:p>
    <w:p w:rsidR="0056714C" w:rsidRDefault="0056714C" w:rsidP="0056714C">
      <w:pPr>
        <w:jc w:val="both"/>
      </w:pPr>
      <w:r>
        <w:rPr>
          <w:b/>
          <w:bCs/>
        </w:rPr>
        <w:t>0 баллов</w:t>
      </w:r>
      <w:r>
        <w:t xml:space="preserve"> - невыполнение задания в целом (например, ребенок начал делать, но не смог закончить даже одной строчки, или сделал несколько неправильных заполнений в разных углах и больше ничего не сделал, или допустил множество ошибок).</w:t>
      </w:r>
    </w:p>
    <w:p w:rsidR="0056714C" w:rsidRDefault="0056714C" w:rsidP="0056714C">
      <w:pPr>
        <w:jc w:val="both"/>
        <w:rPr>
          <w:b/>
          <w:bCs/>
          <w:u w:val="single"/>
        </w:rPr>
      </w:pPr>
      <w:r>
        <w:rPr>
          <w:b/>
          <w:bCs/>
          <w:u w:val="single"/>
        </w:rPr>
        <w:t>Выводы об уровне развития</w:t>
      </w:r>
    </w:p>
    <w:p w:rsidR="0056714C" w:rsidRDefault="0056714C" w:rsidP="0056714C">
      <w:pPr>
        <w:jc w:val="both"/>
      </w:pPr>
      <w:r>
        <w:t>4 - высокий уровень развития</w:t>
      </w:r>
    </w:p>
    <w:p w:rsidR="0056714C" w:rsidRDefault="0056714C" w:rsidP="0056714C">
      <w:pPr>
        <w:jc w:val="both"/>
      </w:pPr>
      <w:r>
        <w:t>3 - средний</w:t>
      </w:r>
    </w:p>
    <w:p w:rsidR="0056714C" w:rsidRDefault="0056714C" w:rsidP="0056714C">
      <w:pPr>
        <w:jc w:val="both"/>
      </w:pPr>
      <w:r>
        <w:t>2 - ниже среднего</w:t>
      </w:r>
    </w:p>
    <w:p w:rsidR="0056714C" w:rsidRDefault="0056714C" w:rsidP="0056714C">
      <w:pPr>
        <w:jc w:val="both"/>
      </w:pPr>
      <w:r>
        <w:t>I-0 - низкий</w:t>
      </w:r>
    </w:p>
    <w:p w:rsidR="0056714C" w:rsidRDefault="0056714C" w:rsidP="0056714C">
      <w:pPr>
        <w:jc w:val="both"/>
        <w:rPr>
          <w:b/>
          <w:bCs/>
        </w:rPr>
      </w:pPr>
      <w:r>
        <w:rPr>
          <w:b/>
          <w:bCs/>
          <w:i/>
          <w:iCs/>
        </w:rPr>
        <w:t xml:space="preserve">Задание № 6.    </w:t>
      </w:r>
      <w:r>
        <w:rPr>
          <w:b/>
          <w:bCs/>
        </w:rPr>
        <w:t>Мышление.</w:t>
      </w:r>
    </w:p>
    <w:p w:rsidR="0056714C" w:rsidRDefault="0056714C" w:rsidP="0056714C">
      <w:pPr>
        <w:jc w:val="both"/>
        <w:rPr>
          <w:b/>
          <w:bCs/>
        </w:rPr>
      </w:pPr>
      <w:r>
        <w:rPr>
          <w:b/>
          <w:bCs/>
        </w:rPr>
        <w:t>Методика «Раздели на группы» (модификация методики Ермолаевой М.В.)</w:t>
      </w:r>
    </w:p>
    <w:p w:rsidR="0056714C" w:rsidRDefault="0056714C" w:rsidP="0056714C">
      <w:pPr>
        <w:jc w:val="both"/>
      </w:pPr>
      <w:r>
        <w:rPr>
          <w:rFonts w:ascii="Courier New" w:eastAsia="Courier New" w:hAnsi="Courier New" w:cs="Courier New"/>
          <w:noProof/>
          <w:lang w:eastAsia="ru-RU"/>
        </w:rPr>
        <w:drawing>
          <wp:anchor distT="0" distB="0" distL="114300" distR="114300" simplePos="0" relativeHeight="251663360" behindDoc="1" locked="0" layoutInCell="1" allowOverlap="1" wp14:anchorId="67A692D3" wp14:editId="7C5BA87A">
            <wp:simplePos x="0" y="0"/>
            <wp:positionH relativeFrom="column">
              <wp:align>left</wp:align>
            </wp:positionH>
            <wp:positionV relativeFrom="paragraph">
              <wp:posOffset>0</wp:posOffset>
            </wp:positionV>
            <wp:extent cx="2461260" cy="1135380"/>
            <wp:effectExtent l="0" t="0" r="0" b="7620"/>
            <wp:wrapTight wrapText="bothSides">
              <wp:wrapPolygon edited="0">
                <wp:start x="0" y="0"/>
                <wp:lineTo x="0" y="21383"/>
                <wp:lineTo x="21399" y="21383"/>
                <wp:lineTo x="21399" y="0"/>
                <wp:lineTo x="0" y="0"/>
              </wp:wrapPolygon>
            </wp:wrapTight>
            <wp:docPr id="18" name="Рисунок 18" descr="Описание: Безымянный-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Описание: Безымянный-1.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461260" cy="1135380"/>
                    </a:xfrm>
                    <a:prstGeom prst="rect">
                      <a:avLst/>
                    </a:prstGeom>
                    <a:noFill/>
                  </pic:spPr>
                </pic:pic>
              </a:graphicData>
            </a:graphic>
            <wp14:sizeRelH relativeFrom="page">
              <wp14:pctWidth>0</wp14:pctWidth>
            </wp14:sizeRelH>
            <wp14:sizeRelV relativeFrom="page">
              <wp14:pctHeight>0</wp14:pctHeight>
            </wp14:sizeRelV>
          </wp:anchor>
        </w:drawing>
      </w:r>
      <w:r>
        <w:rPr>
          <w:b/>
          <w:bCs/>
        </w:rPr>
        <w:t>Цель</w:t>
      </w:r>
      <w:r>
        <w:t>: выявить умения классифицировать наглядный материал (геометрические фигуры) по самостоятельно найденному основанию.</w:t>
      </w:r>
    </w:p>
    <w:p w:rsidR="0056714C" w:rsidRDefault="0056714C" w:rsidP="0056714C">
      <w:pPr>
        <w:jc w:val="both"/>
        <w:rPr>
          <w:b/>
          <w:bCs/>
          <w:i/>
          <w:iCs/>
        </w:rPr>
      </w:pPr>
    </w:p>
    <w:p w:rsidR="0056714C" w:rsidRDefault="0056714C" w:rsidP="0056714C">
      <w:pPr>
        <w:jc w:val="both"/>
      </w:pPr>
      <w:r>
        <w:rPr>
          <w:b/>
          <w:bCs/>
          <w:i/>
          <w:iCs/>
        </w:rPr>
        <w:t xml:space="preserve">I                    2                   3 </w:t>
      </w:r>
    </w:p>
    <w:p w:rsidR="0056714C" w:rsidRDefault="0056714C" w:rsidP="0056714C">
      <w:pPr>
        <w:jc w:val="both"/>
        <w:rPr>
          <w:b/>
          <w:bCs/>
          <w:i/>
          <w:iCs/>
        </w:rPr>
      </w:pPr>
      <w:r>
        <w:rPr>
          <w:b/>
          <w:bCs/>
        </w:rPr>
        <w:t>Инструкция</w:t>
      </w:r>
      <w:r>
        <w:rPr>
          <w:b/>
          <w:bCs/>
          <w:i/>
          <w:iCs/>
        </w:rPr>
        <w:t>:</w:t>
      </w:r>
    </w:p>
    <w:p w:rsidR="0056714C" w:rsidRDefault="0056714C" w:rsidP="0056714C">
      <w:pPr>
        <w:jc w:val="both"/>
      </w:pPr>
      <w:r>
        <w:t>Сейчас внимательно рассмотрите эти группы фигур и в каждой группе найдите одинаковые фигуры. Одинаковые фигуры нужно закрасить одинаковым цветом. Сколько найдете групп одинаковых фигур, столько и понадобится цветных карандашей. Цвет выбирайте сами (задание повторяется не более двух раз).</w:t>
      </w:r>
    </w:p>
    <w:p w:rsidR="0056714C" w:rsidRDefault="0056714C" w:rsidP="0056714C">
      <w:pPr>
        <w:jc w:val="both"/>
        <w:rPr>
          <w:b/>
          <w:bCs/>
          <w:u w:val="single"/>
        </w:rPr>
      </w:pPr>
      <w:r>
        <w:rPr>
          <w:b/>
          <w:bCs/>
          <w:u w:val="single"/>
        </w:rPr>
        <w:t>Оценка результатов</w:t>
      </w:r>
    </w:p>
    <w:p w:rsidR="0056714C" w:rsidRDefault="0056714C" w:rsidP="0056714C">
      <w:pPr>
        <w:jc w:val="both"/>
      </w:pPr>
      <w:r>
        <w:t xml:space="preserve">Каждая группа фигур оценивается в I балл. </w:t>
      </w:r>
    </w:p>
    <w:p w:rsidR="0056714C" w:rsidRDefault="0056714C" w:rsidP="0056714C">
      <w:pPr>
        <w:jc w:val="both"/>
      </w:pPr>
      <w:r>
        <w:t>Таким образом, комплект № I - оценивается в I балл, комплект № 2 - I балл, комплект № 3 - 2 балла (т.к. включает две группы фигур).</w:t>
      </w:r>
    </w:p>
    <w:p w:rsidR="0056714C" w:rsidRDefault="0056714C" w:rsidP="0056714C">
      <w:pPr>
        <w:jc w:val="both"/>
      </w:pPr>
      <w:r>
        <w:t>4 балла – задание выполнено правильно, точно и аккуратно</w:t>
      </w:r>
    </w:p>
    <w:p w:rsidR="0056714C" w:rsidRDefault="0056714C" w:rsidP="0056714C">
      <w:pPr>
        <w:jc w:val="both"/>
      </w:pPr>
      <w:r>
        <w:t xml:space="preserve">3 балла - найдено верно 3 группы фигур  </w:t>
      </w:r>
    </w:p>
    <w:p w:rsidR="0056714C" w:rsidRDefault="0056714C" w:rsidP="0056714C">
      <w:pPr>
        <w:jc w:val="both"/>
      </w:pPr>
      <w:r>
        <w:t xml:space="preserve">2 балла – найдено верно 2 группы фигур  </w:t>
      </w:r>
    </w:p>
    <w:p w:rsidR="0056714C" w:rsidRDefault="0056714C" w:rsidP="0056714C">
      <w:pPr>
        <w:jc w:val="both"/>
      </w:pPr>
      <w:r>
        <w:t>I балл – найдена верно только одна группа фигур</w:t>
      </w:r>
    </w:p>
    <w:p w:rsidR="0056714C" w:rsidRDefault="0056714C" w:rsidP="0056714C">
      <w:pPr>
        <w:jc w:val="both"/>
      </w:pPr>
      <w:r>
        <w:t>0 баллов – задание выполнено неправильно.</w:t>
      </w:r>
    </w:p>
    <w:p w:rsidR="0056714C" w:rsidRDefault="0056714C" w:rsidP="0056714C">
      <w:pPr>
        <w:jc w:val="both"/>
      </w:pPr>
      <w:r>
        <w:rPr>
          <w:b/>
          <w:bCs/>
          <w:u w:val="single"/>
        </w:rPr>
        <w:t>Выводы об уровне развития</w:t>
      </w:r>
      <w:r>
        <w:t xml:space="preserve"> </w:t>
      </w:r>
    </w:p>
    <w:p w:rsidR="0056714C" w:rsidRDefault="0056714C" w:rsidP="0056714C">
      <w:pPr>
        <w:jc w:val="both"/>
      </w:pPr>
      <w:r>
        <w:t>4 балла – высокий уровень развития</w:t>
      </w:r>
    </w:p>
    <w:p w:rsidR="0056714C" w:rsidRDefault="0056714C" w:rsidP="0056714C">
      <w:pPr>
        <w:jc w:val="both"/>
      </w:pPr>
      <w:r>
        <w:t>3 балла - средний уровень развития</w:t>
      </w:r>
    </w:p>
    <w:p w:rsidR="0056714C" w:rsidRDefault="0056714C" w:rsidP="0056714C">
      <w:pPr>
        <w:jc w:val="both"/>
      </w:pPr>
      <w:r>
        <w:t>2 балла – ниже среднего</w:t>
      </w:r>
    </w:p>
    <w:p w:rsidR="0056714C" w:rsidRDefault="0056714C" w:rsidP="0056714C">
      <w:pPr>
        <w:jc w:val="both"/>
      </w:pPr>
      <w:r>
        <w:t>I-0 балла – низкий</w:t>
      </w:r>
    </w:p>
    <w:p w:rsidR="0056714C" w:rsidRDefault="0056714C" w:rsidP="0056714C">
      <w:pPr>
        <w:jc w:val="both"/>
        <w:rPr>
          <w:b/>
          <w:bCs/>
        </w:rPr>
      </w:pPr>
      <w:r>
        <w:rPr>
          <w:b/>
          <w:bCs/>
          <w:i/>
          <w:iCs/>
        </w:rPr>
        <w:t xml:space="preserve">Задание № 7 .  </w:t>
      </w:r>
      <w:r>
        <w:rPr>
          <w:b/>
          <w:bCs/>
        </w:rPr>
        <w:t>Мышление.</w:t>
      </w:r>
    </w:p>
    <w:p w:rsidR="0056714C" w:rsidRDefault="0056714C" w:rsidP="0056714C">
      <w:pPr>
        <w:jc w:val="both"/>
        <w:rPr>
          <w:b/>
          <w:bCs/>
        </w:rPr>
      </w:pPr>
      <w:r>
        <w:rPr>
          <w:b/>
          <w:bCs/>
        </w:rPr>
        <w:t>Методика «Пятый лишний» (авторская модификация)</w:t>
      </w:r>
    </w:p>
    <w:p w:rsidR="0056714C" w:rsidRDefault="0056714C" w:rsidP="0056714C">
      <w:pPr>
        <w:jc w:val="both"/>
        <w:rPr>
          <w:b/>
          <w:bCs/>
        </w:rPr>
      </w:pPr>
      <w:r>
        <w:rPr>
          <w:rFonts w:ascii="Courier New" w:eastAsia="Courier New" w:hAnsi="Courier New" w:cs="Courier New"/>
          <w:noProof/>
          <w:lang w:eastAsia="ru-RU"/>
        </w:rPr>
        <w:drawing>
          <wp:anchor distT="0" distB="0" distL="114300" distR="114300" simplePos="0" relativeHeight="251664384" behindDoc="1" locked="0" layoutInCell="1" allowOverlap="1" wp14:anchorId="635B4BE0" wp14:editId="407ABE72">
            <wp:simplePos x="0" y="0"/>
            <wp:positionH relativeFrom="column">
              <wp:align>left</wp:align>
            </wp:positionH>
            <wp:positionV relativeFrom="paragraph">
              <wp:posOffset>0</wp:posOffset>
            </wp:positionV>
            <wp:extent cx="1442085" cy="1528445"/>
            <wp:effectExtent l="0" t="0" r="5715" b="0"/>
            <wp:wrapTight wrapText="bothSides">
              <wp:wrapPolygon edited="0">
                <wp:start x="0" y="0"/>
                <wp:lineTo x="0" y="21268"/>
                <wp:lineTo x="21400" y="21268"/>
                <wp:lineTo x="21400" y="0"/>
                <wp:lineTo x="0" y="0"/>
              </wp:wrapPolygon>
            </wp:wrapTight>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442085" cy="1528445"/>
                    </a:xfrm>
                    <a:prstGeom prst="rect">
                      <a:avLst/>
                    </a:prstGeom>
                    <a:noFill/>
                  </pic:spPr>
                </pic:pic>
              </a:graphicData>
            </a:graphic>
            <wp14:sizeRelH relativeFrom="page">
              <wp14:pctWidth>0</wp14:pctWidth>
            </wp14:sizeRelH>
            <wp14:sizeRelV relativeFrom="page">
              <wp14:pctHeight>0</wp14:pctHeight>
            </wp14:sizeRelV>
          </wp:anchor>
        </w:drawing>
      </w:r>
      <w:r>
        <w:rPr>
          <w:b/>
          <w:bCs/>
        </w:rPr>
        <w:t xml:space="preserve">Цель: </w:t>
      </w:r>
      <w:r>
        <w:t xml:space="preserve">выявить уровень развития мышления. </w:t>
      </w:r>
    </w:p>
    <w:p w:rsidR="0056714C" w:rsidRDefault="0056714C" w:rsidP="0056714C">
      <w:pPr>
        <w:jc w:val="both"/>
      </w:pPr>
      <w:r>
        <w:rPr>
          <w:b/>
          <w:bCs/>
        </w:rPr>
        <w:lastRenderedPageBreak/>
        <w:t>Инструкция</w:t>
      </w:r>
      <w:r>
        <w:rPr>
          <w:b/>
          <w:bCs/>
          <w:i/>
          <w:iCs/>
        </w:rPr>
        <w:t>:</w:t>
      </w:r>
      <w:r>
        <w:rPr>
          <w:i/>
          <w:iCs/>
          <w:spacing w:val="-3"/>
        </w:rPr>
        <w:t xml:space="preserve"> </w:t>
      </w:r>
      <w:r>
        <w:rPr>
          <w:i/>
          <w:iCs/>
          <w:spacing w:val="-2"/>
        </w:rPr>
        <w:t xml:space="preserve"> </w:t>
      </w:r>
      <w:r>
        <w:t>На этой карточке нарисованы ряды предметов, в каждом ряду по 5 предметов, четыре из них имеют что-то общее (подходят друг к другу), а один лишний. Посмотрите, что не подходит, что  здесь лишнее  и зачеркните его.</w:t>
      </w:r>
    </w:p>
    <w:p w:rsidR="0056714C" w:rsidRDefault="0056714C" w:rsidP="0056714C">
      <w:pPr>
        <w:jc w:val="both"/>
        <w:rPr>
          <w:b/>
          <w:bCs/>
          <w:u w:val="single"/>
        </w:rPr>
      </w:pPr>
    </w:p>
    <w:p w:rsidR="0056714C" w:rsidRDefault="0056714C" w:rsidP="0056714C">
      <w:pPr>
        <w:jc w:val="both"/>
        <w:rPr>
          <w:b/>
          <w:bCs/>
          <w:u w:val="single"/>
        </w:rPr>
      </w:pPr>
      <w:r>
        <w:rPr>
          <w:b/>
          <w:bCs/>
          <w:u w:val="single"/>
        </w:rPr>
        <w:t>Оценка результатов</w:t>
      </w:r>
    </w:p>
    <w:p w:rsidR="0056714C" w:rsidRDefault="0056714C" w:rsidP="0056714C">
      <w:pPr>
        <w:jc w:val="both"/>
      </w:pPr>
      <w:r>
        <w:t>4 - выполнено правильно все 5 заданий</w:t>
      </w:r>
    </w:p>
    <w:p w:rsidR="0056714C" w:rsidRDefault="0056714C" w:rsidP="0056714C">
      <w:pPr>
        <w:jc w:val="both"/>
      </w:pPr>
      <w:r>
        <w:t>3 - выполнено правильно 4 задания</w:t>
      </w:r>
    </w:p>
    <w:p w:rsidR="0056714C" w:rsidRDefault="0056714C" w:rsidP="0056714C">
      <w:pPr>
        <w:jc w:val="both"/>
      </w:pPr>
      <w:r>
        <w:t>2 - выполнено правильно 3 задания</w:t>
      </w:r>
    </w:p>
    <w:p w:rsidR="0056714C" w:rsidRDefault="0056714C" w:rsidP="0056714C">
      <w:pPr>
        <w:jc w:val="both"/>
      </w:pPr>
      <w:r>
        <w:t>I - выполнено правильно 2 задания</w:t>
      </w:r>
    </w:p>
    <w:p w:rsidR="0056714C" w:rsidRDefault="0056714C" w:rsidP="0056714C">
      <w:pPr>
        <w:jc w:val="both"/>
        <w:rPr>
          <w:b/>
          <w:bCs/>
          <w:u w:val="single"/>
        </w:rPr>
      </w:pPr>
      <w:r>
        <w:t>0 - выполнено I задание</w:t>
      </w:r>
    </w:p>
    <w:p w:rsidR="0056714C" w:rsidRDefault="0056714C" w:rsidP="0056714C">
      <w:pPr>
        <w:jc w:val="both"/>
      </w:pPr>
      <w:r>
        <w:rPr>
          <w:b/>
          <w:bCs/>
          <w:u w:val="single"/>
        </w:rPr>
        <w:t>Выводы об уровне развития</w:t>
      </w:r>
      <w:r>
        <w:t xml:space="preserve"> </w:t>
      </w:r>
    </w:p>
    <w:p w:rsidR="0056714C" w:rsidRDefault="0056714C" w:rsidP="0056714C">
      <w:pPr>
        <w:jc w:val="both"/>
      </w:pPr>
      <w:r>
        <w:t xml:space="preserve">4 балла – у ребенка хорошо развито образно-логическое мышление </w:t>
      </w:r>
    </w:p>
    <w:p w:rsidR="0056714C" w:rsidRDefault="0056714C" w:rsidP="0056714C">
      <w:pPr>
        <w:jc w:val="both"/>
      </w:pPr>
      <w:r>
        <w:t>3 балла - средний уровень развития</w:t>
      </w:r>
    </w:p>
    <w:p w:rsidR="0056714C" w:rsidRDefault="0056714C" w:rsidP="0056714C">
      <w:pPr>
        <w:jc w:val="both"/>
      </w:pPr>
      <w:r>
        <w:t>2 балла – ниже среднего</w:t>
      </w:r>
    </w:p>
    <w:p w:rsidR="0056714C" w:rsidRDefault="0056714C" w:rsidP="0056714C">
      <w:pPr>
        <w:jc w:val="both"/>
      </w:pPr>
      <w:r>
        <w:t>I-0 балла – низкий</w:t>
      </w:r>
      <w:r>
        <w:rPr>
          <w:b/>
          <w:bCs/>
        </w:rPr>
        <w:t xml:space="preserve"> </w:t>
      </w:r>
    </w:p>
    <w:p w:rsidR="0056714C" w:rsidRDefault="0056714C" w:rsidP="0056714C">
      <w:pPr>
        <w:rPr>
          <w:rFonts w:eastAsia="Times New Roman"/>
          <w:b/>
          <w:bCs/>
          <w:i/>
          <w:iCs/>
          <w:u w:val="single"/>
        </w:rPr>
      </w:pPr>
    </w:p>
    <w:p w:rsidR="0056714C" w:rsidRDefault="0056714C" w:rsidP="0056714C">
      <w:pPr>
        <w:jc w:val="center"/>
        <w:rPr>
          <w:rFonts w:eastAsia="Times New Roman"/>
          <w:b/>
          <w:bCs/>
          <w:i/>
          <w:iCs/>
          <w:u w:val="single"/>
        </w:rPr>
      </w:pPr>
      <w:r>
        <w:rPr>
          <w:rFonts w:eastAsia="Times New Roman"/>
          <w:b/>
          <w:bCs/>
          <w:i/>
          <w:iCs/>
          <w:u w:val="single"/>
          <w:lang w:val="en-US"/>
        </w:rPr>
        <w:t>V</w:t>
      </w:r>
      <w:r>
        <w:rPr>
          <w:rFonts w:eastAsia="Times New Roman"/>
          <w:b/>
          <w:bCs/>
          <w:i/>
          <w:iCs/>
          <w:u w:val="single"/>
        </w:rPr>
        <w:t>. Блок «Управление деятельностью и принятие решений»</w:t>
      </w:r>
    </w:p>
    <w:p w:rsidR="0056714C" w:rsidRDefault="0056714C" w:rsidP="0056714C">
      <w:pPr>
        <w:jc w:val="both"/>
        <w:rPr>
          <w:rFonts w:eastAsia="Times New Roman"/>
          <w:b/>
          <w:bCs/>
          <w:i/>
          <w:iCs/>
        </w:rPr>
      </w:pPr>
    </w:p>
    <w:p w:rsidR="0056714C" w:rsidRDefault="0056714C" w:rsidP="0056714C">
      <w:pPr>
        <w:jc w:val="both"/>
        <w:rPr>
          <w:rFonts w:eastAsia="Times New Roman"/>
          <w:b/>
          <w:bCs/>
          <w:i/>
          <w:iCs/>
          <w:u w:val="single"/>
        </w:rPr>
      </w:pPr>
      <w:r>
        <w:rPr>
          <w:rFonts w:eastAsia="Times New Roman"/>
          <w:b/>
          <w:bCs/>
          <w:i/>
          <w:iCs/>
        </w:rPr>
        <w:t>Задание № 8.</w:t>
      </w:r>
      <w:r>
        <w:rPr>
          <w:rFonts w:eastAsia="Times New Roman"/>
          <w:i/>
          <w:iCs/>
        </w:rPr>
        <w:t xml:space="preserve"> </w:t>
      </w:r>
    </w:p>
    <w:p w:rsidR="0056714C" w:rsidRDefault="0056714C" w:rsidP="0056714C">
      <w:pPr>
        <w:shd w:val="clear" w:color="auto" w:fill="FFFFFF"/>
        <w:ind w:left="5"/>
        <w:jc w:val="both"/>
        <w:rPr>
          <w:b/>
          <w:bCs/>
        </w:rPr>
      </w:pPr>
      <w:r>
        <w:rPr>
          <w:b/>
          <w:bCs/>
        </w:rPr>
        <w:t xml:space="preserve">Методика «Графический диктант» (по </w:t>
      </w:r>
      <w:proofErr w:type="spellStart"/>
      <w:r>
        <w:rPr>
          <w:b/>
          <w:bCs/>
        </w:rPr>
        <w:t>Нижегородцевой</w:t>
      </w:r>
      <w:proofErr w:type="spellEnd"/>
      <w:r>
        <w:rPr>
          <w:b/>
          <w:bCs/>
        </w:rPr>
        <w:t xml:space="preserve"> В.Н., </w:t>
      </w:r>
      <w:proofErr w:type="spellStart"/>
      <w:r>
        <w:rPr>
          <w:b/>
          <w:bCs/>
        </w:rPr>
        <w:t>Шадрикову</w:t>
      </w:r>
      <w:proofErr w:type="spellEnd"/>
      <w:r>
        <w:rPr>
          <w:b/>
          <w:bCs/>
        </w:rPr>
        <w:t xml:space="preserve"> В.Д.) </w:t>
      </w:r>
    </w:p>
    <w:p w:rsidR="0056714C" w:rsidRDefault="0056714C" w:rsidP="0056714C">
      <w:pPr>
        <w:jc w:val="both"/>
        <w:rPr>
          <w:rFonts w:eastAsia="Times New Roman"/>
        </w:rPr>
      </w:pPr>
      <w:r>
        <w:rPr>
          <w:rFonts w:eastAsia="Times New Roman"/>
          <w:b/>
          <w:bCs/>
        </w:rPr>
        <w:t>Цель:</w:t>
      </w:r>
      <w:r>
        <w:rPr>
          <w:rFonts w:eastAsia="Times New Roman"/>
        </w:rPr>
        <w:t xml:space="preserve"> выявить уровень развития произвольной регуляции деятельности.</w:t>
      </w:r>
    </w:p>
    <w:p w:rsidR="0056714C" w:rsidRDefault="0056714C" w:rsidP="0056714C">
      <w:pPr>
        <w:jc w:val="both"/>
      </w:pPr>
      <w:r>
        <w:rPr>
          <w:b/>
          <w:bCs/>
        </w:rPr>
        <w:t xml:space="preserve">Инструкция. </w:t>
      </w:r>
      <w:r>
        <w:t xml:space="preserve">Детям предлагается нарисовать узор из геометрических фигур и условных знаков под диктовку взрослого, а затем продолжить по образцу. </w:t>
      </w:r>
    </w:p>
    <w:p w:rsidR="0056714C" w:rsidRDefault="0056714C" w:rsidP="0056714C">
      <w:pPr>
        <w:shd w:val="clear" w:color="auto" w:fill="FFFFFF"/>
        <w:ind w:firstLine="567"/>
        <w:jc w:val="both"/>
        <w:rPr>
          <w:rFonts w:eastAsia="Times New Roman"/>
        </w:rPr>
      </w:pPr>
      <w:r>
        <w:rPr>
          <w:rFonts w:eastAsia="Times New Roman"/>
        </w:rPr>
        <w:t xml:space="preserve">Следует уточнить представления детей о геометрических фигурах (круг, квадрат, треугольник), показать, как надо рисовать их в тетради (фигуры по размеру вписываются в </w:t>
      </w:r>
      <w:r>
        <w:rPr>
          <w:rFonts w:eastAsia="Times New Roman"/>
          <w:b/>
          <w:bCs/>
        </w:rPr>
        <w:t>одну клетку</w:t>
      </w:r>
      <w:r>
        <w:rPr>
          <w:rFonts w:eastAsia="Times New Roman"/>
        </w:rPr>
        <w:t>, фигуры пишутся рядом</w:t>
      </w:r>
      <w:r>
        <w:rPr>
          <w:rFonts w:eastAsia="Times New Roman"/>
          <w:b/>
          <w:bCs/>
        </w:rPr>
        <w:t>, в каждой клеточке</w:t>
      </w:r>
      <w:r>
        <w:rPr>
          <w:rFonts w:eastAsia="Times New Roman"/>
        </w:rPr>
        <w:t>), объяснить, что в узоры будут включены крестики «+» и палочки «│».</w:t>
      </w:r>
    </w:p>
    <w:p w:rsidR="0056714C" w:rsidRDefault="0056714C" w:rsidP="0056714C">
      <w:pPr>
        <w:shd w:val="clear" w:color="auto" w:fill="FFFFFF"/>
        <w:ind w:firstLine="567"/>
        <w:jc w:val="both"/>
        <w:rPr>
          <w:rFonts w:eastAsia="Times New Roman"/>
        </w:rPr>
      </w:pPr>
      <w:r>
        <w:rPr>
          <w:rFonts w:eastAsia="Times New Roman"/>
        </w:rPr>
        <w:t>После этого объясняют задание: «Сейчас мы будем рисовать узор из геометрических фигур, крестиков и палочек. Я буду говорить, какую фигуру надо рисовать, а вы внимательно слушайте и рисуйте их одну за другой на одной строчке. Расстояния между фигурами нет. Внимание! Рисуем узор…» Диктуется первый узор. «Теперь продолжите этот узор самостоятельно до конца строчки».</w:t>
      </w:r>
    </w:p>
    <w:p w:rsidR="0056714C" w:rsidRDefault="0056714C" w:rsidP="0056714C">
      <w:pPr>
        <w:shd w:val="clear" w:color="auto" w:fill="FFFFFF"/>
        <w:jc w:val="both"/>
        <w:rPr>
          <w:b/>
          <w:bCs/>
        </w:rPr>
      </w:pPr>
    </w:p>
    <w:p w:rsidR="0056714C" w:rsidRDefault="0056714C" w:rsidP="0056714C">
      <w:pPr>
        <w:shd w:val="clear" w:color="auto" w:fill="FFFFFF"/>
        <w:jc w:val="both"/>
        <w:rPr>
          <w:b/>
          <w:bCs/>
        </w:rPr>
      </w:pPr>
    </w:p>
    <w:p w:rsidR="0056714C" w:rsidRDefault="0056714C" w:rsidP="0056714C">
      <w:pPr>
        <w:shd w:val="clear" w:color="auto" w:fill="FFFFFF"/>
        <w:jc w:val="both"/>
        <w:rPr>
          <w:b/>
          <w:bCs/>
        </w:rPr>
      </w:pPr>
      <w:r>
        <w:rPr>
          <w:b/>
          <w:bCs/>
        </w:rPr>
        <w:t>Образцы заданий:</w:t>
      </w:r>
    </w:p>
    <w:p w:rsidR="0056714C" w:rsidRDefault="0056714C" w:rsidP="00E93F81">
      <w:pPr>
        <w:numPr>
          <w:ilvl w:val="0"/>
          <w:numId w:val="65"/>
        </w:numPr>
        <w:shd w:val="clear" w:color="auto" w:fill="FFFFFF"/>
        <w:tabs>
          <w:tab w:val="num" w:pos="0"/>
        </w:tabs>
        <w:jc w:val="both"/>
      </w:pPr>
      <w:r>
        <w:t xml:space="preserve">квадрат, </w:t>
      </w:r>
      <w:proofErr w:type="gramStart"/>
      <w:r>
        <w:t>круг,  +</w:t>
      </w:r>
      <w:proofErr w:type="gramEnd"/>
      <w:r>
        <w:t xml:space="preserve"> ,  квадрат, круг,  + ;</w:t>
      </w:r>
    </w:p>
    <w:p w:rsidR="0056714C" w:rsidRDefault="0056714C" w:rsidP="00E93F81">
      <w:pPr>
        <w:numPr>
          <w:ilvl w:val="0"/>
          <w:numId w:val="65"/>
        </w:numPr>
        <w:shd w:val="clear" w:color="auto" w:fill="FFFFFF"/>
        <w:tabs>
          <w:tab w:val="num" w:pos="0"/>
        </w:tabs>
        <w:jc w:val="both"/>
      </w:pPr>
      <w:r>
        <w:t>треугольник, палочка, квадрат, палочка, треугольник, палочка, квадрат, палочка;</w:t>
      </w:r>
    </w:p>
    <w:p w:rsidR="0056714C" w:rsidRDefault="0056714C" w:rsidP="00E93F81">
      <w:pPr>
        <w:numPr>
          <w:ilvl w:val="0"/>
          <w:numId w:val="65"/>
        </w:numPr>
        <w:shd w:val="clear" w:color="auto" w:fill="FFFFFF"/>
        <w:tabs>
          <w:tab w:val="num" w:pos="0"/>
        </w:tabs>
        <w:jc w:val="both"/>
      </w:pPr>
      <w:r>
        <w:t>+, +, круг, треугольник, +, +, круг, треугольник;</w:t>
      </w:r>
    </w:p>
    <w:p w:rsidR="0056714C" w:rsidRDefault="0056714C" w:rsidP="0056714C">
      <w:pPr>
        <w:shd w:val="clear" w:color="auto" w:fill="FFFFFF"/>
        <w:tabs>
          <w:tab w:val="num" w:pos="0"/>
        </w:tabs>
        <w:jc w:val="both"/>
        <w:rPr>
          <w:rFonts w:eastAsia="Times New Roman"/>
        </w:rPr>
      </w:pPr>
      <w:r>
        <w:rPr>
          <w:rFonts w:eastAsia="Times New Roman"/>
        </w:rPr>
        <w:lastRenderedPageBreak/>
        <w:t xml:space="preserve">     4. круг, треугольник, треугольник, квадрат, треугольник; круг, </w:t>
      </w:r>
      <w:proofErr w:type="gramStart"/>
      <w:r>
        <w:rPr>
          <w:rFonts w:eastAsia="Times New Roman"/>
        </w:rPr>
        <w:t xml:space="preserve">треугольник,   </w:t>
      </w:r>
      <w:proofErr w:type="gramEnd"/>
      <w:r>
        <w:rPr>
          <w:rFonts w:eastAsia="Times New Roman"/>
        </w:rPr>
        <w:t xml:space="preserve">    треугольник, квадрат, треугольник; </w:t>
      </w:r>
    </w:p>
    <w:p w:rsidR="0056714C" w:rsidRDefault="0056714C" w:rsidP="0056714C">
      <w:pPr>
        <w:shd w:val="clear" w:color="auto" w:fill="FFFFFF"/>
        <w:jc w:val="both"/>
        <w:rPr>
          <w:rFonts w:eastAsia="Times New Roman"/>
        </w:rPr>
      </w:pPr>
    </w:p>
    <w:p w:rsidR="0056714C" w:rsidRDefault="0056714C" w:rsidP="0056714C">
      <w:pPr>
        <w:shd w:val="clear" w:color="auto" w:fill="FFFFFF"/>
        <w:jc w:val="both"/>
        <w:rPr>
          <w:rFonts w:eastAsia="Times New Roman"/>
        </w:rPr>
      </w:pPr>
      <w:r>
        <w:rPr>
          <w:rFonts w:ascii="Courier New" w:eastAsia="Courier New" w:hAnsi="Courier New" w:cs="Courier New"/>
          <w:noProof/>
          <w:lang w:eastAsia="ru-RU"/>
        </w:rPr>
        <w:drawing>
          <wp:anchor distT="0" distB="0" distL="114300" distR="114300" simplePos="0" relativeHeight="251665408" behindDoc="1" locked="0" layoutInCell="1" allowOverlap="1" wp14:anchorId="3FE8EEBC" wp14:editId="661B7B89">
            <wp:simplePos x="0" y="0"/>
            <wp:positionH relativeFrom="column">
              <wp:align>left</wp:align>
            </wp:positionH>
            <wp:positionV relativeFrom="paragraph">
              <wp:posOffset>3810</wp:posOffset>
            </wp:positionV>
            <wp:extent cx="1950720" cy="1950720"/>
            <wp:effectExtent l="0" t="0" r="0" b="0"/>
            <wp:wrapTight wrapText="bothSides">
              <wp:wrapPolygon edited="0">
                <wp:start x="0" y="0"/>
                <wp:lineTo x="0" y="21305"/>
                <wp:lineTo x="21305" y="21305"/>
                <wp:lineTo x="21305" y="0"/>
                <wp:lineTo x="0" y="0"/>
              </wp:wrapPolygon>
            </wp:wrapTight>
            <wp:docPr id="16" name="Рисунок 16" descr="Описание: методики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Описание: методики2.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950720" cy="1950720"/>
                    </a:xfrm>
                    <a:prstGeom prst="rect">
                      <a:avLst/>
                    </a:prstGeom>
                    <a:noFill/>
                  </pic:spPr>
                </pic:pic>
              </a:graphicData>
            </a:graphic>
            <wp14:sizeRelH relativeFrom="page">
              <wp14:pctWidth>0</wp14:pctWidth>
            </wp14:sizeRelH>
            <wp14:sizeRelV relativeFrom="page">
              <wp14:pctHeight>0</wp14:pctHeight>
            </wp14:sizeRelV>
          </wp:anchor>
        </w:drawing>
      </w:r>
      <w:r>
        <w:rPr>
          <w:rFonts w:eastAsia="Times New Roman"/>
        </w:rPr>
        <w:t>Таким образом, каждый узор, выполняемый ребенком, состоит из двух частей:</w:t>
      </w:r>
    </w:p>
    <w:p w:rsidR="0056714C" w:rsidRDefault="0056714C" w:rsidP="00E93F81">
      <w:pPr>
        <w:numPr>
          <w:ilvl w:val="0"/>
          <w:numId w:val="66"/>
        </w:numPr>
        <w:shd w:val="clear" w:color="auto" w:fill="FFFFFF"/>
        <w:jc w:val="both"/>
      </w:pPr>
      <w:r>
        <w:t>узор, выполняемый по пошаговой инструкции взрослого;</w:t>
      </w:r>
    </w:p>
    <w:p w:rsidR="0056714C" w:rsidRDefault="0056714C" w:rsidP="00E93F81">
      <w:pPr>
        <w:numPr>
          <w:ilvl w:val="0"/>
          <w:numId w:val="66"/>
        </w:numPr>
        <w:shd w:val="clear" w:color="auto" w:fill="FFFFFF"/>
        <w:jc w:val="both"/>
      </w:pPr>
      <w:r>
        <w:t>узор, выполняемый самостоятельно.</w:t>
      </w:r>
    </w:p>
    <w:p w:rsidR="0056714C" w:rsidRDefault="0056714C" w:rsidP="0056714C">
      <w:pPr>
        <w:shd w:val="clear" w:color="auto" w:fill="FFFFFF"/>
        <w:jc w:val="both"/>
        <w:rPr>
          <w:rFonts w:eastAsia="Times New Roman"/>
        </w:rPr>
      </w:pPr>
    </w:p>
    <w:p w:rsidR="0056714C" w:rsidRDefault="0056714C" w:rsidP="0056714C">
      <w:pPr>
        <w:shd w:val="clear" w:color="auto" w:fill="FFFFFF"/>
        <w:jc w:val="both"/>
        <w:rPr>
          <w:rFonts w:eastAsia="Times New Roman"/>
        </w:rPr>
      </w:pPr>
      <w:r>
        <w:rPr>
          <w:rFonts w:eastAsia="Times New Roman"/>
          <w:b/>
          <w:bCs/>
        </w:rPr>
        <w:t>Каждая часть узора оценивается отдельно</w:t>
      </w:r>
      <w:r>
        <w:rPr>
          <w:rFonts w:eastAsia="Times New Roman"/>
        </w:rPr>
        <w:t xml:space="preserve">. </w:t>
      </w:r>
    </w:p>
    <w:p w:rsidR="0056714C" w:rsidRDefault="0056714C" w:rsidP="0056714C">
      <w:pPr>
        <w:shd w:val="clear" w:color="auto" w:fill="FFFFFF"/>
        <w:jc w:val="both"/>
        <w:rPr>
          <w:rFonts w:eastAsia="Times New Roman"/>
          <w:b/>
          <w:bCs/>
          <w:u w:val="single"/>
        </w:rPr>
      </w:pPr>
      <w:r>
        <w:rPr>
          <w:rFonts w:eastAsia="Times New Roman"/>
          <w:u w:val="single"/>
        </w:rPr>
        <w:t xml:space="preserve">Выполнение узора </w:t>
      </w:r>
      <w:r>
        <w:rPr>
          <w:rFonts w:eastAsia="Times New Roman"/>
          <w:b/>
          <w:bCs/>
          <w:u w:val="single"/>
        </w:rPr>
        <w:t>по инструкции взрослого:</w:t>
      </w:r>
    </w:p>
    <w:p w:rsidR="0056714C" w:rsidRDefault="0056714C" w:rsidP="0056714C">
      <w:pPr>
        <w:shd w:val="clear" w:color="auto" w:fill="FFFFFF"/>
        <w:jc w:val="both"/>
      </w:pPr>
      <w:r>
        <w:t>Означает, что у ребенка достаточно сформирован навык работы по инструкции взрослого, он способен внимательно слушать педагога и точно выполнять его задания.</w:t>
      </w:r>
    </w:p>
    <w:p w:rsidR="0056714C" w:rsidRDefault="0056714C" w:rsidP="0056714C">
      <w:pPr>
        <w:shd w:val="clear" w:color="auto" w:fill="FFFFFF"/>
        <w:jc w:val="both"/>
        <w:rPr>
          <w:rFonts w:eastAsia="Times New Roman"/>
        </w:rPr>
      </w:pPr>
      <w:r>
        <w:rPr>
          <w:rFonts w:eastAsia="Times New Roman"/>
          <w:u w:val="single"/>
        </w:rPr>
        <w:t xml:space="preserve">Самостоятельное продолжение узора </w:t>
      </w:r>
      <w:r>
        <w:rPr>
          <w:rFonts w:eastAsia="Times New Roman"/>
          <w:i/>
          <w:iCs/>
          <w:u w:val="single"/>
        </w:rPr>
        <w:t xml:space="preserve">- </w:t>
      </w:r>
      <w:r>
        <w:rPr>
          <w:rFonts w:eastAsia="Times New Roman"/>
          <w:b/>
          <w:bCs/>
          <w:u w:val="single"/>
        </w:rPr>
        <w:t>самоконтроль</w:t>
      </w:r>
      <w:r>
        <w:rPr>
          <w:rFonts w:eastAsia="Times New Roman"/>
          <w:i/>
          <w:iCs/>
          <w:u w:val="single"/>
        </w:rPr>
        <w:t xml:space="preserve"> -</w:t>
      </w:r>
      <w:r>
        <w:rPr>
          <w:rFonts w:eastAsia="Times New Roman"/>
        </w:rPr>
        <w:t xml:space="preserve"> позволяет определить уровень развития действий самоконтроля и самооценки, способности понимать задачу, поставленную педагогом и руководствоваться ею при самостоятельном выполнении задания. </w:t>
      </w:r>
    </w:p>
    <w:p w:rsidR="0056714C" w:rsidRDefault="0056714C" w:rsidP="0056714C">
      <w:pPr>
        <w:jc w:val="both"/>
        <w:rPr>
          <w:b/>
          <w:bCs/>
          <w:u w:val="single"/>
        </w:rPr>
      </w:pPr>
      <w:r>
        <w:rPr>
          <w:b/>
          <w:bCs/>
          <w:u w:val="single"/>
        </w:rPr>
        <w:t>Оценка результатов</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93"/>
        <w:gridCol w:w="3115"/>
        <w:gridCol w:w="3114"/>
      </w:tblGrid>
      <w:tr w:rsidR="0056714C" w:rsidTr="00772F62">
        <w:tc>
          <w:tcPr>
            <w:tcW w:w="3093" w:type="dxa"/>
            <w:vMerge w:val="restart"/>
            <w:tcBorders>
              <w:top w:val="single" w:sz="4" w:space="0" w:color="auto"/>
              <w:left w:val="single" w:sz="4" w:space="0" w:color="auto"/>
              <w:bottom w:val="single" w:sz="4" w:space="0" w:color="auto"/>
              <w:right w:val="single" w:sz="4" w:space="0" w:color="auto"/>
            </w:tcBorders>
          </w:tcPr>
          <w:p w:rsidR="0056714C" w:rsidRDefault="0056714C" w:rsidP="00772F62">
            <w:pPr>
              <w:jc w:val="center"/>
              <w:rPr>
                <w:i/>
                <w:iCs/>
                <w:sz w:val="24"/>
                <w:szCs w:val="24"/>
              </w:rPr>
            </w:pPr>
          </w:p>
          <w:p w:rsidR="0056714C" w:rsidRDefault="0056714C" w:rsidP="00772F62">
            <w:pPr>
              <w:jc w:val="center"/>
              <w:rPr>
                <w:i/>
                <w:iCs/>
              </w:rPr>
            </w:pPr>
            <w:r>
              <w:rPr>
                <w:i/>
                <w:iCs/>
              </w:rPr>
              <w:t>Узор номер</w:t>
            </w:r>
          </w:p>
        </w:tc>
        <w:tc>
          <w:tcPr>
            <w:tcW w:w="3115" w:type="dxa"/>
            <w:tcBorders>
              <w:top w:val="single" w:sz="4" w:space="0" w:color="auto"/>
              <w:left w:val="single" w:sz="4" w:space="0" w:color="auto"/>
              <w:bottom w:val="single" w:sz="4" w:space="0" w:color="auto"/>
              <w:right w:val="single" w:sz="4" w:space="0" w:color="auto"/>
            </w:tcBorders>
            <w:hideMark/>
          </w:tcPr>
          <w:p w:rsidR="0056714C" w:rsidRDefault="0056714C" w:rsidP="00772F62">
            <w:pPr>
              <w:jc w:val="center"/>
              <w:rPr>
                <w:b/>
                <w:bCs/>
              </w:rPr>
            </w:pPr>
            <w:r>
              <w:rPr>
                <w:b/>
                <w:bCs/>
              </w:rPr>
              <w:t>Действие по инструкции</w:t>
            </w:r>
          </w:p>
        </w:tc>
        <w:tc>
          <w:tcPr>
            <w:tcW w:w="3114" w:type="dxa"/>
            <w:tcBorders>
              <w:top w:val="single" w:sz="4" w:space="0" w:color="auto"/>
              <w:left w:val="single" w:sz="4" w:space="0" w:color="auto"/>
              <w:bottom w:val="single" w:sz="4" w:space="0" w:color="auto"/>
              <w:right w:val="single" w:sz="4" w:space="0" w:color="auto"/>
            </w:tcBorders>
            <w:hideMark/>
          </w:tcPr>
          <w:p w:rsidR="0056714C" w:rsidRDefault="0056714C" w:rsidP="00772F62">
            <w:pPr>
              <w:jc w:val="center"/>
              <w:rPr>
                <w:b/>
                <w:bCs/>
              </w:rPr>
            </w:pPr>
            <w:r>
              <w:rPr>
                <w:b/>
                <w:bCs/>
              </w:rPr>
              <w:t>Самоконтроль</w:t>
            </w:r>
          </w:p>
        </w:tc>
      </w:tr>
      <w:tr w:rsidR="0056714C" w:rsidTr="00772F62">
        <w:tc>
          <w:tcPr>
            <w:tcW w:w="0" w:type="auto"/>
            <w:vMerge/>
            <w:tcBorders>
              <w:top w:val="single" w:sz="4" w:space="0" w:color="auto"/>
              <w:left w:val="single" w:sz="4" w:space="0" w:color="auto"/>
              <w:bottom w:val="single" w:sz="4" w:space="0" w:color="auto"/>
              <w:right w:val="single" w:sz="4" w:space="0" w:color="auto"/>
            </w:tcBorders>
            <w:vAlign w:val="center"/>
            <w:hideMark/>
          </w:tcPr>
          <w:p w:rsidR="0056714C" w:rsidRDefault="0056714C" w:rsidP="00772F62">
            <w:pPr>
              <w:rPr>
                <w:i/>
                <w:iCs/>
                <w:color w:val="000000"/>
                <w:sz w:val="24"/>
                <w:szCs w:val="24"/>
                <w:lang w:bidi="ru-RU"/>
              </w:rPr>
            </w:pPr>
          </w:p>
        </w:tc>
        <w:tc>
          <w:tcPr>
            <w:tcW w:w="3115" w:type="dxa"/>
            <w:tcBorders>
              <w:top w:val="single" w:sz="4" w:space="0" w:color="auto"/>
              <w:left w:val="single" w:sz="4" w:space="0" w:color="auto"/>
              <w:bottom w:val="single" w:sz="4" w:space="0" w:color="auto"/>
              <w:right w:val="single" w:sz="4" w:space="0" w:color="auto"/>
            </w:tcBorders>
            <w:hideMark/>
          </w:tcPr>
          <w:p w:rsidR="0056714C" w:rsidRDefault="0056714C" w:rsidP="00772F62">
            <w:pPr>
              <w:jc w:val="center"/>
              <w:rPr>
                <w:i/>
                <w:iCs/>
              </w:rPr>
            </w:pPr>
            <w:r>
              <w:rPr>
                <w:i/>
                <w:iCs/>
              </w:rPr>
              <w:t>Соответствует образцу/ не соответствует</w:t>
            </w:r>
          </w:p>
        </w:tc>
        <w:tc>
          <w:tcPr>
            <w:tcW w:w="3114" w:type="dxa"/>
            <w:tcBorders>
              <w:top w:val="single" w:sz="4" w:space="0" w:color="auto"/>
              <w:left w:val="single" w:sz="4" w:space="0" w:color="auto"/>
              <w:bottom w:val="single" w:sz="4" w:space="0" w:color="auto"/>
              <w:right w:val="single" w:sz="4" w:space="0" w:color="auto"/>
            </w:tcBorders>
            <w:hideMark/>
          </w:tcPr>
          <w:p w:rsidR="0056714C" w:rsidRDefault="0056714C" w:rsidP="00772F62">
            <w:pPr>
              <w:jc w:val="center"/>
              <w:rPr>
                <w:i/>
                <w:iCs/>
              </w:rPr>
            </w:pPr>
            <w:r>
              <w:rPr>
                <w:i/>
                <w:iCs/>
              </w:rPr>
              <w:t>Продолжение узора без ошибок/ с ошибками</w:t>
            </w:r>
          </w:p>
        </w:tc>
      </w:tr>
      <w:tr w:rsidR="0056714C" w:rsidTr="00772F62">
        <w:tc>
          <w:tcPr>
            <w:tcW w:w="3093" w:type="dxa"/>
            <w:tcBorders>
              <w:top w:val="single" w:sz="4" w:space="0" w:color="auto"/>
              <w:left w:val="single" w:sz="4" w:space="0" w:color="auto"/>
              <w:bottom w:val="single" w:sz="4" w:space="0" w:color="auto"/>
              <w:right w:val="single" w:sz="4" w:space="0" w:color="auto"/>
            </w:tcBorders>
            <w:hideMark/>
          </w:tcPr>
          <w:p w:rsidR="0056714C" w:rsidRDefault="0056714C" w:rsidP="00772F62">
            <w:pPr>
              <w:jc w:val="both"/>
              <w:rPr>
                <w:i/>
                <w:iCs/>
              </w:rPr>
            </w:pPr>
            <w:r>
              <w:rPr>
                <w:i/>
                <w:iCs/>
              </w:rPr>
              <w:t>I</w:t>
            </w:r>
          </w:p>
        </w:tc>
        <w:tc>
          <w:tcPr>
            <w:tcW w:w="3115" w:type="dxa"/>
            <w:tcBorders>
              <w:top w:val="single" w:sz="4" w:space="0" w:color="auto"/>
              <w:left w:val="single" w:sz="4" w:space="0" w:color="auto"/>
              <w:bottom w:val="single" w:sz="4" w:space="0" w:color="auto"/>
              <w:right w:val="single" w:sz="4" w:space="0" w:color="auto"/>
            </w:tcBorders>
            <w:hideMark/>
          </w:tcPr>
          <w:p w:rsidR="0056714C" w:rsidRDefault="0056714C" w:rsidP="00772F62">
            <w:pPr>
              <w:jc w:val="center"/>
            </w:pPr>
            <w:r>
              <w:t>I / 0</w:t>
            </w:r>
          </w:p>
        </w:tc>
        <w:tc>
          <w:tcPr>
            <w:tcW w:w="3114" w:type="dxa"/>
            <w:tcBorders>
              <w:top w:val="single" w:sz="4" w:space="0" w:color="auto"/>
              <w:left w:val="single" w:sz="4" w:space="0" w:color="auto"/>
              <w:bottom w:val="single" w:sz="4" w:space="0" w:color="auto"/>
              <w:right w:val="single" w:sz="4" w:space="0" w:color="auto"/>
            </w:tcBorders>
            <w:hideMark/>
          </w:tcPr>
          <w:p w:rsidR="0056714C" w:rsidRDefault="0056714C" w:rsidP="00772F62">
            <w:pPr>
              <w:jc w:val="center"/>
            </w:pPr>
            <w:r>
              <w:t>I / 0</w:t>
            </w:r>
          </w:p>
        </w:tc>
      </w:tr>
      <w:tr w:rsidR="0056714C" w:rsidTr="00772F62">
        <w:tc>
          <w:tcPr>
            <w:tcW w:w="3093" w:type="dxa"/>
            <w:tcBorders>
              <w:top w:val="single" w:sz="4" w:space="0" w:color="auto"/>
              <w:left w:val="single" w:sz="4" w:space="0" w:color="auto"/>
              <w:bottom w:val="single" w:sz="4" w:space="0" w:color="auto"/>
              <w:right w:val="single" w:sz="4" w:space="0" w:color="auto"/>
            </w:tcBorders>
            <w:hideMark/>
          </w:tcPr>
          <w:p w:rsidR="0056714C" w:rsidRDefault="0056714C" w:rsidP="00772F62">
            <w:pPr>
              <w:jc w:val="both"/>
              <w:rPr>
                <w:i/>
                <w:iCs/>
              </w:rPr>
            </w:pPr>
            <w:r>
              <w:rPr>
                <w:i/>
                <w:iCs/>
              </w:rPr>
              <w:t>2</w:t>
            </w:r>
          </w:p>
        </w:tc>
        <w:tc>
          <w:tcPr>
            <w:tcW w:w="3115" w:type="dxa"/>
            <w:tcBorders>
              <w:top w:val="single" w:sz="4" w:space="0" w:color="auto"/>
              <w:left w:val="single" w:sz="4" w:space="0" w:color="auto"/>
              <w:bottom w:val="single" w:sz="4" w:space="0" w:color="auto"/>
              <w:right w:val="single" w:sz="4" w:space="0" w:color="auto"/>
            </w:tcBorders>
            <w:hideMark/>
          </w:tcPr>
          <w:p w:rsidR="0056714C" w:rsidRDefault="0056714C" w:rsidP="00772F62">
            <w:pPr>
              <w:jc w:val="center"/>
            </w:pPr>
            <w:r>
              <w:t>I / 0</w:t>
            </w:r>
          </w:p>
        </w:tc>
        <w:tc>
          <w:tcPr>
            <w:tcW w:w="3114" w:type="dxa"/>
            <w:tcBorders>
              <w:top w:val="single" w:sz="4" w:space="0" w:color="auto"/>
              <w:left w:val="single" w:sz="4" w:space="0" w:color="auto"/>
              <w:bottom w:val="single" w:sz="4" w:space="0" w:color="auto"/>
              <w:right w:val="single" w:sz="4" w:space="0" w:color="auto"/>
            </w:tcBorders>
            <w:hideMark/>
          </w:tcPr>
          <w:p w:rsidR="0056714C" w:rsidRDefault="0056714C" w:rsidP="00772F62">
            <w:pPr>
              <w:jc w:val="center"/>
            </w:pPr>
            <w:r>
              <w:t>I / 0</w:t>
            </w:r>
          </w:p>
        </w:tc>
      </w:tr>
      <w:tr w:rsidR="0056714C" w:rsidTr="00772F62">
        <w:tc>
          <w:tcPr>
            <w:tcW w:w="3093" w:type="dxa"/>
            <w:tcBorders>
              <w:top w:val="single" w:sz="4" w:space="0" w:color="auto"/>
              <w:left w:val="single" w:sz="4" w:space="0" w:color="auto"/>
              <w:bottom w:val="single" w:sz="4" w:space="0" w:color="auto"/>
              <w:right w:val="single" w:sz="4" w:space="0" w:color="auto"/>
            </w:tcBorders>
            <w:hideMark/>
          </w:tcPr>
          <w:p w:rsidR="0056714C" w:rsidRDefault="0056714C" w:rsidP="00772F62">
            <w:pPr>
              <w:jc w:val="both"/>
              <w:rPr>
                <w:i/>
                <w:iCs/>
              </w:rPr>
            </w:pPr>
            <w:r>
              <w:rPr>
                <w:i/>
                <w:iCs/>
              </w:rPr>
              <w:t>3</w:t>
            </w:r>
          </w:p>
        </w:tc>
        <w:tc>
          <w:tcPr>
            <w:tcW w:w="3115" w:type="dxa"/>
            <w:tcBorders>
              <w:top w:val="single" w:sz="4" w:space="0" w:color="auto"/>
              <w:left w:val="single" w:sz="4" w:space="0" w:color="auto"/>
              <w:bottom w:val="single" w:sz="4" w:space="0" w:color="auto"/>
              <w:right w:val="single" w:sz="4" w:space="0" w:color="auto"/>
            </w:tcBorders>
            <w:hideMark/>
          </w:tcPr>
          <w:p w:rsidR="0056714C" w:rsidRDefault="0056714C" w:rsidP="00772F62">
            <w:pPr>
              <w:jc w:val="center"/>
            </w:pPr>
            <w:r>
              <w:t>I / 0</w:t>
            </w:r>
          </w:p>
        </w:tc>
        <w:tc>
          <w:tcPr>
            <w:tcW w:w="3114" w:type="dxa"/>
            <w:tcBorders>
              <w:top w:val="single" w:sz="4" w:space="0" w:color="auto"/>
              <w:left w:val="single" w:sz="4" w:space="0" w:color="auto"/>
              <w:bottom w:val="single" w:sz="4" w:space="0" w:color="auto"/>
              <w:right w:val="single" w:sz="4" w:space="0" w:color="auto"/>
            </w:tcBorders>
            <w:hideMark/>
          </w:tcPr>
          <w:p w:rsidR="0056714C" w:rsidRDefault="0056714C" w:rsidP="00772F62">
            <w:pPr>
              <w:jc w:val="center"/>
            </w:pPr>
            <w:r>
              <w:t>I / 0</w:t>
            </w:r>
          </w:p>
        </w:tc>
      </w:tr>
      <w:tr w:rsidR="0056714C" w:rsidTr="00772F62">
        <w:tc>
          <w:tcPr>
            <w:tcW w:w="3093" w:type="dxa"/>
            <w:tcBorders>
              <w:top w:val="single" w:sz="4" w:space="0" w:color="auto"/>
              <w:left w:val="single" w:sz="4" w:space="0" w:color="auto"/>
              <w:bottom w:val="single" w:sz="4" w:space="0" w:color="auto"/>
              <w:right w:val="single" w:sz="4" w:space="0" w:color="auto"/>
            </w:tcBorders>
            <w:hideMark/>
          </w:tcPr>
          <w:p w:rsidR="0056714C" w:rsidRDefault="0056714C" w:rsidP="00772F62">
            <w:pPr>
              <w:jc w:val="both"/>
              <w:rPr>
                <w:i/>
                <w:iCs/>
              </w:rPr>
            </w:pPr>
            <w:r>
              <w:rPr>
                <w:i/>
                <w:iCs/>
              </w:rPr>
              <w:t>4</w:t>
            </w:r>
          </w:p>
        </w:tc>
        <w:tc>
          <w:tcPr>
            <w:tcW w:w="3115" w:type="dxa"/>
            <w:tcBorders>
              <w:top w:val="single" w:sz="4" w:space="0" w:color="auto"/>
              <w:left w:val="single" w:sz="4" w:space="0" w:color="auto"/>
              <w:bottom w:val="single" w:sz="4" w:space="0" w:color="auto"/>
              <w:right w:val="single" w:sz="4" w:space="0" w:color="auto"/>
            </w:tcBorders>
            <w:hideMark/>
          </w:tcPr>
          <w:p w:rsidR="0056714C" w:rsidRDefault="0056714C" w:rsidP="00772F62">
            <w:pPr>
              <w:jc w:val="center"/>
            </w:pPr>
            <w:r>
              <w:t>I / 0</w:t>
            </w:r>
          </w:p>
        </w:tc>
        <w:tc>
          <w:tcPr>
            <w:tcW w:w="3114" w:type="dxa"/>
            <w:tcBorders>
              <w:top w:val="single" w:sz="4" w:space="0" w:color="auto"/>
              <w:left w:val="single" w:sz="4" w:space="0" w:color="auto"/>
              <w:bottom w:val="single" w:sz="4" w:space="0" w:color="auto"/>
              <w:right w:val="single" w:sz="4" w:space="0" w:color="auto"/>
            </w:tcBorders>
            <w:hideMark/>
          </w:tcPr>
          <w:p w:rsidR="0056714C" w:rsidRDefault="0056714C" w:rsidP="00772F62">
            <w:pPr>
              <w:jc w:val="center"/>
            </w:pPr>
            <w:r>
              <w:t>I / 0</w:t>
            </w:r>
          </w:p>
        </w:tc>
      </w:tr>
      <w:tr w:rsidR="0056714C" w:rsidTr="00772F62">
        <w:tc>
          <w:tcPr>
            <w:tcW w:w="3093" w:type="dxa"/>
            <w:tcBorders>
              <w:top w:val="single" w:sz="4" w:space="0" w:color="auto"/>
              <w:left w:val="single" w:sz="4" w:space="0" w:color="auto"/>
              <w:bottom w:val="single" w:sz="4" w:space="0" w:color="auto"/>
              <w:right w:val="single" w:sz="4" w:space="0" w:color="auto"/>
            </w:tcBorders>
            <w:hideMark/>
          </w:tcPr>
          <w:p w:rsidR="0056714C" w:rsidRDefault="0056714C" w:rsidP="00772F62">
            <w:pPr>
              <w:jc w:val="both"/>
              <w:rPr>
                <w:b/>
                <w:bCs/>
              </w:rPr>
            </w:pPr>
            <w:r>
              <w:rPr>
                <w:b/>
                <w:bCs/>
              </w:rPr>
              <w:t>Итого баллов</w:t>
            </w:r>
          </w:p>
        </w:tc>
        <w:tc>
          <w:tcPr>
            <w:tcW w:w="3115" w:type="dxa"/>
            <w:tcBorders>
              <w:top w:val="single" w:sz="4" w:space="0" w:color="auto"/>
              <w:left w:val="single" w:sz="4" w:space="0" w:color="auto"/>
              <w:bottom w:val="single" w:sz="4" w:space="0" w:color="auto"/>
              <w:right w:val="single" w:sz="4" w:space="0" w:color="auto"/>
            </w:tcBorders>
            <w:hideMark/>
          </w:tcPr>
          <w:p w:rsidR="0056714C" w:rsidRDefault="0056714C" w:rsidP="00772F62">
            <w:pPr>
              <w:jc w:val="both"/>
              <w:rPr>
                <w:b/>
                <w:bCs/>
              </w:rPr>
            </w:pPr>
            <w:r>
              <w:rPr>
                <w:b/>
                <w:bCs/>
              </w:rPr>
              <w:t>4</w:t>
            </w:r>
          </w:p>
        </w:tc>
        <w:tc>
          <w:tcPr>
            <w:tcW w:w="3114" w:type="dxa"/>
            <w:tcBorders>
              <w:top w:val="single" w:sz="4" w:space="0" w:color="auto"/>
              <w:left w:val="single" w:sz="4" w:space="0" w:color="auto"/>
              <w:bottom w:val="single" w:sz="4" w:space="0" w:color="auto"/>
              <w:right w:val="single" w:sz="4" w:space="0" w:color="auto"/>
            </w:tcBorders>
            <w:hideMark/>
          </w:tcPr>
          <w:p w:rsidR="0056714C" w:rsidRDefault="0056714C" w:rsidP="00772F62">
            <w:pPr>
              <w:jc w:val="both"/>
              <w:rPr>
                <w:b/>
                <w:bCs/>
              </w:rPr>
            </w:pPr>
            <w:r>
              <w:rPr>
                <w:b/>
                <w:bCs/>
              </w:rPr>
              <w:t>4</w:t>
            </w:r>
          </w:p>
        </w:tc>
      </w:tr>
      <w:tr w:rsidR="0056714C" w:rsidTr="00772F62">
        <w:tc>
          <w:tcPr>
            <w:tcW w:w="3093" w:type="dxa"/>
            <w:tcBorders>
              <w:top w:val="single" w:sz="4" w:space="0" w:color="auto"/>
              <w:left w:val="single" w:sz="4" w:space="0" w:color="auto"/>
              <w:bottom w:val="single" w:sz="4" w:space="0" w:color="auto"/>
              <w:right w:val="single" w:sz="4" w:space="0" w:color="auto"/>
            </w:tcBorders>
          </w:tcPr>
          <w:p w:rsidR="0056714C" w:rsidRDefault="0056714C" w:rsidP="00772F62">
            <w:pPr>
              <w:jc w:val="both"/>
              <w:rPr>
                <w:b/>
                <w:bCs/>
                <w:u w:val="single"/>
              </w:rPr>
            </w:pPr>
          </w:p>
          <w:p w:rsidR="0056714C" w:rsidRDefault="0056714C" w:rsidP="00772F62">
            <w:pPr>
              <w:jc w:val="center"/>
              <w:rPr>
                <w:b/>
                <w:bCs/>
                <w:u w:val="single"/>
              </w:rPr>
            </w:pPr>
          </w:p>
          <w:p w:rsidR="0056714C" w:rsidRDefault="0056714C" w:rsidP="00772F62">
            <w:pPr>
              <w:jc w:val="center"/>
            </w:pPr>
            <w:r>
              <w:rPr>
                <w:b/>
                <w:bCs/>
                <w:u w:val="single"/>
              </w:rPr>
              <w:t>Выводы об уровне развития</w:t>
            </w:r>
          </w:p>
          <w:p w:rsidR="0056714C" w:rsidRDefault="0056714C" w:rsidP="00772F62">
            <w:pPr>
              <w:jc w:val="both"/>
              <w:rPr>
                <w:b/>
                <w:bCs/>
              </w:rPr>
            </w:pPr>
          </w:p>
        </w:tc>
        <w:tc>
          <w:tcPr>
            <w:tcW w:w="3115" w:type="dxa"/>
            <w:tcBorders>
              <w:top w:val="single" w:sz="4" w:space="0" w:color="auto"/>
              <w:left w:val="single" w:sz="4" w:space="0" w:color="auto"/>
              <w:bottom w:val="single" w:sz="4" w:space="0" w:color="auto"/>
              <w:right w:val="single" w:sz="4" w:space="0" w:color="auto"/>
            </w:tcBorders>
            <w:hideMark/>
          </w:tcPr>
          <w:p w:rsidR="0056714C" w:rsidRDefault="0056714C" w:rsidP="00772F62">
            <w:pPr>
              <w:jc w:val="both"/>
            </w:pPr>
            <w:r>
              <w:t>4 балла – высокий уровень развития действия по инструкции</w:t>
            </w:r>
          </w:p>
          <w:p w:rsidR="0056714C" w:rsidRDefault="0056714C" w:rsidP="00772F62">
            <w:pPr>
              <w:jc w:val="both"/>
            </w:pPr>
            <w:r>
              <w:t xml:space="preserve">3 балла - средний уровень </w:t>
            </w:r>
          </w:p>
          <w:p w:rsidR="0056714C" w:rsidRDefault="0056714C" w:rsidP="00772F62">
            <w:pPr>
              <w:jc w:val="both"/>
            </w:pPr>
            <w:r>
              <w:t>2 балла – ниже среднего</w:t>
            </w:r>
          </w:p>
          <w:p w:rsidR="0056714C" w:rsidRDefault="0056714C" w:rsidP="00772F62">
            <w:pPr>
              <w:jc w:val="both"/>
              <w:rPr>
                <w:b/>
                <w:bCs/>
              </w:rPr>
            </w:pPr>
            <w:r>
              <w:t>I-0 балла – низкий</w:t>
            </w:r>
          </w:p>
        </w:tc>
        <w:tc>
          <w:tcPr>
            <w:tcW w:w="3114" w:type="dxa"/>
            <w:tcBorders>
              <w:top w:val="single" w:sz="4" w:space="0" w:color="auto"/>
              <w:left w:val="single" w:sz="4" w:space="0" w:color="auto"/>
              <w:bottom w:val="single" w:sz="4" w:space="0" w:color="auto"/>
              <w:right w:val="single" w:sz="4" w:space="0" w:color="auto"/>
            </w:tcBorders>
          </w:tcPr>
          <w:p w:rsidR="0056714C" w:rsidRDefault="0056714C" w:rsidP="00772F62">
            <w:pPr>
              <w:jc w:val="both"/>
            </w:pPr>
            <w:r>
              <w:t>4 балла – высокий уровень развития самоконтроля</w:t>
            </w:r>
          </w:p>
          <w:p w:rsidR="0056714C" w:rsidRDefault="0056714C" w:rsidP="00772F62">
            <w:pPr>
              <w:jc w:val="both"/>
            </w:pPr>
          </w:p>
          <w:p w:rsidR="0056714C" w:rsidRDefault="0056714C" w:rsidP="00772F62">
            <w:pPr>
              <w:jc w:val="both"/>
            </w:pPr>
            <w:r>
              <w:t xml:space="preserve">3 балла - средний уровень </w:t>
            </w:r>
          </w:p>
          <w:p w:rsidR="0056714C" w:rsidRDefault="0056714C" w:rsidP="00772F62">
            <w:pPr>
              <w:jc w:val="both"/>
            </w:pPr>
            <w:r>
              <w:t>2 балла – ниже среднего</w:t>
            </w:r>
          </w:p>
          <w:p w:rsidR="0056714C" w:rsidRDefault="0056714C" w:rsidP="00772F62">
            <w:pPr>
              <w:jc w:val="both"/>
              <w:rPr>
                <w:b/>
                <w:bCs/>
              </w:rPr>
            </w:pPr>
            <w:r>
              <w:t>I-0 балла – низкий</w:t>
            </w:r>
          </w:p>
        </w:tc>
      </w:tr>
    </w:tbl>
    <w:p w:rsidR="0056714C" w:rsidRDefault="0056714C" w:rsidP="0056714C">
      <w:pPr>
        <w:sectPr w:rsidR="0056714C" w:rsidSect="00A578C9">
          <w:footerReference w:type="default" r:id="rId25"/>
          <w:pgSz w:w="11906" w:h="16838"/>
          <w:pgMar w:top="568" w:right="850" w:bottom="709" w:left="1701" w:header="709" w:footer="709" w:gutter="0"/>
          <w:pgNumType w:start="3"/>
          <w:cols w:space="720"/>
        </w:sectPr>
      </w:pPr>
    </w:p>
    <w:p w:rsidR="0056714C" w:rsidRPr="006769A4" w:rsidRDefault="0056714C" w:rsidP="0056714C">
      <w:pPr>
        <w:jc w:val="right"/>
        <w:rPr>
          <w:sz w:val="24"/>
          <w:szCs w:val="24"/>
        </w:rPr>
      </w:pPr>
      <w:r>
        <w:rPr>
          <w:sz w:val="24"/>
          <w:szCs w:val="24"/>
        </w:rPr>
        <w:lastRenderedPageBreak/>
        <w:t xml:space="preserve">Приложение 4. </w:t>
      </w:r>
    </w:p>
    <w:p w:rsidR="0056714C" w:rsidRDefault="0056714C" w:rsidP="0056714C">
      <w:pPr>
        <w:jc w:val="both"/>
      </w:pPr>
    </w:p>
    <w:p w:rsidR="0056714C" w:rsidRDefault="0056714C" w:rsidP="0056714C">
      <w:pPr>
        <w:rPr>
          <w:b/>
        </w:rPr>
      </w:pPr>
      <w:r>
        <w:rPr>
          <w:b/>
        </w:rPr>
        <w:t xml:space="preserve">Диагностика психического развития детей старшей группы </w:t>
      </w:r>
    </w:p>
    <w:p w:rsidR="0056714C" w:rsidRDefault="0056714C" w:rsidP="0056714C">
      <w:r>
        <w:t>Фамилия, имя ребенка_____________________________________________</w:t>
      </w:r>
    </w:p>
    <w:p w:rsidR="0056714C" w:rsidRDefault="0056714C" w:rsidP="0056714C"/>
    <w:p w:rsidR="0056714C" w:rsidRDefault="0056714C" w:rsidP="00E93F81">
      <w:pPr>
        <w:pStyle w:val="a4"/>
        <w:numPr>
          <w:ilvl w:val="0"/>
          <w:numId w:val="67"/>
        </w:numPr>
        <w:spacing w:after="0" w:line="240" w:lineRule="auto"/>
        <w:rPr>
          <w:rFonts w:ascii="Times New Roman" w:hAnsi="Times New Roman"/>
          <w:b/>
          <w:bCs/>
        </w:rPr>
      </w:pPr>
      <w:r>
        <w:rPr>
          <w:rFonts w:ascii="Times New Roman" w:hAnsi="Times New Roman"/>
          <w:b/>
          <w:bCs/>
        </w:rPr>
        <w:t>«Запомни и подчеркни 5 названных предметов».</w:t>
      </w:r>
    </w:p>
    <w:p w:rsidR="0056714C" w:rsidRDefault="0056714C" w:rsidP="0056714C">
      <w:r>
        <w:t>Диагностика слуховой памяти</w:t>
      </w:r>
    </w:p>
    <w:p w:rsidR="0056714C" w:rsidRDefault="0056714C" w:rsidP="0056714C">
      <w:r>
        <w:rPr>
          <w:rFonts w:ascii="Courier New" w:hAnsi="Courier New" w:cs="Courier New"/>
          <w:noProof/>
          <w:color w:val="000000"/>
          <w:lang w:eastAsia="ru-RU"/>
        </w:rPr>
        <w:drawing>
          <wp:anchor distT="0" distB="0" distL="114300" distR="114300" simplePos="0" relativeHeight="251666432" behindDoc="1" locked="0" layoutInCell="1" allowOverlap="1" wp14:anchorId="7A0A3E35" wp14:editId="76016C5D">
            <wp:simplePos x="0" y="0"/>
            <wp:positionH relativeFrom="margin">
              <wp:align>left</wp:align>
            </wp:positionH>
            <wp:positionV relativeFrom="paragraph">
              <wp:posOffset>51435</wp:posOffset>
            </wp:positionV>
            <wp:extent cx="5391150" cy="1989455"/>
            <wp:effectExtent l="0" t="0" r="0" b="0"/>
            <wp:wrapThrough wrapText="bothSides">
              <wp:wrapPolygon edited="0">
                <wp:start x="0" y="0"/>
                <wp:lineTo x="0" y="21304"/>
                <wp:lineTo x="21524" y="21304"/>
                <wp:lineTo x="21524" y="0"/>
                <wp:lineTo x="0" y="0"/>
              </wp:wrapPolygon>
            </wp:wrapThrough>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391150" cy="1989455"/>
                    </a:xfrm>
                    <a:prstGeom prst="rect">
                      <a:avLst/>
                    </a:prstGeom>
                    <a:noFill/>
                  </pic:spPr>
                </pic:pic>
              </a:graphicData>
            </a:graphic>
            <wp14:sizeRelH relativeFrom="page">
              <wp14:pctWidth>0</wp14:pctWidth>
            </wp14:sizeRelH>
            <wp14:sizeRelV relativeFrom="page">
              <wp14:pctHeight>0</wp14:pctHeight>
            </wp14:sizeRelV>
          </wp:anchor>
        </w:drawing>
      </w:r>
    </w:p>
    <w:p w:rsidR="0056714C" w:rsidRDefault="0056714C" w:rsidP="0056714C">
      <w:pPr>
        <w:tabs>
          <w:tab w:val="left" w:leader="underscore" w:pos="6010"/>
        </w:tabs>
      </w:pPr>
    </w:p>
    <w:p w:rsidR="0056714C" w:rsidRDefault="0056714C" w:rsidP="00E93F81">
      <w:pPr>
        <w:pStyle w:val="a4"/>
        <w:numPr>
          <w:ilvl w:val="0"/>
          <w:numId w:val="67"/>
        </w:numPr>
        <w:spacing w:after="0" w:line="240" w:lineRule="auto"/>
        <w:rPr>
          <w:rFonts w:ascii="Times New Roman" w:hAnsi="Times New Roman"/>
          <w:b/>
          <w:bCs/>
          <w:sz w:val="24"/>
          <w:szCs w:val="24"/>
        </w:rPr>
      </w:pPr>
      <w:r>
        <w:rPr>
          <w:rFonts w:ascii="Times New Roman" w:hAnsi="Times New Roman"/>
          <w:b/>
          <w:bCs/>
        </w:rPr>
        <w:t>«Построй домик».</w:t>
      </w:r>
    </w:p>
    <w:p w:rsidR="0056714C" w:rsidRDefault="0056714C" w:rsidP="0056714C">
      <w:r>
        <w:t>Диагностика умения сосредоточиваться, распределять внимание, развивать сенсорное восприятие.</w:t>
      </w:r>
    </w:p>
    <w:p w:rsidR="0056714C" w:rsidRDefault="0056714C" w:rsidP="0056714C">
      <w:pPr>
        <w:ind w:left="720"/>
      </w:pPr>
    </w:p>
    <w:p w:rsidR="0056714C" w:rsidRDefault="0056714C" w:rsidP="0056714C">
      <w:r>
        <w:rPr>
          <w:noProof/>
          <w:lang w:eastAsia="ru-RU"/>
        </w:rPr>
        <w:drawing>
          <wp:inline distT="0" distB="0" distL="0" distR="0" wp14:anchorId="2FA72864" wp14:editId="3AC560DD">
            <wp:extent cx="5457825" cy="2219325"/>
            <wp:effectExtent l="0" t="0" r="9525"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457825" cy="2219325"/>
                    </a:xfrm>
                    <a:prstGeom prst="rect">
                      <a:avLst/>
                    </a:prstGeom>
                    <a:noFill/>
                    <a:ln>
                      <a:noFill/>
                    </a:ln>
                  </pic:spPr>
                </pic:pic>
              </a:graphicData>
            </a:graphic>
          </wp:inline>
        </w:drawing>
      </w:r>
    </w:p>
    <w:p w:rsidR="0056714C" w:rsidRDefault="0056714C" w:rsidP="0056714C"/>
    <w:p w:rsidR="0056714C" w:rsidRDefault="0056714C" w:rsidP="00E93F81">
      <w:pPr>
        <w:pStyle w:val="a4"/>
        <w:numPr>
          <w:ilvl w:val="0"/>
          <w:numId w:val="67"/>
        </w:numPr>
        <w:spacing w:after="0" w:line="240" w:lineRule="auto"/>
        <w:rPr>
          <w:rFonts w:ascii="Times New Roman" w:hAnsi="Times New Roman"/>
          <w:b/>
          <w:bCs/>
          <w:szCs w:val="28"/>
        </w:rPr>
      </w:pPr>
      <w:r>
        <w:rPr>
          <w:rFonts w:ascii="Times New Roman" w:hAnsi="Times New Roman"/>
          <w:b/>
          <w:bCs/>
          <w:szCs w:val="28"/>
        </w:rPr>
        <w:t>«Дорисуй фигуру».</w:t>
      </w:r>
    </w:p>
    <w:p w:rsidR="0056714C" w:rsidRDefault="0056714C" w:rsidP="0056714C">
      <w:r>
        <w:t xml:space="preserve">Диагностика уровня развития </w:t>
      </w:r>
      <w:proofErr w:type="spellStart"/>
      <w:r>
        <w:t>саморегуляции</w:t>
      </w:r>
      <w:proofErr w:type="spellEnd"/>
      <w:r>
        <w:t xml:space="preserve">, </w:t>
      </w:r>
      <w:proofErr w:type="spellStart"/>
      <w:r>
        <w:t>восптиятия</w:t>
      </w:r>
      <w:proofErr w:type="spellEnd"/>
    </w:p>
    <w:p w:rsidR="0056714C" w:rsidRDefault="0056714C" w:rsidP="0056714C"/>
    <w:p w:rsidR="0056714C" w:rsidRDefault="0056714C" w:rsidP="0056714C"/>
    <w:p w:rsidR="0056714C" w:rsidRDefault="0056714C" w:rsidP="0056714C">
      <w:r>
        <w:rPr>
          <w:noProof/>
          <w:lang w:eastAsia="ru-RU"/>
        </w:rPr>
        <w:lastRenderedPageBreak/>
        <w:drawing>
          <wp:inline distT="0" distB="0" distL="0" distR="0" wp14:anchorId="4121E4A3" wp14:editId="4C4D1FB3">
            <wp:extent cx="5172075" cy="1895475"/>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172075" cy="1895475"/>
                    </a:xfrm>
                    <a:prstGeom prst="rect">
                      <a:avLst/>
                    </a:prstGeom>
                    <a:noFill/>
                    <a:ln>
                      <a:noFill/>
                    </a:ln>
                  </pic:spPr>
                </pic:pic>
              </a:graphicData>
            </a:graphic>
          </wp:inline>
        </w:drawing>
      </w:r>
    </w:p>
    <w:p w:rsidR="0056714C" w:rsidRDefault="0056714C" w:rsidP="0056714C"/>
    <w:p w:rsidR="0056714C" w:rsidRDefault="0056714C" w:rsidP="0056714C"/>
    <w:p w:rsidR="0056714C" w:rsidRDefault="0056714C" w:rsidP="00E93F81">
      <w:pPr>
        <w:pStyle w:val="a4"/>
        <w:numPr>
          <w:ilvl w:val="0"/>
          <w:numId w:val="67"/>
        </w:numPr>
        <w:spacing w:after="0" w:line="240" w:lineRule="auto"/>
        <w:rPr>
          <w:rFonts w:ascii="Times New Roman" w:hAnsi="Times New Roman"/>
          <w:b/>
          <w:bCs/>
          <w:sz w:val="24"/>
          <w:szCs w:val="24"/>
        </w:rPr>
      </w:pPr>
      <w:r>
        <w:rPr>
          <w:rFonts w:ascii="Times New Roman" w:hAnsi="Times New Roman"/>
          <w:b/>
          <w:bCs/>
        </w:rPr>
        <w:t>«Зачеркни лишнее».</w:t>
      </w:r>
    </w:p>
    <w:p w:rsidR="0056714C" w:rsidRDefault="0056714C" w:rsidP="0056714C">
      <w:r>
        <w:t>Диагностика сформированности мышления.</w:t>
      </w:r>
    </w:p>
    <w:p w:rsidR="0056714C" w:rsidRDefault="0056714C" w:rsidP="0056714C">
      <w:r>
        <w:rPr>
          <w:rFonts w:ascii="Courier New" w:hAnsi="Courier New" w:cs="Courier New"/>
          <w:noProof/>
          <w:color w:val="000000"/>
          <w:lang w:eastAsia="ru-RU"/>
        </w:rPr>
        <w:drawing>
          <wp:anchor distT="0" distB="0" distL="114300" distR="114300" simplePos="0" relativeHeight="251667456" behindDoc="1" locked="0" layoutInCell="1" allowOverlap="1" wp14:anchorId="45C5F1BD" wp14:editId="55D7C616">
            <wp:simplePos x="0" y="0"/>
            <wp:positionH relativeFrom="column">
              <wp:posOffset>177165</wp:posOffset>
            </wp:positionH>
            <wp:positionV relativeFrom="paragraph">
              <wp:posOffset>128905</wp:posOffset>
            </wp:positionV>
            <wp:extent cx="5276850" cy="4141470"/>
            <wp:effectExtent l="0" t="0" r="0" b="0"/>
            <wp:wrapThrough wrapText="bothSides">
              <wp:wrapPolygon edited="0">
                <wp:start x="0" y="0"/>
                <wp:lineTo x="0" y="21461"/>
                <wp:lineTo x="21522" y="21461"/>
                <wp:lineTo x="21522" y="0"/>
                <wp:lineTo x="0" y="0"/>
              </wp:wrapPolygon>
            </wp:wrapThrough>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276850" cy="4141470"/>
                    </a:xfrm>
                    <a:prstGeom prst="rect">
                      <a:avLst/>
                    </a:prstGeom>
                    <a:noFill/>
                  </pic:spPr>
                </pic:pic>
              </a:graphicData>
            </a:graphic>
            <wp14:sizeRelH relativeFrom="page">
              <wp14:pctWidth>0</wp14:pctWidth>
            </wp14:sizeRelH>
            <wp14:sizeRelV relativeFrom="page">
              <wp14:pctHeight>0</wp14:pctHeight>
            </wp14:sizeRelV>
          </wp:anchor>
        </w:drawing>
      </w:r>
    </w:p>
    <w:p w:rsidR="0056714C" w:rsidRDefault="0056714C" w:rsidP="0056714C"/>
    <w:p w:rsidR="0056714C" w:rsidRDefault="0056714C" w:rsidP="0056714C"/>
    <w:p w:rsidR="0056714C" w:rsidRDefault="0056714C" w:rsidP="0056714C"/>
    <w:p w:rsidR="0056714C" w:rsidRDefault="0056714C" w:rsidP="0056714C"/>
    <w:p w:rsidR="0056714C" w:rsidRDefault="0056714C" w:rsidP="0056714C"/>
    <w:p w:rsidR="0056714C" w:rsidRDefault="0056714C" w:rsidP="0056714C"/>
    <w:p w:rsidR="0056714C" w:rsidRDefault="0056714C" w:rsidP="0056714C"/>
    <w:p w:rsidR="0056714C" w:rsidRDefault="0056714C" w:rsidP="0056714C"/>
    <w:p w:rsidR="0056714C" w:rsidRDefault="0056714C" w:rsidP="0056714C"/>
    <w:p w:rsidR="0056714C" w:rsidRDefault="0056714C" w:rsidP="0056714C"/>
    <w:p w:rsidR="0056714C" w:rsidRDefault="0056714C" w:rsidP="0056714C"/>
    <w:p w:rsidR="0056714C" w:rsidRDefault="0056714C" w:rsidP="0056714C"/>
    <w:p w:rsidR="0056714C" w:rsidRDefault="0056714C" w:rsidP="0056714C"/>
    <w:p w:rsidR="0056714C" w:rsidRDefault="0056714C" w:rsidP="0056714C"/>
    <w:p w:rsidR="0056714C" w:rsidRDefault="0056714C" w:rsidP="00E93F81">
      <w:pPr>
        <w:pStyle w:val="a4"/>
        <w:numPr>
          <w:ilvl w:val="0"/>
          <w:numId w:val="67"/>
        </w:numPr>
        <w:spacing w:after="0" w:line="240" w:lineRule="auto"/>
        <w:rPr>
          <w:rFonts w:ascii="Times New Roman" w:hAnsi="Times New Roman"/>
          <w:b/>
          <w:bCs/>
          <w:sz w:val="24"/>
          <w:szCs w:val="24"/>
        </w:rPr>
      </w:pPr>
      <w:r>
        <w:rPr>
          <w:rFonts w:ascii="Times New Roman" w:hAnsi="Times New Roman"/>
          <w:b/>
          <w:bCs/>
        </w:rPr>
        <w:t>«Соедини картинки, которые начинаются на одни и те же звуки».</w:t>
      </w:r>
    </w:p>
    <w:p w:rsidR="0056714C" w:rsidRDefault="0056714C" w:rsidP="0056714C">
      <w:pPr>
        <w:pStyle w:val="a4"/>
        <w:rPr>
          <w:rFonts w:ascii="Times New Roman" w:hAnsi="Times New Roman"/>
        </w:rPr>
      </w:pPr>
      <w:r>
        <w:rPr>
          <w:rFonts w:ascii="Times New Roman" w:hAnsi="Times New Roman"/>
        </w:rPr>
        <w:t>Диагностика умения сосредоточиваться, уровня словесно – логического мышления.</w:t>
      </w:r>
    </w:p>
    <w:p w:rsidR="0056714C" w:rsidRDefault="0056714C" w:rsidP="0056714C"/>
    <w:p w:rsidR="0056714C" w:rsidRDefault="0056714C" w:rsidP="0056714C"/>
    <w:p w:rsidR="0056714C" w:rsidRDefault="0056714C" w:rsidP="0056714C"/>
    <w:p w:rsidR="0056714C" w:rsidRDefault="0056714C" w:rsidP="0056714C">
      <w:r>
        <w:rPr>
          <w:noProof/>
          <w:lang w:eastAsia="ru-RU"/>
        </w:rPr>
        <w:lastRenderedPageBreak/>
        <w:drawing>
          <wp:inline distT="0" distB="0" distL="0" distR="0" wp14:anchorId="51D71F72" wp14:editId="44DE3001">
            <wp:extent cx="4972050" cy="29527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972050" cy="2952750"/>
                    </a:xfrm>
                    <a:prstGeom prst="rect">
                      <a:avLst/>
                    </a:prstGeom>
                    <a:noFill/>
                    <a:ln>
                      <a:noFill/>
                    </a:ln>
                  </pic:spPr>
                </pic:pic>
              </a:graphicData>
            </a:graphic>
          </wp:inline>
        </w:drawing>
      </w:r>
    </w:p>
    <w:p w:rsidR="0056714C" w:rsidRDefault="0056714C" w:rsidP="0056714C">
      <w:pPr>
        <w:jc w:val="right"/>
        <w:rPr>
          <w:color w:val="000000"/>
          <w:sz w:val="24"/>
          <w:szCs w:val="24"/>
          <w:lang w:eastAsia="ru-RU"/>
        </w:rPr>
      </w:pPr>
    </w:p>
    <w:p w:rsidR="0056714C" w:rsidRDefault="0056714C" w:rsidP="0056714C">
      <w:pPr>
        <w:jc w:val="right"/>
      </w:pPr>
    </w:p>
    <w:p w:rsidR="0056714C" w:rsidRDefault="0056714C" w:rsidP="0056714C">
      <w:pPr>
        <w:jc w:val="right"/>
        <w:rPr>
          <w:sz w:val="24"/>
          <w:szCs w:val="24"/>
        </w:rPr>
      </w:pPr>
    </w:p>
    <w:p w:rsidR="0056714C" w:rsidRDefault="0056714C" w:rsidP="0056714C">
      <w:pPr>
        <w:jc w:val="right"/>
        <w:rPr>
          <w:sz w:val="24"/>
          <w:szCs w:val="24"/>
        </w:rPr>
      </w:pPr>
    </w:p>
    <w:p w:rsidR="0056714C" w:rsidRDefault="0056714C" w:rsidP="0056714C">
      <w:pPr>
        <w:jc w:val="right"/>
        <w:rPr>
          <w:sz w:val="24"/>
          <w:szCs w:val="24"/>
        </w:rPr>
      </w:pPr>
    </w:p>
    <w:p w:rsidR="0056714C" w:rsidRDefault="0056714C" w:rsidP="0056714C">
      <w:pPr>
        <w:jc w:val="right"/>
        <w:rPr>
          <w:sz w:val="24"/>
          <w:szCs w:val="24"/>
        </w:rPr>
      </w:pPr>
    </w:p>
    <w:p w:rsidR="0056714C" w:rsidRDefault="0056714C" w:rsidP="0056714C">
      <w:pPr>
        <w:jc w:val="right"/>
        <w:rPr>
          <w:sz w:val="24"/>
          <w:szCs w:val="24"/>
        </w:rPr>
      </w:pPr>
    </w:p>
    <w:p w:rsidR="0056714C" w:rsidRDefault="0056714C" w:rsidP="0056714C">
      <w:pPr>
        <w:jc w:val="right"/>
        <w:rPr>
          <w:sz w:val="24"/>
          <w:szCs w:val="24"/>
        </w:rPr>
      </w:pPr>
    </w:p>
    <w:p w:rsidR="0056714C" w:rsidRDefault="0056714C" w:rsidP="0056714C">
      <w:pPr>
        <w:jc w:val="right"/>
        <w:rPr>
          <w:sz w:val="24"/>
          <w:szCs w:val="24"/>
        </w:rPr>
      </w:pPr>
    </w:p>
    <w:p w:rsidR="0056714C" w:rsidRDefault="0056714C" w:rsidP="0056714C">
      <w:pPr>
        <w:jc w:val="right"/>
        <w:rPr>
          <w:sz w:val="24"/>
          <w:szCs w:val="24"/>
        </w:rPr>
      </w:pPr>
    </w:p>
    <w:p w:rsidR="0056714C" w:rsidRDefault="0056714C" w:rsidP="0056714C">
      <w:pPr>
        <w:jc w:val="right"/>
        <w:rPr>
          <w:sz w:val="24"/>
          <w:szCs w:val="24"/>
        </w:rPr>
      </w:pPr>
    </w:p>
    <w:p w:rsidR="0056714C" w:rsidRDefault="0056714C" w:rsidP="0056714C">
      <w:pPr>
        <w:jc w:val="right"/>
        <w:rPr>
          <w:sz w:val="24"/>
          <w:szCs w:val="24"/>
        </w:rPr>
      </w:pPr>
    </w:p>
    <w:p w:rsidR="0056714C" w:rsidRDefault="0056714C" w:rsidP="0056714C">
      <w:pPr>
        <w:jc w:val="right"/>
        <w:rPr>
          <w:sz w:val="24"/>
          <w:szCs w:val="24"/>
        </w:rPr>
      </w:pPr>
    </w:p>
    <w:p w:rsidR="0056714C" w:rsidRDefault="0056714C" w:rsidP="0056714C">
      <w:pPr>
        <w:jc w:val="right"/>
        <w:rPr>
          <w:sz w:val="24"/>
          <w:szCs w:val="24"/>
        </w:rPr>
      </w:pPr>
    </w:p>
    <w:p w:rsidR="0056714C" w:rsidRDefault="0056714C" w:rsidP="0056714C">
      <w:pPr>
        <w:jc w:val="right"/>
        <w:rPr>
          <w:sz w:val="24"/>
          <w:szCs w:val="24"/>
        </w:rPr>
      </w:pPr>
    </w:p>
    <w:p w:rsidR="0056714C" w:rsidRDefault="0056714C" w:rsidP="0056714C">
      <w:pPr>
        <w:jc w:val="right"/>
        <w:rPr>
          <w:sz w:val="24"/>
          <w:szCs w:val="24"/>
        </w:rPr>
      </w:pPr>
    </w:p>
    <w:p w:rsidR="0056714C" w:rsidRDefault="0056714C" w:rsidP="0056714C">
      <w:pPr>
        <w:jc w:val="right"/>
        <w:rPr>
          <w:sz w:val="24"/>
          <w:szCs w:val="24"/>
        </w:rPr>
      </w:pPr>
    </w:p>
    <w:p w:rsidR="0056714C" w:rsidRDefault="0056714C" w:rsidP="0056714C">
      <w:pPr>
        <w:jc w:val="right"/>
        <w:rPr>
          <w:sz w:val="24"/>
          <w:szCs w:val="24"/>
        </w:rPr>
      </w:pPr>
    </w:p>
    <w:p w:rsidR="0056714C" w:rsidRPr="006769A4" w:rsidRDefault="0056714C" w:rsidP="0056714C">
      <w:pPr>
        <w:jc w:val="right"/>
        <w:rPr>
          <w:sz w:val="24"/>
          <w:szCs w:val="24"/>
        </w:rPr>
      </w:pPr>
      <w:r>
        <w:rPr>
          <w:sz w:val="24"/>
          <w:szCs w:val="24"/>
        </w:rPr>
        <w:t xml:space="preserve">Приложение 5. </w:t>
      </w:r>
    </w:p>
    <w:p w:rsidR="0056714C" w:rsidRDefault="0056714C" w:rsidP="0056714C"/>
    <w:p w:rsidR="0056714C" w:rsidRDefault="0056714C" w:rsidP="0056714C">
      <w:pPr>
        <w:ind w:left="284" w:hanging="993"/>
        <w:jc w:val="center"/>
        <w:rPr>
          <w:color w:val="000000"/>
          <w:sz w:val="32"/>
          <w:szCs w:val="32"/>
          <w:lang w:eastAsia="ru-RU"/>
        </w:rPr>
      </w:pPr>
      <w:r>
        <w:rPr>
          <w:sz w:val="32"/>
          <w:szCs w:val="32"/>
        </w:rPr>
        <w:t>Диагностическая карта</w:t>
      </w:r>
    </w:p>
    <w:p w:rsidR="0056714C" w:rsidRDefault="0056714C" w:rsidP="0056714C">
      <w:pPr>
        <w:ind w:left="284" w:hanging="993"/>
        <w:jc w:val="center"/>
        <w:rPr>
          <w:b/>
          <w:i/>
        </w:rPr>
      </w:pPr>
      <w:r>
        <w:rPr>
          <w:b/>
          <w:i/>
        </w:rPr>
        <w:t>Средняя группа</w:t>
      </w:r>
    </w:p>
    <w:p w:rsidR="0056714C" w:rsidRDefault="0056714C" w:rsidP="0056714C">
      <w:pPr>
        <w:ind w:left="-709"/>
      </w:pPr>
      <w:r>
        <w:t xml:space="preserve"> Дата________________________ Группа__________ </w:t>
      </w:r>
    </w:p>
    <w:p w:rsidR="0056714C" w:rsidRDefault="0056714C" w:rsidP="0056714C">
      <w:pPr>
        <w:ind w:left="-709"/>
      </w:pPr>
      <w:r>
        <w:t>Фамилия Имя ребенка______________________________________ Возраст______</w:t>
      </w:r>
    </w:p>
    <w:p w:rsidR="0056714C" w:rsidRDefault="0056714C" w:rsidP="0056714C">
      <w:pPr>
        <w:ind w:left="284" w:hanging="993"/>
      </w:pPr>
      <w:r>
        <w:t>Вопросы для беседы</w:t>
      </w:r>
    </w:p>
    <w:p w:rsidR="0056714C" w:rsidRDefault="0056714C" w:rsidP="00E93F81">
      <w:pPr>
        <w:pStyle w:val="a4"/>
        <w:numPr>
          <w:ilvl w:val="0"/>
          <w:numId w:val="68"/>
        </w:numPr>
        <w:spacing w:after="160" w:line="256" w:lineRule="auto"/>
        <w:ind w:left="-284" w:hanging="425"/>
        <w:rPr>
          <w:rFonts w:ascii="Times New Roman" w:hAnsi="Times New Roman"/>
          <w:szCs w:val="28"/>
        </w:rPr>
      </w:pPr>
      <w:r>
        <w:rPr>
          <w:rFonts w:ascii="Times New Roman" w:hAnsi="Times New Roman"/>
          <w:szCs w:val="28"/>
        </w:rPr>
        <w:t>Как тебя зовут?______________________________________________________</w:t>
      </w:r>
    </w:p>
    <w:p w:rsidR="0056714C" w:rsidRDefault="0056714C" w:rsidP="00E93F81">
      <w:pPr>
        <w:pStyle w:val="a4"/>
        <w:numPr>
          <w:ilvl w:val="0"/>
          <w:numId w:val="68"/>
        </w:numPr>
        <w:spacing w:after="160" w:line="256" w:lineRule="auto"/>
        <w:ind w:left="-284" w:hanging="425"/>
        <w:rPr>
          <w:rFonts w:ascii="Times New Roman" w:hAnsi="Times New Roman"/>
          <w:szCs w:val="28"/>
        </w:rPr>
      </w:pPr>
      <w:r>
        <w:rPr>
          <w:rFonts w:ascii="Times New Roman" w:hAnsi="Times New Roman"/>
          <w:szCs w:val="28"/>
        </w:rPr>
        <w:t>С кем ты живешь?____________________________________________________</w:t>
      </w:r>
    </w:p>
    <w:p w:rsidR="0056714C" w:rsidRDefault="0056714C" w:rsidP="00E93F81">
      <w:pPr>
        <w:pStyle w:val="a4"/>
        <w:numPr>
          <w:ilvl w:val="0"/>
          <w:numId w:val="68"/>
        </w:numPr>
        <w:spacing w:after="160" w:line="256" w:lineRule="auto"/>
        <w:ind w:left="-284" w:hanging="425"/>
        <w:rPr>
          <w:rFonts w:ascii="Times New Roman" w:hAnsi="Times New Roman"/>
          <w:szCs w:val="28"/>
        </w:rPr>
      </w:pPr>
      <w:r>
        <w:rPr>
          <w:rFonts w:ascii="Times New Roman" w:hAnsi="Times New Roman"/>
          <w:szCs w:val="28"/>
        </w:rPr>
        <w:t>Как зовут маму?_____________________________________________________</w:t>
      </w:r>
    </w:p>
    <w:p w:rsidR="0056714C" w:rsidRDefault="0056714C" w:rsidP="00E93F81">
      <w:pPr>
        <w:pStyle w:val="a4"/>
        <w:numPr>
          <w:ilvl w:val="0"/>
          <w:numId w:val="68"/>
        </w:numPr>
        <w:spacing w:after="160" w:line="256" w:lineRule="auto"/>
        <w:ind w:left="-284" w:hanging="425"/>
        <w:rPr>
          <w:rFonts w:ascii="Times New Roman" w:hAnsi="Times New Roman"/>
          <w:szCs w:val="28"/>
        </w:rPr>
      </w:pPr>
      <w:r>
        <w:rPr>
          <w:rFonts w:ascii="Times New Roman" w:hAnsi="Times New Roman"/>
          <w:szCs w:val="28"/>
        </w:rPr>
        <w:t>Как зовут папу?______________________________________________________</w:t>
      </w:r>
    </w:p>
    <w:p w:rsidR="0056714C" w:rsidRDefault="0056714C" w:rsidP="0056714C">
      <w:pPr>
        <w:pStyle w:val="a4"/>
        <w:ind w:left="426" w:firstLine="142"/>
        <w:rPr>
          <w:rFonts w:ascii="Times New Roman" w:hAnsi="Times New Roman"/>
          <w:szCs w:val="28"/>
        </w:rPr>
      </w:pPr>
    </w:p>
    <w:tbl>
      <w:tblPr>
        <w:tblW w:w="0" w:type="auto"/>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49"/>
        <w:gridCol w:w="1037"/>
        <w:gridCol w:w="994"/>
        <w:gridCol w:w="1124"/>
        <w:gridCol w:w="1087"/>
        <w:gridCol w:w="1221"/>
        <w:gridCol w:w="2057"/>
      </w:tblGrid>
      <w:tr w:rsidR="0056714C" w:rsidTr="00772F62">
        <w:tc>
          <w:tcPr>
            <w:tcW w:w="3191" w:type="dxa"/>
            <w:tcBorders>
              <w:top w:val="single" w:sz="4" w:space="0" w:color="auto"/>
              <w:left w:val="single" w:sz="4" w:space="0" w:color="auto"/>
              <w:bottom w:val="single" w:sz="4" w:space="0" w:color="auto"/>
              <w:right w:val="single" w:sz="4" w:space="0" w:color="auto"/>
            </w:tcBorders>
            <w:hideMark/>
          </w:tcPr>
          <w:p w:rsidR="0056714C" w:rsidRDefault="0056714C" w:rsidP="00772F62">
            <w:pPr>
              <w:pStyle w:val="a4"/>
              <w:ind w:left="0" w:firstLine="142"/>
              <w:rPr>
                <w:rFonts w:ascii="Times New Roman" w:hAnsi="Times New Roman"/>
                <w:szCs w:val="28"/>
              </w:rPr>
            </w:pPr>
            <w:proofErr w:type="spellStart"/>
            <w:r>
              <w:rPr>
                <w:rFonts w:ascii="Times New Roman" w:hAnsi="Times New Roman"/>
                <w:szCs w:val="28"/>
              </w:rPr>
              <w:lastRenderedPageBreak/>
              <w:t>Субтесты</w:t>
            </w:r>
            <w:proofErr w:type="spellEnd"/>
          </w:p>
        </w:tc>
        <w:tc>
          <w:tcPr>
            <w:tcW w:w="3775" w:type="dxa"/>
            <w:gridSpan w:val="4"/>
            <w:tcBorders>
              <w:top w:val="single" w:sz="4" w:space="0" w:color="auto"/>
              <w:left w:val="single" w:sz="4" w:space="0" w:color="auto"/>
              <w:bottom w:val="single" w:sz="4" w:space="0" w:color="auto"/>
              <w:right w:val="single" w:sz="4" w:space="0" w:color="auto"/>
            </w:tcBorders>
            <w:hideMark/>
          </w:tcPr>
          <w:p w:rsidR="0056714C" w:rsidRDefault="0056714C" w:rsidP="00772F62">
            <w:pPr>
              <w:pStyle w:val="a4"/>
              <w:ind w:left="0" w:firstLine="142"/>
              <w:rPr>
                <w:rFonts w:ascii="Times New Roman" w:hAnsi="Times New Roman"/>
                <w:szCs w:val="28"/>
              </w:rPr>
            </w:pPr>
            <w:r>
              <w:rPr>
                <w:rFonts w:ascii="Times New Roman" w:hAnsi="Times New Roman"/>
                <w:szCs w:val="28"/>
              </w:rPr>
              <w:t>Протокол</w:t>
            </w:r>
          </w:p>
        </w:tc>
        <w:tc>
          <w:tcPr>
            <w:tcW w:w="1245" w:type="dxa"/>
            <w:tcBorders>
              <w:top w:val="single" w:sz="4" w:space="0" w:color="auto"/>
              <w:left w:val="single" w:sz="4" w:space="0" w:color="auto"/>
              <w:bottom w:val="single" w:sz="4" w:space="0" w:color="auto"/>
              <w:right w:val="single" w:sz="4" w:space="0" w:color="auto"/>
            </w:tcBorders>
            <w:hideMark/>
          </w:tcPr>
          <w:p w:rsidR="0056714C" w:rsidRDefault="0056714C" w:rsidP="00772F62">
            <w:pPr>
              <w:pStyle w:val="a4"/>
              <w:ind w:left="0"/>
              <w:rPr>
                <w:rFonts w:ascii="Times New Roman" w:hAnsi="Times New Roman"/>
                <w:szCs w:val="28"/>
              </w:rPr>
            </w:pPr>
            <w:r>
              <w:rPr>
                <w:rFonts w:ascii="Times New Roman" w:hAnsi="Times New Roman"/>
                <w:szCs w:val="28"/>
              </w:rPr>
              <w:t>Оценка</w:t>
            </w:r>
          </w:p>
        </w:tc>
        <w:tc>
          <w:tcPr>
            <w:tcW w:w="2132" w:type="dxa"/>
            <w:tcBorders>
              <w:top w:val="single" w:sz="4" w:space="0" w:color="auto"/>
              <w:left w:val="single" w:sz="4" w:space="0" w:color="auto"/>
              <w:bottom w:val="single" w:sz="4" w:space="0" w:color="auto"/>
              <w:right w:val="single" w:sz="4" w:space="0" w:color="auto"/>
            </w:tcBorders>
            <w:hideMark/>
          </w:tcPr>
          <w:p w:rsidR="0056714C" w:rsidRDefault="0056714C" w:rsidP="00772F62">
            <w:pPr>
              <w:pStyle w:val="a4"/>
              <w:ind w:left="0" w:firstLine="142"/>
              <w:rPr>
                <w:rFonts w:ascii="Times New Roman" w:hAnsi="Times New Roman"/>
                <w:szCs w:val="28"/>
              </w:rPr>
            </w:pPr>
            <w:r>
              <w:rPr>
                <w:rFonts w:ascii="Times New Roman" w:hAnsi="Times New Roman"/>
                <w:szCs w:val="28"/>
              </w:rPr>
              <w:t>Примечание</w:t>
            </w:r>
          </w:p>
        </w:tc>
      </w:tr>
      <w:tr w:rsidR="0056714C" w:rsidTr="00772F62">
        <w:tc>
          <w:tcPr>
            <w:tcW w:w="3191" w:type="dxa"/>
            <w:tcBorders>
              <w:top w:val="single" w:sz="4" w:space="0" w:color="auto"/>
              <w:left w:val="single" w:sz="4" w:space="0" w:color="auto"/>
              <w:bottom w:val="single" w:sz="4" w:space="0" w:color="auto"/>
              <w:right w:val="single" w:sz="4" w:space="0" w:color="auto"/>
            </w:tcBorders>
          </w:tcPr>
          <w:p w:rsidR="0056714C" w:rsidRDefault="0056714C" w:rsidP="00772F62">
            <w:pPr>
              <w:ind w:firstLine="142"/>
            </w:pPr>
            <w:proofErr w:type="spellStart"/>
            <w:r>
              <w:t>I.Коробка</w:t>
            </w:r>
            <w:proofErr w:type="spellEnd"/>
            <w:r>
              <w:t xml:space="preserve"> форм</w:t>
            </w:r>
          </w:p>
          <w:p w:rsidR="0056714C" w:rsidRDefault="0056714C" w:rsidP="00772F62">
            <w:pPr>
              <w:ind w:firstLine="142"/>
            </w:pPr>
            <w:r>
              <w:t>(восприятие)</w:t>
            </w:r>
          </w:p>
          <w:p w:rsidR="0056714C" w:rsidRDefault="0056714C" w:rsidP="00772F62">
            <w:pPr>
              <w:ind w:firstLine="142"/>
            </w:pPr>
          </w:p>
        </w:tc>
        <w:tc>
          <w:tcPr>
            <w:tcW w:w="3775" w:type="dxa"/>
            <w:gridSpan w:val="4"/>
            <w:tcBorders>
              <w:top w:val="single" w:sz="4" w:space="0" w:color="auto"/>
              <w:left w:val="single" w:sz="4" w:space="0" w:color="auto"/>
              <w:bottom w:val="single" w:sz="4" w:space="0" w:color="auto"/>
              <w:right w:val="single" w:sz="4" w:space="0" w:color="auto"/>
            </w:tcBorders>
            <w:hideMark/>
          </w:tcPr>
          <w:p w:rsidR="0056714C" w:rsidRDefault="0056714C" w:rsidP="00772F62">
            <w:pPr>
              <w:pStyle w:val="a4"/>
              <w:ind w:left="0" w:firstLine="142"/>
              <w:rPr>
                <w:rFonts w:ascii="Times New Roman" w:hAnsi="Times New Roman"/>
                <w:szCs w:val="28"/>
              </w:rPr>
            </w:pPr>
            <w:r>
              <w:rPr>
                <w:rFonts w:ascii="Courier New" w:hAnsi="Courier New" w:cs="Courier New"/>
                <w:noProof/>
                <w:sz w:val="24"/>
                <w:szCs w:val="24"/>
                <w:lang w:eastAsia="ru-RU"/>
              </w:rPr>
              <mc:AlternateContent>
                <mc:Choice Requires="wps">
                  <w:drawing>
                    <wp:anchor distT="0" distB="0" distL="114300" distR="114300" simplePos="0" relativeHeight="251668480" behindDoc="0" locked="0" layoutInCell="1" allowOverlap="1" wp14:anchorId="0A0AA99A" wp14:editId="56191DA9">
                      <wp:simplePos x="0" y="0"/>
                      <wp:positionH relativeFrom="column">
                        <wp:posOffset>1821815</wp:posOffset>
                      </wp:positionH>
                      <wp:positionV relativeFrom="paragraph">
                        <wp:posOffset>45720</wp:posOffset>
                      </wp:positionV>
                      <wp:extent cx="279400" cy="279400"/>
                      <wp:effectExtent l="0" t="0" r="63500" b="25400"/>
                      <wp:wrapNone/>
                      <wp:docPr id="13" name="Загнутый угол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9400" cy="279400"/>
                              </a:xfrm>
                              <a:prstGeom prst="foldedCorner">
                                <a:avLst/>
                              </a:prstGeom>
                              <a:no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8CBCDAC"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Загнутый угол 13" o:spid="_x0000_s1026" type="#_x0000_t65" style="position:absolute;margin-left:143.45pt;margin-top:3.6pt;width:22pt;height:2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" adj="18000" filled="f" strokecolor="#41719c" strokeweight="1pt">
                      <v:stroke joinstyle="miter"/>
                      <v:path arrowok="t"/>
                    </v:shape>
                  </w:pict>
                </mc:Fallback>
              </mc:AlternateContent>
            </w:r>
            <w:r>
              <w:rPr>
                <w:rFonts w:ascii="Courier New" w:hAnsi="Courier New" w:cs="Courier New"/>
                <w:noProof/>
                <w:sz w:val="24"/>
                <w:szCs w:val="24"/>
                <w:lang w:eastAsia="ru-RU"/>
              </w:rPr>
              <mc:AlternateContent>
                <mc:Choice Requires="wps">
                  <w:drawing>
                    <wp:anchor distT="0" distB="0" distL="114300" distR="114300" simplePos="0" relativeHeight="251669504" behindDoc="0" locked="0" layoutInCell="1" allowOverlap="1" wp14:anchorId="1C93B663" wp14:editId="69C8AD35">
                      <wp:simplePos x="0" y="0"/>
                      <wp:positionH relativeFrom="column">
                        <wp:posOffset>1153795</wp:posOffset>
                      </wp:positionH>
                      <wp:positionV relativeFrom="paragraph">
                        <wp:posOffset>87630</wp:posOffset>
                      </wp:positionV>
                      <wp:extent cx="354330" cy="204470"/>
                      <wp:effectExtent l="0" t="0" r="26670" b="24130"/>
                      <wp:wrapNone/>
                      <wp:docPr id="12" name="Прямоугольник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4330" cy="204470"/>
                              </a:xfrm>
                              <a:prstGeom prst="rect">
                                <a:avLst/>
                              </a:prstGeom>
                              <a:no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259693" id="Прямоугольник 12" o:spid="_x0000_s1026" style="position:absolute;margin-left:90.85pt;margin-top:6.9pt;width:27.9pt;height:16.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" filled="f" strokecolor="#41719c" strokeweight="1pt">
                      <v:path arrowok="t"/>
                    </v:rect>
                  </w:pict>
                </mc:Fallback>
              </mc:AlternateContent>
            </w:r>
            <w:r>
              <w:rPr>
                <w:rFonts w:ascii="Courier New" w:hAnsi="Courier New" w:cs="Courier New"/>
                <w:noProof/>
                <w:sz w:val="24"/>
                <w:szCs w:val="24"/>
                <w:lang w:eastAsia="ru-RU"/>
              </w:rPr>
              <mc:AlternateContent>
                <mc:Choice Requires="wps">
                  <w:drawing>
                    <wp:anchor distT="0" distB="0" distL="114300" distR="114300" simplePos="0" relativeHeight="251670528" behindDoc="0" locked="0" layoutInCell="1" allowOverlap="1" wp14:anchorId="52A9C1C4" wp14:editId="557B4B2D">
                      <wp:simplePos x="0" y="0"/>
                      <wp:positionH relativeFrom="column">
                        <wp:posOffset>454660</wp:posOffset>
                      </wp:positionH>
                      <wp:positionV relativeFrom="paragraph">
                        <wp:posOffset>78105</wp:posOffset>
                      </wp:positionV>
                      <wp:extent cx="452120" cy="247015"/>
                      <wp:effectExtent l="19050" t="19050" r="43180" b="19685"/>
                      <wp:wrapNone/>
                      <wp:docPr id="11" name="Равнобедренный тре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2120" cy="247015"/>
                              </a:xfrm>
                              <a:prstGeom prst="triangle">
                                <a:avLst/>
                              </a:prstGeom>
                              <a:no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22B9EA7"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Равнобедренный треугольник 11" o:spid="_x0000_s1026" type="#_x0000_t5" style="position:absolute;margin-left:35.8pt;margin-top:6.15pt;width:35.6pt;height:19.4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" filled="f" strokecolor="#41719c" strokeweight="1pt">
                      <v:path arrowok="t"/>
                    </v:shape>
                  </w:pict>
                </mc:Fallback>
              </mc:AlternateContent>
            </w:r>
            <w:r>
              <w:rPr>
                <w:rFonts w:ascii="Courier New" w:hAnsi="Courier New" w:cs="Courier New"/>
                <w:noProof/>
                <w:sz w:val="24"/>
                <w:szCs w:val="24"/>
                <w:lang w:eastAsia="ru-RU"/>
              </w:rPr>
              <mc:AlternateContent>
                <mc:Choice Requires="wps">
                  <w:drawing>
                    <wp:anchor distT="0" distB="0" distL="114300" distR="114300" simplePos="0" relativeHeight="251671552" behindDoc="0" locked="0" layoutInCell="1" allowOverlap="1" wp14:anchorId="75FFE86B" wp14:editId="7584405D">
                      <wp:simplePos x="0" y="0"/>
                      <wp:positionH relativeFrom="column">
                        <wp:posOffset>24765</wp:posOffset>
                      </wp:positionH>
                      <wp:positionV relativeFrom="paragraph">
                        <wp:posOffset>67310</wp:posOffset>
                      </wp:positionV>
                      <wp:extent cx="300990" cy="226060"/>
                      <wp:effectExtent l="0" t="0" r="22860" b="21590"/>
                      <wp:wrapNone/>
                      <wp:docPr id="10" name="Овал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0990" cy="226060"/>
                              </a:xfrm>
                              <a:prstGeom prst="ellipse">
                                <a:avLst/>
                              </a:prstGeom>
                              <a:no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53FA670" id="Овал 10" o:spid="_x0000_s1026" style="position:absolute;margin-left:1.95pt;margin-top:5.3pt;width:23.7pt;height:17.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" filled="f" strokecolor="#41719c" strokeweight="1pt">
                      <v:stroke joinstyle="miter"/>
                      <v:path arrowok="t"/>
                    </v:oval>
                  </w:pict>
                </mc:Fallback>
              </mc:AlternateContent>
            </w:r>
          </w:p>
        </w:tc>
        <w:tc>
          <w:tcPr>
            <w:tcW w:w="1245" w:type="dxa"/>
            <w:tcBorders>
              <w:top w:val="single" w:sz="4" w:space="0" w:color="auto"/>
              <w:left w:val="single" w:sz="4" w:space="0" w:color="auto"/>
              <w:bottom w:val="single" w:sz="4" w:space="0" w:color="auto"/>
              <w:right w:val="single" w:sz="4" w:space="0" w:color="auto"/>
            </w:tcBorders>
          </w:tcPr>
          <w:p w:rsidR="0056714C" w:rsidRDefault="0056714C" w:rsidP="00772F62">
            <w:pPr>
              <w:pStyle w:val="a4"/>
              <w:ind w:left="0" w:firstLine="142"/>
              <w:rPr>
                <w:rFonts w:ascii="Times New Roman" w:hAnsi="Times New Roman"/>
                <w:szCs w:val="28"/>
              </w:rPr>
            </w:pPr>
          </w:p>
        </w:tc>
        <w:tc>
          <w:tcPr>
            <w:tcW w:w="2132" w:type="dxa"/>
            <w:tcBorders>
              <w:top w:val="single" w:sz="4" w:space="0" w:color="auto"/>
              <w:left w:val="single" w:sz="4" w:space="0" w:color="auto"/>
              <w:bottom w:val="single" w:sz="4" w:space="0" w:color="auto"/>
              <w:right w:val="single" w:sz="4" w:space="0" w:color="auto"/>
            </w:tcBorders>
          </w:tcPr>
          <w:p w:rsidR="0056714C" w:rsidRDefault="0056714C" w:rsidP="00772F62">
            <w:pPr>
              <w:pStyle w:val="a4"/>
              <w:ind w:left="0" w:firstLine="142"/>
              <w:rPr>
                <w:rFonts w:ascii="Times New Roman" w:hAnsi="Times New Roman"/>
                <w:szCs w:val="28"/>
              </w:rPr>
            </w:pPr>
          </w:p>
        </w:tc>
      </w:tr>
      <w:tr w:rsidR="0056714C" w:rsidTr="00772F62">
        <w:tc>
          <w:tcPr>
            <w:tcW w:w="3191" w:type="dxa"/>
            <w:tcBorders>
              <w:top w:val="single" w:sz="4" w:space="0" w:color="auto"/>
              <w:left w:val="single" w:sz="4" w:space="0" w:color="auto"/>
              <w:bottom w:val="single" w:sz="4" w:space="0" w:color="auto"/>
              <w:right w:val="single" w:sz="4" w:space="0" w:color="auto"/>
            </w:tcBorders>
            <w:hideMark/>
          </w:tcPr>
          <w:p w:rsidR="0056714C" w:rsidRDefault="0056714C" w:rsidP="00772F62">
            <w:pPr>
              <w:pStyle w:val="a4"/>
              <w:ind w:left="0" w:firstLine="142"/>
              <w:rPr>
                <w:rFonts w:ascii="Times New Roman" w:hAnsi="Times New Roman"/>
                <w:szCs w:val="28"/>
              </w:rPr>
            </w:pPr>
            <w:r>
              <w:rPr>
                <w:rFonts w:ascii="Times New Roman" w:hAnsi="Times New Roman"/>
                <w:szCs w:val="28"/>
              </w:rPr>
              <w:t>2. Покажи и назови</w:t>
            </w:r>
          </w:p>
          <w:p w:rsidR="0056714C" w:rsidRDefault="0056714C" w:rsidP="00772F62">
            <w:pPr>
              <w:pStyle w:val="a4"/>
              <w:ind w:left="0" w:firstLine="142"/>
              <w:rPr>
                <w:rFonts w:ascii="Times New Roman" w:hAnsi="Times New Roman"/>
                <w:szCs w:val="28"/>
              </w:rPr>
            </w:pPr>
            <w:r>
              <w:rPr>
                <w:rFonts w:ascii="Times New Roman" w:hAnsi="Times New Roman"/>
                <w:szCs w:val="28"/>
              </w:rPr>
              <w:t>(общ. осведомленность)</w:t>
            </w:r>
          </w:p>
        </w:tc>
        <w:tc>
          <w:tcPr>
            <w:tcW w:w="3775" w:type="dxa"/>
            <w:gridSpan w:val="4"/>
            <w:tcBorders>
              <w:top w:val="single" w:sz="4" w:space="0" w:color="auto"/>
              <w:left w:val="single" w:sz="4" w:space="0" w:color="auto"/>
              <w:bottom w:val="single" w:sz="4" w:space="0" w:color="auto"/>
              <w:right w:val="single" w:sz="4" w:space="0" w:color="auto"/>
            </w:tcBorders>
          </w:tcPr>
          <w:p w:rsidR="0056714C" w:rsidRDefault="0056714C" w:rsidP="00772F62">
            <w:pPr>
              <w:pStyle w:val="a4"/>
              <w:ind w:left="0" w:firstLine="142"/>
              <w:rPr>
                <w:rFonts w:ascii="Times New Roman" w:hAnsi="Times New Roman"/>
                <w:szCs w:val="28"/>
              </w:rPr>
            </w:pPr>
          </w:p>
        </w:tc>
        <w:tc>
          <w:tcPr>
            <w:tcW w:w="1245" w:type="dxa"/>
            <w:tcBorders>
              <w:top w:val="single" w:sz="4" w:space="0" w:color="auto"/>
              <w:left w:val="single" w:sz="4" w:space="0" w:color="auto"/>
              <w:bottom w:val="single" w:sz="4" w:space="0" w:color="auto"/>
              <w:right w:val="single" w:sz="4" w:space="0" w:color="auto"/>
            </w:tcBorders>
          </w:tcPr>
          <w:p w:rsidR="0056714C" w:rsidRDefault="0056714C" w:rsidP="00772F62">
            <w:pPr>
              <w:pStyle w:val="a4"/>
              <w:ind w:left="0" w:firstLine="142"/>
              <w:rPr>
                <w:rFonts w:ascii="Times New Roman" w:hAnsi="Times New Roman"/>
                <w:szCs w:val="28"/>
              </w:rPr>
            </w:pPr>
          </w:p>
        </w:tc>
        <w:tc>
          <w:tcPr>
            <w:tcW w:w="2132" w:type="dxa"/>
            <w:tcBorders>
              <w:top w:val="single" w:sz="4" w:space="0" w:color="auto"/>
              <w:left w:val="single" w:sz="4" w:space="0" w:color="auto"/>
              <w:bottom w:val="single" w:sz="4" w:space="0" w:color="auto"/>
              <w:right w:val="single" w:sz="4" w:space="0" w:color="auto"/>
            </w:tcBorders>
          </w:tcPr>
          <w:p w:rsidR="0056714C" w:rsidRDefault="0056714C" w:rsidP="00772F62">
            <w:pPr>
              <w:pStyle w:val="a4"/>
              <w:ind w:left="0" w:firstLine="142"/>
              <w:rPr>
                <w:rFonts w:ascii="Times New Roman" w:hAnsi="Times New Roman"/>
                <w:szCs w:val="28"/>
              </w:rPr>
            </w:pPr>
          </w:p>
        </w:tc>
      </w:tr>
      <w:tr w:rsidR="0056714C" w:rsidTr="00772F62">
        <w:tc>
          <w:tcPr>
            <w:tcW w:w="3191" w:type="dxa"/>
            <w:tcBorders>
              <w:top w:val="single" w:sz="4" w:space="0" w:color="auto"/>
              <w:left w:val="single" w:sz="4" w:space="0" w:color="auto"/>
              <w:bottom w:val="single" w:sz="4" w:space="0" w:color="auto"/>
              <w:right w:val="single" w:sz="4" w:space="0" w:color="auto"/>
            </w:tcBorders>
            <w:hideMark/>
          </w:tcPr>
          <w:p w:rsidR="0056714C" w:rsidRDefault="0056714C" w:rsidP="00772F62">
            <w:pPr>
              <w:pStyle w:val="a4"/>
              <w:ind w:left="0" w:firstLine="142"/>
              <w:rPr>
                <w:rFonts w:ascii="Times New Roman" w:hAnsi="Times New Roman"/>
                <w:szCs w:val="28"/>
              </w:rPr>
            </w:pPr>
            <w:r>
              <w:rPr>
                <w:rFonts w:ascii="Times New Roman" w:hAnsi="Times New Roman"/>
                <w:szCs w:val="28"/>
              </w:rPr>
              <w:t>3. Матрешка</w:t>
            </w:r>
          </w:p>
          <w:p w:rsidR="0056714C" w:rsidRDefault="0056714C" w:rsidP="00772F62">
            <w:pPr>
              <w:pStyle w:val="a4"/>
              <w:ind w:left="0" w:firstLine="142"/>
              <w:rPr>
                <w:rFonts w:ascii="Times New Roman" w:hAnsi="Times New Roman"/>
                <w:szCs w:val="28"/>
              </w:rPr>
            </w:pPr>
            <w:r>
              <w:rPr>
                <w:rFonts w:ascii="Times New Roman" w:hAnsi="Times New Roman"/>
                <w:szCs w:val="28"/>
              </w:rPr>
              <w:t>(мышление)</w:t>
            </w:r>
          </w:p>
        </w:tc>
        <w:tc>
          <w:tcPr>
            <w:tcW w:w="3775" w:type="dxa"/>
            <w:gridSpan w:val="4"/>
            <w:tcBorders>
              <w:top w:val="single" w:sz="4" w:space="0" w:color="auto"/>
              <w:left w:val="single" w:sz="4" w:space="0" w:color="auto"/>
              <w:bottom w:val="single" w:sz="4" w:space="0" w:color="auto"/>
              <w:right w:val="single" w:sz="4" w:space="0" w:color="auto"/>
            </w:tcBorders>
            <w:hideMark/>
          </w:tcPr>
          <w:p w:rsidR="0056714C" w:rsidRDefault="0056714C" w:rsidP="00772F62">
            <w:pPr>
              <w:pStyle w:val="a4"/>
              <w:ind w:left="0" w:firstLine="142"/>
              <w:rPr>
                <w:rFonts w:ascii="Times New Roman" w:hAnsi="Times New Roman"/>
                <w:szCs w:val="28"/>
              </w:rPr>
            </w:pPr>
            <w:r>
              <w:rPr>
                <w:rFonts w:ascii="Times New Roman" w:hAnsi="Times New Roman"/>
                <w:szCs w:val="28"/>
              </w:rPr>
              <w:t>Из 6-ти</w:t>
            </w:r>
          </w:p>
        </w:tc>
        <w:tc>
          <w:tcPr>
            <w:tcW w:w="1245" w:type="dxa"/>
            <w:tcBorders>
              <w:top w:val="single" w:sz="4" w:space="0" w:color="auto"/>
              <w:left w:val="single" w:sz="4" w:space="0" w:color="auto"/>
              <w:bottom w:val="single" w:sz="4" w:space="0" w:color="auto"/>
              <w:right w:val="single" w:sz="4" w:space="0" w:color="auto"/>
            </w:tcBorders>
          </w:tcPr>
          <w:p w:rsidR="0056714C" w:rsidRDefault="0056714C" w:rsidP="00772F62">
            <w:pPr>
              <w:pStyle w:val="a4"/>
              <w:ind w:left="0" w:firstLine="142"/>
              <w:rPr>
                <w:rFonts w:ascii="Times New Roman" w:hAnsi="Times New Roman"/>
                <w:szCs w:val="28"/>
              </w:rPr>
            </w:pPr>
          </w:p>
        </w:tc>
        <w:tc>
          <w:tcPr>
            <w:tcW w:w="2132" w:type="dxa"/>
            <w:tcBorders>
              <w:top w:val="single" w:sz="4" w:space="0" w:color="auto"/>
              <w:left w:val="single" w:sz="4" w:space="0" w:color="auto"/>
              <w:bottom w:val="single" w:sz="4" w:space="0" w:color="auto"/>
              <w:right w:val="single" w:sz="4" w:space="0" w:color="auto"/>
            </w:tcBorders>
          </w:tcPr>
          <w:p w:rsidR="0056714C" w:rsidRDefault="0056714C" w:rsidP="00772F62">
            <w:pPr>
              <w:pStyle w:val="a4"/>
              <w:ind w:left="0" w:firstLine="142"/>
              <w:rPr>
                <w:rFonts w:ascii="Times New Roman" w:hAnsi="Times New Roman"/>
                <w:szCs w:val="28"/>
              </w:rPr>
            </w:pPr>
          </w:p>
        </w:tc>
      </w:tr>
      <w:tr w:rsidR="0056714C" w:rsidTr="00772F62">
        <w:tc>
          <w:tcPr>
            <w:tcW w:w="3191" w:type="dxa"/>
            <w:tcBorders>
              <w:top w:val="single" w:sz="4" w:space="0" w:color="auto"/>
              <w:left w:val="single" w:sz="4" w:space="0" w:color="auto"/>
              <w:bottom w:val="single" w:sz="4" w:space="0" w:color="auto"/>
              <w:right w:val="single" w:sz="4" w:space="0" w:color="auto"/>
            </w:tcBorders>
            <w:hideMark/>
          </w:tcPr>
          <w:p w:rsidR="0056714C" w:rsidRDefault="0056714C" w:rsidP="00772F62">
            <w:pPr>
              <w:ind w:firstLine="142"/>
            </w:pPr>
            <w:r>
              <w:t>4.Разрезные картинки</w:t>
            </w:r>
          </w:p>
          <w:p w:rsidR="0056714C" w:rsidRDefault="0056714C" w:rsidP="00772F62">
            <w:pPr>
              <w:ind w:firstLine="142"/>
            </w:pPr>
            <w:r>
              <w:t>(восприятие и мышление)</w:t>
            </w:r>
          </w:p>
        </w:tc>
        <w:tc>
          <w:tcPr>
            <w:tcW w:w="3775" w:type="dxa"/>
            <w:gridSpan w:val="4"/>
            <w:tcBorders>
              <w:top w:val="single" w:sz="4" w:space="0" w:color="auto"/>
              <w:left w:val="single" w:sz="4" w:space="0" w:color="auto"/>
              <w:bottom w:val="single" w:sz="4" w:space="0" w:color="auto"/>
              <w:right w:val="single" w:sz="4" w:space="0" w:color="auto"/>
            </w:tcBorders>
            <w:hideMark/>
          </w:tcPr>
          <w:p w:rsidR="0056714C" w:rsidRDefault="0056714C" w:rsidP="00772F62">
            <w:pPr>
              <w:pStyle w:val="a4"/>
              <w:ind w:left="0" w:firstLine="142"/>
              <w:rPr>
                <w:rFonts w:ascii="Times New Roman" w:hAnsi="Times New Roman"/>
                <w:szCs w:val="28"/>
              </w:rPr>
            </w:pPr>
            <w:r>
              <w:rPr>
                <w:rFonts w:ascii="Times New Roman" w:hAnsi="Times New Roman"/>
                <w:szCs w:val="28"/>
              </w:rPr>
              <w:t>Из 4-х</w:t>
            </w:r>
          </w:p>
        </w:tc>
        <w:tc>
          <w:tcPr>
            <w:tcW w:w="1245" w:type="dxa"/>
            <w:tcBorders>
              <w:top w:val="single" w:sz="4" w:space="0" w:color="auto"/>
              <w:left w:val="single" w:sz="4" w:space="0" w:color="auto"/>
              <w:bottom w:val="single" w:sz="4" w:space="0" w:color="auto"/>
              <w:right w:val="single" w:sz="4" w:space="0" w:color="auto"/>
            </w:tcBorders>
          </w:tcPr>
          <w:p w:rsidR="0056714C" w:rsidRDefault="0056714C" w:rsidP="00772F62">
            <w:pPr>
              <w:pStyle w:val="a4"/>
              <w:ind w:left="0" w:firstLine="142"/>
              <w:rPr>
                <w:rFonts w:ascii="Times New Roman" w:hAnsi="Times New Roman"/>
                <w:szCs w:val="28"/>
              </w:rPr>
            </w:pPr>
          </w:p>
        </w:tc>
        <w:tc>
          <w:tcPr>
            <w:tcW w:w="2132" w:type="dxa"/>
            <w:tcBorders>
              <w:top w:val="single" w:sz="4" w:space="0" w:color="auto"/>
              <w:left w:val="single" w:sz="4" w:space="0" w:color="auto"/>
              <w:bottom w:val="single" w:sz="4" w:space="0" w:color="auto"/>
              <w:right w:val="single" w:sz="4" w:space="0" w:color="auto"/>
            </w:tcBorders>
          </w:tcPr>
          <w:p w:rsidR="0056714C" w:rsidRDefault="0056714C" w:rsidP="00772F62">
            <w:pPr>
              <w:pStyle w:val="a4"/>
              <w:ind w:left="0" w:firstLine="142"/>
              <w:rPr>
                <w:rFonts w:ascii="Times New Roman" w:hAnsi="Times New Roman"/>
                <w:szCs w:val="28"/>
              </w:rPr>
            </w:pPr>
          </w:p>
        </w:tc>
      </w:tr>
      <w:tr w:rsidR="0056714C" w:rsidTr="00772F62">
        <w:tc>
          <w:tcPr>
            <w:tcW w:w="3191" w:type="dxa"/>
            <w:tcBorders>
              <w:top w:val="single" w:sz="4" w:space="0" w:color="auto"/>
              <w:left w:val="single" w:sz="4" w:space="0" w:color="auto"/>
              <w:bottom w:val="single" w:sz="4" w:space="0" w:color="auto"/>
              <w:right w:val="single" w:sz="4" w:space="0" w:color="auto"/>
            </w:tcBorders>
            <w:hideMark/>
          </w:tcPr>
          <w:p w:rsidR="0056714C" w:rsidRDefault="0056714C" w:rsidP="00772F62">
            <w:pPr>
              <w:ind w:firstLine="142"/>
            </w:pPr>
            <w:r>
              <w:t>5. 8 предмет</w:t>
            </w:r>
          </w:p>
          <w:p w:rsidR="0056714C" w:rsidRDefault="0056714C" w:rsidP="00772F62">
            <w:pPr>
              <w:ind w:firstLine="142"/>
            </w:pPr>
            <w:r>
              <w:t>(память)</w:t>
            </w:r>
          </w:p>
        </w:tc>
        <w:tc>
          <w:tcPr>
            <w:tcW w:w="3775" w:type="dxa"/>
            <w:gridSpan w:val="4"/>
            <w:tcBorders>
              <w:top w:val="single" w:sz="4" w:space="0" w:color="auto"/>
              <w:left w:val="single" w:sz="4" w:space="0" w:color="auto"/>
              <w:bottom w:val="single" w:sz="4" w:space="0" w:color="auto"/>
              <w:right w:val="single" w:sz="4" w:space="0" w:color="auto"/>
            </w:tcBorders>
          </w:tcPr>
          <w:p w:rsidR="0056714C" w:rsidRDefault="0056714C" w:rsidP="00772F62">
            <w:pPr>
              <w:pStyle w:val="a4"/>
              <w:ind w:left="0" w:firstLine="142"/>
              <w:rPr>
                <w:rFonts w:ascii="Times New Roman" w:hAnsi="Times New Roman"/>
                <w:szCs w:val="28"/>
              </w:rPr>
            </w:pPr>
          </w:p>
        </w:tc>
        <w:tc>
          <w:tcPr>
            <w:tcW w:w="1245" w:type="dxa"/>
            <w:tcBorders>
              <w:top w:val="single" w:sz="4" w:space="0" w:color="auto"/>
              <w:left w:val="single" w:sz="4" w:space="0" w:color="auto"/>
              <w:bottom w:val="single" w:sz="4" w:space="0" w:color="auto"/>
              <w:right w:val="single" w:sz="4" w:space="0" w:color="auto"/>
            </w:tcBorders>
          </w:tcPr>
          <w:p w:rsidR="0056714C" w:rsidRDefault="0056714C" w:rsidP="00772F62">
            <w:pPr>
              <w:pStyle w:val="a4"/>
              <w:ind w:left="0" w:firstLine="142"/>
              <w:rPr>
                <w:rFonts w:ascii="Times New Roman" w:hAnsi="Times New Roman"/>
                <w:szCs w:val="28"/>
              </w:rPr>
            </w:pPr>
          </w:p>
        </w:tc>
        <w:tc>
          <w:tcPr>
            <w:tcW w:w="2132" w:type="dxa"/>
            <w:tcBorders>
              <w:top w:val="single" w:sz="4" w:space="0" w:color="auto"/>
              <w:left w:val="single" w:sz="4" w:space="0" w:color="auto"/>
              <w:bottom w:val="single" w:sz="4" w:space="0" w:color="auto"/>
              <w:right w:val="single" w:sz="4" w:space="0" w:color="auto"/>
            </w:tcBorders>
          </w:tcPr>
          <w:p w:rsidR="0056714C" w:rsidRDefault="0056714C" w:rsidP="00772F62">
            <w:pPr>
              <w:pStyle w:val="a4"/>
              <w:ind w:left="0" w:firstLine="142"/>
              <w:rPr>
                <w:rFonts w:ascii="Times New Roman" w:hAnsi="Times New Roman"/>
                <w:szCs w:val="28"/>
              </w:rPr>
            </w:pPr>
          </w:p>
        </w:tc>
      </w:tr>
      <w:tr w:rsidR="0056714C" w:rsidTr="00772F62">
        <w:tc>
          <w:tcPr>
            <w:tcW w:w="3191" w:type="dxa"/>
            <w:tcBorders>
              <w:top w:val="single" w:sz="4" w:space="0" w:color="auto"/>
              <w:left w:val="single" w:sz="4" w:space="0" w:color="auto"/>
              <w:bottom w:val="single" w:sz="4" w:space="0" w:color="auto"/>
              <w:right w:val="single" w:sz="4" w:space="0" w:color="auto"/>
            </w:tcBorders>
            <w:hideMark/>
          </w:tcPr>
          <w:p w:rsidR="0056714C" w:rsidRDefault="0056714C" w:rsidP="00772F62">
            <w:pPr>
              <w:pStyle w:val="a4"/>
              <w:ind w:left="0" w:firstLine="142"/>
              <w:rPr>
                <w:rFonts w:ascii="Times New Roman" w:hAnsi="Times New Roman"/>
                <w:szCs w:val="28"/>
              </w:rPr>
            </w:pPr>
            <w:r>
              <w:rPr>
                <w:rFonts w:ascii="Times New Roman" w:hAnsi="Times New Roman"/>
                <w:szCs w:val="28"/>
              </w:rPr>
              <w:t xml:space="preserve">6. Лабиринты </w:t>
            </w:r>
          </w:p>
          <w:p w:rsidR="0056714C" w:rsidRDefault="0056714C" w:rsidP="00772F62">
            <w:pPr>
              <w:pStyle w:val="a4"/>
              <w:ind w:left="0" w:firstLine="142"/>
              <w:rPr>
                <w:rFonts w:ascii="Times New Roman" w:hAnsi="Times New Roman"/>
                <w:szCs w:val="28"/>
              </w:rPr>
            </w:pPr>
            <w:r>
              <w:rPr>
                <w:rFonts w:ascii="Times New Roman" w:hAnsi="Times New Roman"/>
                <w:szCs w:val="28"/>
              </w:rPr>
              <w:t>(внимание)</w:t>
            </w:r>
          </w:p>
        </w:tc>
        <w:tc>
          <w:tcPr>
            <w:tcW w:w="3775" w:type="dxa"/>
            <w:gridSpan w:val="4"/>
            <w:tcBorders>
              <w:top w:val="single" w:sz="4" w:space="0" w:color="auto"/>
              <w:left w:val="single" w:sz="4" w:space="0" w:color="auto"/>
              <w:bottom w:val="single" w:sz="4" w:space="0" w:color="auto"/>
              <w:right w:val="single" w:sz="4" w:space="0" w:color="auto"/>
            </w:tcBorders>
            <w:hideMark/>
          </w:tcPr>
          <w:p w:rsidR="0056714C" w:rsidRDefault="0056714C" w:rsidP="00772F62">
            <w:pPr>
              <w:pStyle w:val="a4"/>
              <w:ind w:left="0" w:firstLine="142"/>
              <w:rPr>
                <w:rFonts w:ascii="Times New Roman" w:hAnsi="Times New Roman"/>
                <w:szCs w:val="28"/>
              </w:rPr>
            </w:pPr>
            <w:r>
              <w:rPr>
                <w:rFonts w:ascii="Times New Roman" w:hAnsi="Times New Roman"/>
                <w:szCs w:val="28"/>
              </w:rPr>
              <w:t>I.</w:t>
            </w:r>
          </w:p>
          <w:p w:rsidR="0056714C" w:rsidRDefault="0056714C" w:rsidP="00772F62">
            <w:pPr>
              <w:pStyle w:val="a4"/>
              <w:ind w:left="0" w:firstLine="142"/>
              <w:rPr>
                <w:rFonts w:ascii="Times New Roman" w:hAnsi="Times New Roman"/>
                <w:szCs w:val="28"/>
              </w:rPr>
            </w:pPr>
            <w:r>
              <w:rPr>
                <w:rFonts w:ascii="Times New Roman" w:hAnsi="Times New Roman"/>
                <w:szCs w:val="28"/>
              </w:rPr>
              <w:t>2.</w:t>
            </w:r>
          </w:p>
        </w:tc>
        <w:tc>
          <w:tcPr>
            <w:tcW w:w="1245" w:type="dxa"/>
            <w:tcBorders>
              <w:top w:val="single" w:sz="4" w:space="0" w:color="auto"/>
              <w:left w:val="single" w:sz="4" w:space="0" w:color="auto"/>
              <w:bottom w:val="single" w:sz="4" w:space="0" w:color="auto"/>
              <w:right w:val="single" w:sz="4" w:space="0" w:color="auto"/>
            </w:tcBorders>
          </w:tcPr>
          <w:p w:rsidR="0056714C" w:rsidRDefault="0056714C" w:rsidP="00772F62">
            <w:pPr>
              <w:pStyle w:val="a4"/>
              <w:ind w:left="0" w:firstLine="142"/>
              <w:rPr>
                <w:rFonts w:ascii="Times New Roman" w:hAnsi="Times New Roman"/>
                <w:szCs w:val="28"/>
              </w:rPr>
            </w:pPr>
          </w:p>
        </w:tc>
        <w:tc>
          <w:tcPr>
            <w:tcW w:w="2132" w:type="dxa"/>
            <w:tcBorders>
              <w:top w:val="single" w:sz="4" w:space="0" w:color="auto"/>
              <w:left w:val="single" w:sz="4" w:space="0" w:color="auto"/>
              <w:bottom w:val="single" w:sz="4" w:space="0" w:color="auto"/>
              <w:right w:val="single" w:sz="4" w:space="0" w:color="auto"/>
            </w:tcBorders>
          </w:tcPr>
          <w:p w:rsidR="0056714C" w:rsidRDefault="0056714C" w:rsidP="00772F62">
            <w:pPr>
              <w:pStyle w:val="a4"/>
              <w:ind w:left="0" w:firstLine="142"/>
              <w:rPr>
                <w:rFonts w:ascii="Times New Roman" w:hAnsi="Times New Roman"/>
                <w:szCs w:val="28"/>
              </w:rPr>
            </w:pPr>
          </w:p>
        </w:tc>
      </w:tr>
      <w:tr w:rsidR="0056714C" w:rsidTr="00772F62">
        <w:tc>
          <w:tcPr>
            <w:tcW w:w="3191" w:type="dxa"/>
            <w:tcBorders>
              <w:top w:val="single" w:sz="4" w:space="0" w:color="auto"/>
              <w:left w:val="single" w:sz="4" w:space="0" w:color="auto"/>
              <w:bottom w:val="single" w:sz="4" w:space="0" w:color="auto"/>
              <w:right w:val="single" w:sz="4" w:space="0" w:color="auto"/>
            </w:tcBorders>
            <w:hideMark/>
          </w:tcPr>
          <w:p w:rsidR="0056714C" w:rsidRDefault="0056714C" w:rsidP="00772F62">
            <w:pPr>
              <w:pStyle w:val="a4"/>
              <w:ind w:left="0" w:firstLine="142"/>
              <w:rPr>
                <w:rFonts w:ascii="Times New Roman" w:hAnsi="Times New Roman"/>
                <w:szCs w:val="28"/>
              </w:rPr>
            </w:pPr>
            <w:r>
              <w:rPr>
                <w:rFonts w:ascii="Times New Roman" w:hAnsi="Times New Roman"/>
                <w:szCs w:val="28"/>
              </w:rPr>
              <w:t xml:space="preserve">7. Найди такую же </w:t>
            </w:r>
          </w:p>
          <w:p w:rsidR="0056714C" w:rsidRDefault="0056714C" w:rsidP="00772F62">
            <w:pPr>
              <w:pStyle w:val="a4"/>
              <w:ind w:left="0" w:firstLine="142"/>
              <w:rPr>
                <w:rFonts w:ascii="Times New Roman" w:hAnsi="Times New Roman"/>
                <w:szCs w:val="28"/>
              </w:rPr>
            </w:pPr>
            <w:r>
              <w:rPr>
                <w:rFonts w:ascii="Times New Roman" w:hAnsi="Times New Roman"/>
                <w:szCs w:val="28"/>
              </w:rPr>
              <w:t>Картинку (внимание)</w:t>
            </w:r>
          </w:p>
        </w:tc>
        <w:tc>
          <w:tcPr>
            <w:tcW w:w="3775" w:type="dxa"/>
            <w:gridSpan w:val="4"/>
            <w:tcBorders>
              <w:top w:val="single" w:sz="4" w:space="0" w:color="auto"/>
              <w:left w:val="single" w:sz="4" w:space="0" w:color="auto"/>
              <w:bottom w:val="single" w:sz="4" w:space="0" w:color="auto"/>
              <w:right w:val="single" w:sz="4" w:space="0" w:color="auto"/>
            </w:tcBorders>
            <w:hideMark/>
          </w:tcPr>
          <w:p w:rsidR="0056714C" w:rsidRDefault="0056714C" w:rsidP="00772F62">
            <w:pPr>
              <w:pStyle w:val="a4"/>
              <w:ind w:left="0" w:firstLine="142"/>
              <w:rPr>
                <w:rFonts w:ascii="Times New Roman" w:hAnsi="Times New Roman"/>
                <w:szCs w:val="28"/>
              </w:rPr>
            </w:pPr>
            <w:r>
              <w:rPr>
                <w:rFonts w:ascii="Times New Roman" w:hAnsi="Times New Roman"/>
                <w:szCs w:val="28"/>
              </w:rPr>
              <w:t>I.</w:t>
            </w:r>
          </w:p>
          <w:p w:rsidR="0056714C" w:rsidRDefault="0056714C" w:rsidP="00772F62">
            <w:pPr>
              <w:pStyle w:val="a4"/>
              <w:ind w:left="0" w:firstLine="142"/>
              <w:rPr>
                <w:rFonts w:ascii="Times New Roman" w:hAnsi="Times New Roman"/>
                <w:szCs w:val="28"/>
              </w:rPr>
            </w:pPr>
            <w:r>
              <w:rPr>
                <w:rFonts w:ascii="Times New Roman" w:hAnsi="Times New Roman"/>
                <w:szCs w:val="28"/>
              </w:rPr>
              <w:t>2.</w:t>
            </w:r>
          </w:p>
        </w:tc>
        <w:tc>
          <w:tcPr>
            <w:tcW w:w="1245" w:type="dxa"/>
            <w:tcBorders>
              <w:top w:val="single" w:sz="4" w:space="0" w:color="auto"/>
              <w:left w:val="single" w:sz="4" w:space="0" w:color="auto"/>
              <w:bottom w:val="single" w:sz="4" w:space="0" w:color="auto"/>
              <w:right w:val="single" w:sz="4" w:space="0" w:color="auto"/>
            </w:tcBorders>
          </w:tcPr>
          <w:p w:rsidR="0056714C" w:rsidRDefault="0056714C" w:rsidP="00772F62">
            <w:pPr>
              <w:pStyle w:val="a4"/>
              <w:ind w:left="0" w:firstLine="142"/>
              <w:rPr>
                <w:rFonts w:ascii="Times New Roman" w:hAnsi="Times New Roman"/>
                <w:szCs w:val="28"/>
              </w:rPr>
            </w:pPr>
          </w:p>
        </w:tc>
        <w:tc>
          <w:tcPr>
            <w:tcW w:w="2132" w:type="dxa"/>
            <w:tcBorders>
              <w:top w:val="single" w:sz="4" w:space="0" w:color="auto"/>
              <w:left w:val="single" w:sz="4" w:space="0" w:color="auto"/>
              <w:bottom w:val="single" w:sz="4" w:space="0" w:color="auto"/>
              <w:right w:val="single" w:sz="4" w:space="0" w:color="auto"/>
            </w:tcBorders>
          </w:tcPr>
          <w:p w:rsidR="0056714C" w:rsidRDefault="0056714C" w:rsidP="00772F62">
            <w:pPr>
              <w:pStyle w:val="a4"/>
              <w:ind w:left="0" w:firstLine="142"/>
              <w:rPr>
                <w:rFonts w:ascii="Times New Roman" w:hAnsi="Times New Roman"/>
                <w:szCs w:val="28"/>
              </w:rPr>
            </w:pPr>
          </w:p>
        </w:tc>
      </w:tr>
      <w:tr w:rsidR="0056714C" w:rsidTr="00772F62">
        <w:tc>
          <w:tcPr>
            <w:tcW w:w="3191" w:type="dxa"/>
            <w:tcBorders>
              <w:top w:val="single" w:sz="4" w:space="0" w:color="auto"/>
              <w:left w:val="single" w:sz="4" w:space="0" w:color="auto"/>
              <w:bottom w:val="single" w:sz="4" w:space="0" w:color="auto"/>
              <w:right w:val="single" w:sz="4" w:space="0" w:color="auto"/>
            </w:tcBorders>
            <w:hideMark/>
          </w:tcPr>
          <w:p w:rsidR="0056714C" w:rsidRDefault="0056714C" w:rsidP="00772F62">
            <w:pPr>
              <w:pStyle w:val="a4"/>
              <w:ind w:left="0" w:firstLine="142"/>
              <w:rPr>
                <w:rFonts w:ascii="Times New Roman" w:hAnsi="Times New Roman"/>
                <w:szCs w:val="28"/>
              </w:rPr>
            </w:pPr>
            <w:r>
              <w:rPr>
                <w:rFonts w:ascii="Times New Roman" w:hAnsi="Times New Roman"/>
                <w:szCs w:val="28"/>
              </w:rPr>
              <w:t>8. Найди домик для картинки</w:t>
            </w:r>
          </w:p>
          <w:p w:rsidR="0056714C" w:rsidRDefault="0056714C" w:rsidP="00772F62">
            <w:pPr>
              <w:pStyle w:val="a4"/>
              <w:ind w:left="0" w:firstLine="142"/>
              <w:rPr>
                <w:rFonts w:ascii="Times New Roman" w:hAnsi="Times New Roman"/>
                <w:szCs w:val="28"/>
              </w:rPr>
            </w:pPr>
            <w:r>
              <w:rPr>
                <w:rFonts w:ascii="Times New Roman" w:hAnsi="Times New Roman"/>
                <w:szCs w:val="28"/>
              </w:rPr>
              <w:t>(мышление)</w:t>
            </w:r>
          </w:p>
        </w:tc>
        <w:tc>
          <w:tcPr>
            <w:tcW w:w="885" w:type="dxa"/>
            <w:tcBorders>
              <w:top w:val="single" w:sz="4" w:space="0" w:color="auto"/>
              <w:left w:val="single" w:sz="4" w:space="0" w:color="auto"/>
              <w:bottom w:val="single" w:sz="4" w:space="0" w:color="auto"/>
              <w:right w:val="single" w:sz="4" w:space="0" w:color="auto"/>
            </w:tcBorders>
            <w:hideMark/>
          </w:tcPr>
          <w:p w:rsidR="0056714C" w:rsidRDefault="0056714C" w:rsidP="00772F62">
            <w:pPr>
              <w:pStyle w:val="a4"/>
              <w:ind w:left="0"/>
              <w:rPr>
                <w:rFonts w:ascii="Times New Roman" w:hAnsi="Times New Roman"/>
                <w:sz w:val="24"/>
                <w:szCs w:val="24"/>
              </w:rPr>
            </w:pPr>
            <w:r>
              <w:rPr>
                <w:rFonts w:ascii="Times New Roman" w:hAnsi="Times New Roman"/>
              </w:rPr>
              <w:t>посуда</w:t>
            </w:r>
          </w:p>
        </w:tc>
        <w:tc>
          <w:tcPr>
            <w:tcW w:w="810" w:type="dxa"/>
            <w:tcBorders>
              <w:top w:val="single" w:sz="4" w:space="0" w:color="auto"/>
              <w:left w:val="single" w:sz="4" w:space="0" w:color="auto"/>
              <w:bottom w:val="single" w:sz="4" w:space="0" w:color="auto"/>
              <w:right w:val="single" w:sz="4" w:space="0" w:color="auto"/>
            </w:tcBorders>
            <w:hideMark/>
          </w:tcPr>
          <w:p w:rsidR="0056714C" w:rsidRDefault="0056714C" w:rsidP="00772F62">
            <w:pPr>
              <w:pStyle w:val="a4"/>
              <w:ind w:left="0"/>
              <w:rPr>
                <w:rFonts w:ascii="Times New Roman" w:hAnsi="Times New Roman"/>
              </w:rPr>
            </w:pPr>
            <w:r>
              <w:rPr>
                <w:rFonts w:ascii="Times New Roman" w:hAnsi="Times New Roman"/>
              </w:rPr>
              <w:t>овощи</w:t>
            </w:r>
          </w:p>
        </w:tc>
        <w:tc>
          <w:tcPr>
            <w:tcW w:w="990" w:type="dxa"/>
            <w:tcBorders>
              <w:top w:val="single" w:sz="4" w:space="0" w:color="auto"/>
              <w:left w:val="single" w:sz="4" w:space="0" w:color="auto"/>
              <w:bottom w:val="single" w:sz="4" w:space="0" w:color="auto"/>
              <w:right w:val="single" w:sz="4" w:space="0" w:color="auto"/>
            </w:tcBorders>
            <w:hideMark/>
          </w:tcPr>
          <w:p w:rsidR="0056714C" w:rsidRDefault="0056714C" w:rsidP="00772F62">
            <w:pPr>
              <w:pStyle w:val="a4"/>
              <w:ind w:left="0"/>
              <w:rPr>
                <w:rFonts w:ascii="Times New Roman" w:hAnsi="Times New Roman"/>
              </w:rPr>
            </w:pPr>
            <w:r>
              <w:rPr>
                <w:rFonts w:ascii="Times New Roman" w:hAnsi="Times New Roman"/>
              </w:rPr>
              <w:t>фрукты</w:t>
            </w:r>
          </w:p>
        </w:tc>
        <w:tc>
          <w:tcPr>
            <w:tcW w:w="1090" w:type="dxa"/>
            <w:tcBorders>
              <w:top w:val="single" w:sz="4" w:space="0" w:color="auto"/>
              <w:left w:val="single" w:sz="4" w:space="0" w:color="auto"/>
              <w:bottom w:val="single" w:sz="4" w:space="0" w:color="auto"/>
              <w:right w:val="single" w:sz="4" w:space="0" w:color="auto"/>
            </w:tcBorders>
            <w:hideMark/>
          </w:tcPr>
          <w:p w:rsidR="0056714C" w:rsidRDefault="0056714C" w:rsidP="00772F62">
            <w:pPr>
              <w:pStyle w:val="a4"/>
              <w:ind w:left="0" w:hanging="13"/>
              <w:rPr>
                <w:rFonts w:ascii="Times New Roman" w:hAnsi="Times New Roman"/>
              </w:rPr>
            </w:pPr>
            <w:r>
              <w:rPr>
                <w:rFonts w:ascii="Times New Roman" w:hAnsi="Times New Roman"/>
              </w:rPr>
              <w:t>одежда</w:t>
            </w:r>
          </w:p>
        </w:tc>
        <w:tc>
          <w:tcPr>
            <w:tcW w:w="1245" w:type="dxa"/>
            <w:tcBorders>
              <w:top w:val="single" w:sz="4" w:space="0" w:color="auto"/>
              <w:left w:val="single" w:sz="4" w:space="0" w:color="auto"/>
              <w:bottom w:val="single" w:sz="4" w:space="0" w:color="auto"/>
              <w:right w:val="single" w:sz="4" w:space="0" w:color="auto"/>
            </w:tcBorders>
          </w:tcPr>
          <w:p w:rsidR="0056714C" w:rsidRDefault="0056714C" w:rsidP="00772F62">
            <w:pPr>
              <w:pStyle w:val="a4"/>
              <w:ind w:left="0" w:firstLine="142"/>
              <w:rPr>
                <w:rFonts w:ascii="Times New Roman" w:hAnsi="Times New Roman"/>
                <w:szCs w:val="28"/>
              </w:rPr>
            </w:pPr>
          </w:p>
        </w:tc>
        <w:tc>
          <w:tcPr>
            <w:tcW w:w="2132" w:type="dxa"/>
            <w:tcBorders>
              <w:top w:val="single" w:sz="4" w:space="0" w:color="auto"/>
              <w:left w:val="single" w:sz="4" w:space="0" w:color="auto"/>
              <w:bottom w:val="single" w:sz="4" w:space="0" w:color="auto"/>
              <w:right w:val="single" w:sz="4" w:space="0" w:color="auto"/>
            </w:tcBorders>
          </w:tcPr>
          <w:p w:rsidR="0056714C" w:rsidRDefault="0056714C" w:rsidP="00772F62">
            <w:pPr>
              <w:pStyle w:val="a4"/>
              <w:ind w:left="0" w:firstLine="142"/>
              <w:rPr>
                <w:rFonts w:ascii="Times New Roman" w:hAnsi="Times New Roman"/>
                <w:szCs w:val="28"/>
              </w:rPr>
            </w:pPr>
          </w:p>
        </w:tc>
      </w:tr>
      <w:tr w:rsidR="0056714C" w:rsidTr="00772F62">
        <w:trPr>
          <w:trHeight w:val="299"/>
        </w:trPr>
        <w:tc>
          <w:tcPr>
            <w:tcW w:w="3191" w:type="dxa"/>
            <w:vMerge w:val="restart"/>
            <w:tcBorders>
              <w:top w:val="single" w:sz="4" w:space="0" w:color="auto"/>
              <w:left w:val="single" w:sz="4" w:space="0" w:color="auto"/>
              <w:bottom w:val="single" w:sz="4" w:space="0" w:color="auto"/>
              <w:right w:val="single" w:sz="4" w:space="0" w:color="auto"/>
            </w:tcBorders>
            <w:hideMark/>
          </w:tcPr>
          <w:p w:rsidR="0056714C" w:rsidRDefault="0056714C" w:rsidP="00772F62">
            <w:pPr>
              <w:pStyle w:val="a4"/>
              <w:ind w:left="0" w:firstLine="142"/>
              <w:rPr>
                <w:rFonts w:ascii="Times New Roman" w:hAnsi="Times New Roman"/>
                <w:szCs w:val="28"/>
              </w:rPr>
            </w:pPr>
            <w:r>
              <w:rPr>
                <w:rFonts w:ascii="Times New Roman" w:hAnsi="Times New Roman"/>
                <w:szCs w:val="28"/>
              </w:rPr>
              <w:t xml:space="preserve">9. На что это похоже? </w:t>
            </w:r>
          </w:p>
          <w:p w:rsidR="0056714C" w:rsidRDefault="0056714C" w:rsidP="00772F62">
            <w:pPr>
              <w:pStyle w:val="a4"/>
              <w:ind w:left="0" w:firstLine="142"/>
              <w:rPr>
                <w:rFonts w:ascii="Times New Roman" w:hAnsi="Times New Roman"/>
                <w:szCs w:val="28"/>
              </w:rPr>
            </w:pPr>
            <w:r>
              <w:rPr>
                <w:rFonts w:ascii="Times New Roman" w:hAnsi="Times New Roman"/>
                <w:szCs w:val="28"/>
              </w:rPr>
              <w:t>(воображение)</w:t>
            </w:r>
          </w:p>
        </w:tc>
        <w:tc>
          <w:tcPr>
            <w:tcW w:w="3775" w:type="dxa"/>
            <w:gridSpan w:val="4"/>
            <w:tcBorders>
              <w:top w:val="single" w:sz="4" w:space="0" w:color="auto"/>
              <w:left w:val="single" w:sz="4" w:space="0" w:color="auto"/>
              <w:bottom w:val="single" w:sz="4" w:space="0" w:color="auto"/>
              <w:right w:val="single" w:sz="4" w:space="0" w:color="auto"/>
            </w:tcBorders>
            <w:hideMark/>
          </w:tcPr>
          <w:p w:rsidR="0056714C" w:rsidRDefault="0056714C" w:rsidP="00772F62">
            <w:pPr>
              <w:pStyle w:val="a4"/>
              <w:ind w:left="0" w:hanging="38"/>
              <w:rPr>
                <w:rFonts w:ascii="Times New Roman" w:hAnsi="Times New Roman"/>
                <w:szCs w:val="28"/>
              </w:rPr>
            </w:pPr>
            <w:r>
              <w:rPr>
                <w:rFonts w:ascii="Times New Roman" w:hAnsi="Times New Roman"/>
                <w:szCs w:val="28"/>
              </w:rPr>
              <w:t>I.</w:t>
            </w:r>
          </w:p>
        </w:tc>
        <w:tc>
          <w:tcPr>
            <w:tcW w:w="1245" w:type="dxa"/>
            <w:vMerge w:val="restart"/>
            <w:tcBorders>
              <w:top w:val="single" w:sz="4" w:space="0" w:color="auto"/>
              <w:left w:val="single" w:sz="4" w:space="0" w:color="auto"/>
              <w:bottom w:val="single" w:sz="4" w:space="0" w:color="auto"/>
              <w:right w:val="single" w:sz="4" w:space="0" w:color="auto"/>
            </w:tcBorders>
          </w:tcPr>
          <w:p w:rsidR="0056714C" w:rsidRDefault="0056714C" w:rsidP="00772F62">
            <w:pPr>
              <w:pStyle w:val="a4"/>
              <w:ind w:left="0" w:firstLine="142"/>
              <w:rPr>
                <w:rFonts w:ascii="Times New Roman" w:hAnsi="Times New Roman"/>
                <w:szCs w:val="28"/>
              </w:rPr>
            </w:pPr>
          </w:p>
        </w:tc>
        <w:tc>
          <w:tcPr>
            <w:tcW w:w="2132" w:type="dxa"/>
            <w:vMerge w:val="restart"/>
            <w:tcBorders>
              <w:top w:val="single" w:sz="4" w:space="0" w:color="auto"/>
              <w:left w:val="single" w:sz="4" w:space="0" w:color="auto"/>
              <w:bottom w:val="single" w:sz="4" w:space="0" w:color="auto"/>
              <w:right w:val="single" w:sz="4" w:space="0" w:color="auto"/>
            </w:tcBorders>
          </w:tcPr>
          <w:p w:rsidR="0056714C" w:rsidRDefault="0056714C" w:rsidP="00772F62">
            <w:pPr>
              <w:pStyle w:val="a4"/>
              <w:ind w:left="0" w:firstLine="142"/>
              <w:rPr>
                <w:rFonts w:ascii="Times New Roman" w:hAnsi="Times New Roman"/>
                <w:szCs w:val="28"/>
              </w:rPr>
            </w:pPr>
          </w:p>
        </w:tc>
      </w:tr>
      <w:tr w:rsidR="0056714C" w:rsidTr="00772F62">
        <w:trPr>
          <w:trHeight w:val="330"/>
        </w:trPr>
        <w:tc>
          <w:tcPr>
            <w:tcW w:w="0" w:type="auto"/>
            <w:vMerge/>
            <w:tcBorders>
              <w:top w:val="single" w:sz="4" w:space="0" w:color="auto"/>
              <w:left w:val="single" w:sz="4" w:space="0" w:color="auto"/>
              <w:bottom w:val="single" w:sz="4" w:space="0" w:color="auto"/>
              <w:right w:val="single" w:sz="4" w:space="0" w:color="auto"/>
            </w:tcBorders>
            <w:vAlign w:val="center"/>
            <w:hideMark/>
          </w:tcPr>
          <w:p w:rsidR="0056714C" w:rsidRDefault="0056714C" w:rsidP="00772F62">
            <w:pPr>
              <w:rPr>
                <w:rFonts w:eastAsia="Courier New"/>
                <w:color w:val="000000"/>
                <w:lang w:bidi="ru-RU"/>
              </w:rPr>
            </w:pPr>
          </w:p>
        </w:tc>
        <w:tc>
          <w:tcPr>
            <w:tcW w:w="3775" w:type="dxa"/>
            <w:gridSpan w:val="4"/>
            <w:tcBorders>
              <w:top w:val="single" w:sz="4" w:space="0" w:color="auto"/>
              <w:left w:val="single" w:sz="4" w:space="0" w:color="auto"/>
              <w:bottom w:val="single" w:sz="4" w:space="0" w:color="auto"/>
              <w:right w:val="single" w:sz="4" w:space="0" w:color="auto"/>
            </w:tcBorders>
            <w:hideMark/>
          </w:tcPr>
          <w:p w:rsidR="0056714C" w:rsidRDefault="0056714C" w:rsidP="00772F62">
            <w:pPr>
              <w:pStyle w:val="a4"/>
              <w:ind w:left="0" w:hanging="38"/>
              <w:rPr>
                <w:rFonts w:ascii="Times New Roman" w:hAnsi="Times New Roman"/>
                <w:szCs w:val="28"/>
              </w:rPr>
            </w:pPr>
            <w:r>
              <w:rPr>
                <w:rFonts w:ascii="Times New Roman" w:hAnsi="Times New Roman"/>
                <w:szCs w:val="28"/>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6714C" w:rsidRDefault="0056714C" w:rsidP="00772F62">
            <w:pPr>
              <w:rPr>
                <w:rFonts w:eastAsia="Courier New"/>
                <w:color w:val="000000"/>
                <w:lang w:bidi="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6714C" w:rsidRDefault="0056714C" w:rsidP="00772F62">
            <w:pPr>
              <w:rPr>
                <w:rFonts w:eastAsia="Courier New"/>
                <w:color w:val="000000"/>
                <w:lang w:bidi="ru-RU"/>
              </w:rPr>
            </w:pPr>
          </w:p>
        </w:tc>
      </w:tr>
      <w:tr w:rsidR="0056714C" w:rsidTr="00772F62">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56714C" w:rsidRDefault="0056714C" w:rsidP="00772F62">
            <w:pPr>
              <w:rPr>
                <w:rFonts w:eastAsia="Courier New"/>
                <w:color w:val="000000"/>
                <w:lang w:bidi="ru-RU"/>
              </w:rPr>
            </w:pPr>
          </w:p>
        </w:tc>
        <w:tc>
          <w:tcPr>
            <w:tcW w:w="3775" w:type="dxa"/>
            <w:gridSpan w:val="4"/>
            <w:tcBorders>
              <w:top w:val="single" w:sz="4" w:space="0" w:color="auto"/>
              <w:left w:val="single" w:sz="4" w:space="0" w:color="auto"/>
              <w:bottom w:val="single" w:sz="4" w:space="0" w:color="auto"/>
              <w:right w:val="single" w:sz="4" w:space="0" w:color="auto"/>
            </w:tcBorders>
            <w:hideMark/>
          </w:tcPr>
          <w:p w:rsidR="0056714C" w:rsidRDefault="0056714C" w:rsidP="00772F62">
            <w:pPr>
              <w:pStyle w:val="a4"/>
              <w:ind w:left="0" w:hanging="38"/>
              <w:rPr>
                <w:rFonts w:ascii="Times New Roman" w:hAnsi="Times New Roman"/>
                <w:szCs w:val="28"/>
              </w:rPr>
            </w:pPr>
            <w:r>
              <w:rPr>
                <w:rFonts w:ascii="Times New Roman" w:hAnsi="Times New Roman"/>
                <w:szCs w:val="28"/>
              </w:rPr>
              <w:t>3.</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6714C" w:rsidRDefault="0056714C" w:rsidP="00772F62">
            <w:pPr>
              <w:rPr>
                <w:rFonts w:eastAsia="Courier New"/>
                <w:color w:val="000000"/>
                <w:lang w:bidi="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6714C" w:rsidRDefault="0056714C" w:rsidP="00772F62">
            <w:pPr>
              <w:rPr>
                <w:rFonts w:eastAsia="Courier New"/>
                <w:color w:val="000000"/>
                <w:lang w:bidi="ru-RU"/>
              </w:rPr>
            </w:pPr>
          </w:p>
        </w:tc>
      </w:tr>
      <w:tr w:rsidR="0056714C" w:rsidTr="00772F62">
        <w:tc>
          <w:tcPr>
            <w:tcW w:w="3191" w:type="dxa"/>
            <w:tcBorders>
              <w:top w:val="single" w:sz="4" w:space="0" w:color="auto"/>
              <w:left w:val="single" w:sz="4" w:space="0" w:color="auto"/>
              <w:bottom w:val="single" w:sz="4" w:space="0" w:color="auto"/>
              <w:right w:val="single" w:sz="4" w:space="0" w:color="auto"/>
            </w:tcBorders>
          </w:tcPr>
          <w:p w:rsidR="0056714C" w:rsidRDefault="0056714C" w:rsidP="00772F62">
            <w:pPr>
              <w:pStyle w:val="a4"/>
              <w:ind w:left="0" w:firstLine="142"/>
              <w:rPr>
                <w:rFonts w:ascii="Times New Roman" w:hAnsi="Times New Roman"/>
                <w:szCs w:val="28"/>
              </w:rPr>
            </w:pPr>
          </w:p>
        </w:tc>
        <w:tc>
          <w:tcPr>
            <w:tcW w:w="3775" w:type="dxa"/>
            <w:gridSpan w:val="4"/>
            <w:tcBorders>
              <w:top w:val="single" w:sz="4" w:space="0" w:color="auto"/>
              <w:left w:val="single" w:sz="4" w:space="0" w:color="auto"/>
              <w:bottom w:val="single" w:sz="4" w:space="0" w:color="auto"/>
              <w:right w:val="single" w:sz="4" w:space="0" w:color="auto"/>
            </w:tcBorders>
            <w:hideMark/>
          </w:tcPr>
          <w:p w:rsidR="0056714C" w:rsidRDefault="0056714C" w:rsidP="00772F62">
            <w:pPr>
              <w:pStyle w:val="a4"/>
              <w:ind w:left="0" w:firstLine="142"/>
              <w:rPr>
                <w:rFonts w:ascii="Times New Roman" w:hAnsi="Times New Roman"/>
                <w:szCs w:val="28"/>
              </w:rPr>
            </w:pPr>
            <w:r>
              <w:rPr>
                <w:rFonts w:ascii="Times New Roman" w:hAnsi="Times New Roman"/>
                <w:szCs w:val="28"/>
              </w:rPr>
              <w:t>Сумма баллов</w:t>
            </w:r>
          </w:p>
        </w:tc>
        <w:tc>
          <w:tcPr>
            <w:tcW w:w="1245" w:type="dxa"/>
            <w:tcBorders>
              <w:top w:val="single" w:sz="4" w:space="0" w:color="auto"/>
              <w:left w:val="single" w:sz="4" w:space="0" w:color="auto"/>
              <w:bottom w:val="single" w:sz="4" w:space="0" w:color="auto"/>
              <w:right w:val="single" w:sz="4" w:space="0" w:color="auto"/>
            </w:tcBorders>
          </w:tcPr>
          <w:p w:rsidR="0056714C" w:rsidRDefault="0056714C" w:rsidP="00772F62">
            <w:pPr>
              <w:pStyle w:val="a4"/>
              <w:ind w:left="0" w:firstLine="142"/>
              <w:rPr>
                <w:rFonts w:ascii="Times New Roman" w:hAnsi="Times New Roman"/>
                <w:szCs w:val="28"/>
              </w:rPr>
            </w:pPr>
          </w:p>
        </w:tc>
        <w:tc>
          <w:tcPr>
            <w:tcW w:w="2132" w:type="dxa"/>
            <w:tcBorders>
              <w:top w:val="single" w:sz="4" w:space="0" w:color="auto"/>
              <w:left w:val="single" w:sz="4" w:space="0" w:color="auto"/>
              <w:bottom w:val="single" w:sz="4" w:space="0" w:color="auto"/>
              <w:right w:val="single" w:sz="4" w:space="0" w:color="auto"/>
            </w:tcBorders>
          </w:tcPr>
          <w:p w:rsidR="0056714C" w:rsidRDefault="0056714C" w:rsidP="00772F62">
            <w:pPr>
              <w:pStyle w:val="a4"/>
              <w:ind w:left="0" w:firstLine="142"/>
              <w:rPr>
                <w:rFonts w:ascii="Times New Roman" w:hAnsi="Times New Roman"/>
                <w:szCs w:val="28"/>
              </w:rPr>
            </w:pPr>
          </w:p>
        </w:tc>
      </w:tr>
    </w:tbl>
    <w:p w:rsidR="0056714C" w:rsidRDefault="0056714C" w:rsidP="0056714C">
      <w:pPr>
        <w:pStyle w:val="a4"/>
        <w:ind w:firstLine="142"/>
        <w:rPr>
          <w:rFonts w:ascii="Times New Roman" w:eastAsia="Courier New" w:hAnsi="Times New Roman"/>
          <w:color w:val="000000"/>
          <w:szCs w:val="28"/>
          <w:lang w:bidi="ru-RU"/>
        </w:rPr>
      </w:pPr>
    </w:p>
    <w:p w:rsidR="0056714C" w:rsidRDefault="0056714C" w:rsidP="0056714C">
      <w:pPr>
        <w:ind w:left="-1276"/>
        <w:jc w:val="right"/>
        <w:rPr>
          <w:sz w:val="24"/>
          <w:szCs w:val="24"/>
        </w:rPr>
      </w:pPr>
      <w:r>
        <w:t>Рекомендации_______________________________________________________________________________________________________________________________________</w:t>
      </w:r>
    </w:p>
    <w:p w:rsidR="0056714C" w:rsidRDefault="0056714C" w:rsidP="0056714C"/>
    <w:p w:rsidR="00772F62" w:rsidRDefault="00772F62" w:rsidP="00323B8F">
      <w:pPr>
        <w:jc w:val="both"/>
      </w:pPr>
    </w:p>
    <w:sectPr w:rsidR="00772F6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D53E3" w:rsidRDefault="004D53E3" w:rsidP="0056714C">
      <w:r>
        <w:separator/>
      </w:r>
    </w:p>
  </w:endnote>
  <w:endnote w:type="continuationSeparator" w:id="0">
    <w:p w:rsidR="004D53E3" w:rsidRDefault="004D53E3" w:rsidP="005671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5002EFF" w:usb1="C000605B" w:usb2="00000029" w:usb3="00000000" w:csb0="000101FF" w:csb1="00000000"/>
  </w:font>
  <w:font w:name="Whitney Book">
    <w:panose1 w:val="00000000000000000000"/>
    <w:charset w:val="00"/>
    <w:family w:val="modern"/>
    <w:notTrueType/>
    <w:pitch w:val="variable"/>
    <w:sig w:usb0="A00002FF" w:usb1="4000004A" w:usb2="00000000" w:usb3="00000000" w:csb0="0000009F" w:csb1="00000000"/>
  </w:font>
  <w:font w:name="Whitney Semibold">
    <w:panose1 w:val="00000000000000000000"/>
    <w:charset w:val="00"/>
    <w:family w:val="modern"/>
    <w:notTrueType/>
    <w:pitch w:val="variable"/>
    <w:sig w:usb0="A00002FF" w:usb1="4000004A" w:usb2="00000000" w:usb3="00000000" w:csb0="0000009F" w:csb1="00000000"/>
  </w:font>
  <w:font w:name="MS Mincho">
    <w:altName w:val="Yu Gothic UI"/>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31D5" w:rsidRDefault="004231D5">
    <w:pPr>
      <w:pStyle w:val="a8"/>
      <w:jc w:val="right"/>
    </w:pPr>
  </w:p>
  <w:p w:rsidR="004231D5" w:rsidRDefault="004231D5">
    <w:pPr>
      <w:pStyle w:val="a8"/>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51105245"/>
      <w:docPartObj>
        <w:docPartGallery w:val="Page Numbers (Bottom of Page)"/>
        <w:docPartUnique/>
      </w:docPartObj>
    </w:sdtPr>
    <w:sdtEndPr/>
    <w:sdtContent>
      <w:p w:rsidR="004231D5" w:rsidRDefault="004231D5">
        <w:pPr>
          <w:pStyle w:val="a8"/>
          <w:jc w:val="right"/>
        </w:pPr>
        <w:r>
          <w:fldChar w:fldCharType="begin"/>
        </w:r>
        <w:r>
          <w:instrText>PAGE   \* MERGEFORMAT</w:instrText>
        </w:r>
        <w:r>
          <w:fldChar w:fldCharType="separate"/>
        </w:r>
        <w:r w:rsidR="00E42544">
          <w:rPr>
            <w:noProof/>
          </w:rPr>
          <w:t>20</w:t>
        </w:r>
        <w:r>
          <w:fldChar w:fldCharType="end"/>
        </w:r>
      </w:p>
    </w:sdtContent>
  </w:sdt>
  <w:p w:rsidR="004231D5" w:rsidRDefault="004231D5">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D53E3" w:rsidRDefault="004D53E3" w:rsidP="0056714C">
      <w:r>
        <w:separator/>
      </w:r>
    </w:p>
  </w:footnote>
  <w:footnote w:type="continuationSeparator" w:id="0">
    <w:p w:rsidR="004D53E3" w:rsidRDefault="004D53E3" w:rsidP="0056714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B4A6D13C"/>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3EC2E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000C6AE6"/>
    <w:multiLevelType w:val="hybridMultilevel"/>
    <w:tmpl w:val="89724AC2"/>
    <w:lvl w:ilvl="0" w:tplc="A97466C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05B3F88"/>
    <w:multiLevelType w:val="hybridMultilevel"/>
    <w:tmpl w:val="E56032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2EA7051"/>
    <w:multiLevelType w:val="hybridMultilevel"/>
    <w:tmpl w:val="4588EF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37970C3"/>
    <w:multiLevelType w:val="hybridMultilevel"/>
    <w:tmpl w:val="612428D0"/>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6" w15:restartNumberingAfterBreak="0">
    <w:nsid w:val="03BD0700"/>
    <w:multiLevelType w:val="hybridMultilevel"/>
    <w:tmpl w:val="8AA8C9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4042A53"/>
    <w:multiLevelType w:val="hybridMultilevel"/>
    <w:tmpl w:val="BDBEB2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466619E"/>
    <w:multiLevelType w:val="hybridMultilevel"/>
    <w:tmpl w:val="B69051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5554A41"/>
    <w:multiLevelType w:val="multilevel"/>
    <w:tmpl w:val="BDC012F2"/>
    <w:lvl w:ilvl="0">
      <w:start w:val="1"/>
      <w:numFmt w:val="decimal"/>
      <w:lvlText w:val="%1."/>
      <w:lvlJc w:val="left"/>
      <w:pPr>
        <w:ind w:left="720" w:hanging="360"/>
      </w:pPr>
      <w:rPr>
        <w:rFonts w:hint="default"/>
      </w:r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0" w15:restartNumberingAfterBreak="0">
    <w:nsid w:val="07F72C72"/>
    <w:multiLevelType w:val="hybridMultilevel"/>
    <w:tmpl w:val="670468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07FE4EA8"/>
    <w:multiLevelType w:val="hybridMultilevel"/>
    <w:tmpl w:val="E5D004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0DE8365A"/>
    <w:multiLevelType w:val="hybridMultilevel"/>
    <w:tmpl w:val="C366D8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E19762E"/>
    <w:multiLevelType w:val="hybridMultilevel"/>
    <w:tmpl w:val="26BC68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0FBB34ED"/>
    <w:multiLevelType w:val="multilevel"/>
    <w:tmpl w:val="6F9A0206"/>
    <w:lvl w:ilvl="0">
      <w:start w:val="1"/>
      <w:numFmt w:val="decimal"/>
      <w:lvlText w:val="%1."/>
      <w:lvlJc w:val="left"/>
      <w:pPr>
        <w:ind w:left="720" w:hanging="360"/>
      </w:pPr>
      <w:rPr>
        <w:rFonts w:hint="default"/>
      </w:rPr>
    </w:lvl>
    <w:lvl w:ilvl="1">
      <w:start w:val="10"/>
      <w:numFmt w:val="decimal"/>
      <w:isLgl/>
      <w:lvlText w:val="%1.%2."/>
      <w:lvlJc w:val="left"/>
      <w:pPr>
        <w:ind w:left="1080" w:hanging="72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440" w:hanging="108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800" w:hanging="1440"/>
      </w:pPr>
      <w:rPr>
        <w:rFonts w:hint="default"/>
        <w:u w:val="none"/>
      </w:rPr>
    </w:lvl>
    <w:lvl w:ilvl="6">
      <w:start w:val="1"/>
      <w:numFmt w:val="decimal"/>
      <w:isLgl/>
      <w:lvlText w:val="%1.%2.%3.%4.%5.%6.%7."/>
      <w:lvlJc w:val="left"/>
      <w:pPr>
        <w:ind w:left="2160" w:hanging="1800"/>
      </w:pPr>
      <w:rPr>
        <w:rFonts w:hint="default"/>
        <w:u w:val="none"/>
      </w:rPr>
    </w:lvl>
    <w:lvl w:ilvl="7">
      <w:start w:val="1"/>
      <w:numFmt w:val="decimal"/>
      <w:isLgl/>
      <w:lvlText w:val="%1.%2.%3.%4.%5.%6.%7.%8."/>
      <w:lvlJc w:val="left"/>
      <w:pPr>
        <w:ind w:left="2160" w:hanging="1800"/>
      </w:pPr>
      <w:rPr>
        <w:rFonts w:hint="default"/>
        <w:u w:val="none"/>
      </w:rPr>
    </w:lvl>
    <w:lvl w:ilvl="8">
      <w:start w:val="1"/>
      <w:numFmt w:val="decimal"/>
      <w:isLgl/>
      <w:lvlText w:val="%1.%2.%3.%4.%5.%6.%7.%8.%9."/>
      <w:lvlJc w:val="left"/>
      <w:pPr>
        <w:ind w:left="2520" w:hanging="2160"/>
      </w:pPr>
      <w:rPr>
        <w:rFonts w:hint="default"/>
        <w:u w:val="none"/>
      </w:rPr>
    </w:lvl>
  </w:abstractNum>
  <w:abstractNum w:abstractNumId="15" w15:restartNumberingAfterBreak="0">
    <w:nsid w:val="1351420A"/>
    <w:multiLevelType w:val="multilevel"/>
    <w:tmpl w:val="1146F7E6"/>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2564"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6" w15:restartNumberingAfterBreak="0">
    <w:nsid w:val="15E40253"/>
    <w:multiLevelType w:val="hybridMultilevel"/>
    <w:tmpl w:val="9E941BA4"/>
    <w:lvl w:ilvl="0" w:tplc="0419000F">
      <w:start w:val="1"/>
      <w:numFmt w:val="decimal"/>
      <w:lvlText w:val="%1."/>
      <w:lvlJc w:val="left"/>
      <w:pPr>
        <w:tabs>
          <w:tab w:val="num" w:pos="720"/>
        </w:tabs>
        <w:ind w:left="720" w:hanging="36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7402990"/>
    <w:multiLevelType w:val="hybridMultilevel"/>
    <w:tmpl w:val="240A0C16"/>
    <w:lvl w:ilvl="0" w:tplc="0419000F">
      <w:start w:val="1"/>
      <w:numFmt w:val="decimal"/>
      <w:lvlText w:val="%1."/>
      <w:lvlJc w:val="left"/>
      <w:pPr>
        <w:ind w:left="107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15:restartNumberingAfterBreak="0">
    <w:nsid w:val="17F72301"/>
    <w:multiLevelType w:val="hybridMultilevel"/>
    <w:tmpl w:val="2ADC83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18116947"/>
    <w:multiLevelType w:val="multilevel"/>
    <w:tmpl w:val="13DAD200"/>
    <w:lvl w:ilvl="0">
      <w:start w:val="1"/>
      <w:numFmt w:val="decimal"/>
      <w:lvlText w:val="%1."/>
      <w:lvlJc w:val="left"/>
      <w:pPr>
        <w:ind w:left="1080" w:hanging="720"/>
      </w:pPr>
      <w:rPr>
        <w:rFonts w:hint="default"/>
      </w:rPr>
    </w:lvl>
    <w:lvl w:ilvl="1">
      <w:start w:val="1"/>
      <w:numFmt w:val="decimal"/>
      <w:isLgl/>
      <w:lvlText w:val="%1.%2."/>
      <w:lvlJc w:val="left"/>
      <w:pPr>
        <w:ind w:left="1200" w:hanging="480"/>
      </w:pPr>
      <w:rPr>
        <w:rFonts w:hint="default"/>
        <w:b/>
        <w:bCs/>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0" w15:restartNumberingAfterBreak="0">
    <w:nsid w:val="1AB671FD"/>
    <w:multiLevelType w:val="hybridMultilevel"/>
    <w:tmpl w:val="909AFE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1C61799F"/>
    <w:multiLevelType w:val="singleLevel"/>
    <w:tmpl w:val="0419000F"/>
    <w:lvl w:ilvl="0">
      <w:start w:val="1"/>
      <w:numFmt w:val="decimal"/>
      <w:lvlText w:val="%1."/>
      <w:lvlJc w:val="left"/>
      <w:pPr>
        <w:tabs>
          <w:tab w:val="num" w:pos="360"/>
        </w:tabs>
        <w:ind w:left="360" w:hanging="360"/>
      </w:pPr>
    </w:lvl>
  </w:abstractNum>
  <w:abstractNum w:abstractNumId="22" w15:restartNumberingAfterBreak="0">
    <w:nsid w:val="1DB30183"/>
    <w:multiLevelType w:val="hybridMultilevel"/>
    <w:tmpl w:val="437C66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1E601235"/>
    <w:multiLevelType w:val="multilevel"/>
    <w:tmpl w:val="8B7A5A94"/>
    <w:lvl w:ilvl="0">
      <w:start w:val="1"/>
      <w:numFmt w:val="decimal"/>
      <w:lvlText w:val="%1."/>
      <w:lvlJc w:val="left"/>
      <w:pPr>
        <w:ind w:left="720" w:hanging="360"/>
      </w:pPr>
      <w:rPr>
        <w:rFonts w:hint="default"/>
      </w:rPr>
    </w:lvl>
    <w:lvl w:ilvl="1">
      <w:start w:val="4"/>
      <w:numFmt w:val="decimal"/>
      <w:isLgl/>
      <w:lvlText w:val="%1.%2."/>
      <w:lvlJc w:val="left"/>
      <w:pPr>
        <w:ind w:left="1080" w:hanging="720"/>
      </w:pPr>
      <w:rPr>
        <w:rFonts w:hint="default"/>
        <w:u w:val="none"/>
      </w:rPr>
    </w:lvl>
    <w:lvl w:ilvl="2">
      <w:start w:val="1"/>
      <w:numFmt w:val="decimalZero"/>
      <w:isLgl/>
      <w:lvlText w:val="%1.%2.%3."/>
      <w:lvlJc w:val="left"/>
      <w:pPr>
        <w:ind w:left="1080" w:hanging="720"/>
      </w:pPr>
      <w:rPr>
        <w:rFonts w:hint="default"/>
        <w:u w:val="none"/>
      </w:rPr>
    </w:lvl>
    <w:lvl w:ilvl="3">
      <w:start w:val="1"/>
      <w:numFmt w:val="decimal"/>
      <w:isLgl/>
      <w:lvlText w:val="%1.%2.%3.%4."/>
      <w:lvlJc w:val="left"/>
      <w:pPr>
        <w:ind w:left="1440" w:hanging="108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800" w:hanging="1440"/>
      </w:pPr>
      <w:rPr>
        <w:rFonts w:hint="default"/>
        <w:u w:val="none"/>
      </w:rPr>
    </w:lvl>
    <w:lvl w:ilvl="6">
      <w:start w:val="1"/>
      <w:numFmt w:val="decimal"/>
      <w:isLgl/>
      <w:lvlText w:val="%1.%2.%3.%4.%5.%6.%7."/>
      <w:lvlJc w:val="left"/>
      <w:pPr>
        <w:ind w:left="2160" w:hanging="1800"/>
      </w:pPr>
      <w:rPr>
        <w:rFonts w:hint="default"/>
        <w:u w:val="none"/>
      </w:rPr>
    </w:lvl>
    <w:lvl w:ilvl="7">
      <w:start w:val="1"/>
      <w:numFmt w:val="decimal"/>
      <w:isLgl/>
      <w:lvlText w:val="%1.%2.%3.%4.%5.%6.%7.%8."/>
      <w:lvlJc w:val="left"/>
      <w:pPr>
        <w:ind w:left="2160" w:hanging="1800"/>
      </w:pPr>
      <w:rPr>
        <w:rFonts w:hint="default"/>
        <w:u w:val="none"/>
      </w:rPr>
    </w:lvl>
    <w:lvl w:ilvl="8">
      <w:start w:val="1"/>
      <w:numFmt w:val="decimal"/>
      <w:isLgl/>
      <w:lvlText w:val="%1.%2.%3.%4.%5.%6.%7.%8.%9."/>
      <w:lvlJc w:val="left"/>
      <w:pPr>
        <w:ind w:left="2520" w:hanging="2160"/>
      </w:pPr>
      <w:rPr>
        <w:rFonts w:hint="default"/>
        <w:u w:val="none"/>
      </w:rPr>
    </w:lvl>
  </w:abstractNum>
  <w:abstractNum w:abstractNumId="24" w15:restartNumberingAfterBreak="0">
    <w:nsid w:val="1F4E1875"/>
    <w:multiLevelType w:val="hybridMultilevel"/>
    <w:tmpl w:val="9E0E1D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20075649"/>
    <w:multiLevelType w:val="hybridMultilevel"/>
    <w:tmpl w:val="DD8604A4"/>
    <w:lvl w:ilvl="0" w:tplc="04190001">
      <w:start w:val="1"/>
      <w:numFmt w:val="bullet"/>
      <w:lvlText w:val=""/>
      <w:lvlJc w:val="left"/>
      <w:pPr>
        <w:ind w:left="610" w:hanging="360"/>
      </w:pPr>
      <w:rPr>
        <w:rFonts w:ascii="Symbol" w:hAnsi="Symbol" w:hint="default"/>
      </w:rPr>
    </w:lvl>
    <w:lvl w:ilvl="1" w:tplc="04190003" w:tentative="1">
      <w:start w:val="1"/>
      <w:numFmt w:val="bullet"/>
      <w:lvlText w:val="o"/>
      <w:lvlJc w:val="left"/>
      <w:pPr>
        <w:ind w:left="1330" w:hanging="360"/>
      </w:pPr>
      <w:rPr>
        <w:rFonts w:ascii="Courier New" w:hAnsi="Courier New" w:cs="Courier New" w:hint="default"/>
      </w:rPr>
    </w:lvl>
    <w:lvl w:ilvl="2" w:tplc="04190005" w:tentative="1">
      <w:start w:val="1"/>
      <w:numFmt w:val="bullet"/>
      <w:lvlText w:val=""/>
      <w:lvlJc w:val="left"/>
      <w:pPr>
        <w:ind w:left="2050" w:hanging="360"/>
      </w:pPr>
      <w:rPr>
        <w:rFonts w:ascii="Wingdings" w:hAnsi="Wingdings" w:hint="default"/>
      </w:rPr>
    </w:lvl>
    <w:lvl w:ilvl="3" w:tplc="04190001" w:tentative="1">
      <w:start w:val="1"/>
      <w:numFmt w:val="bullet"/>
      <w:lvlText w:val=""/>
      <w:lvlJc w:val="left"/>
      <w:pPr>
        <w:ind w:left="2770" w:hanging="360"/>
      </w:pPr>
      <w:rPr>
        <w:rFonts w:ascii="Symbol" w:hAnsi="Symbol" w:hint="default"/>
      </w:rPr>
    </w:lvl>
    <w:lvl w:ilvl="4" w:tplc="04190003" w:tentative="1">
      <w:start w:val="1"/>
      <w:numFmt w:val="bullet"/>
      <w:lvlText w:val="o"/>
      <w:lvlJc w:val="left"/>
      <w:pPr>
        <w:ind w:left="3490" w:hanging="360"/>
      </w:pPr>
      <w:rPr>
        <w:rFonts w:ascii="Courier New" w:hAnsi="Courier New" w:cs="Courier New" w:hint="default"/>
      </w:rPr>
    </w:lvl>
    <w:lvl w:ilvl="5" w:tplc="04190005" w:tentative="1">
      <w:start w:val="1"/>
      <w:numFmt w:val="bullet"/>
      <w:lvlText w:val=""/>
      <w:lvlJc w:val="left"/>
      <w:pPr>
        <w:ind w:left="4210" w:hanging="360"/>
      </w:pPr>
      <w:rPr>
        <w:rFonts w:ascii="Wingdings" w:hAnsi="Wingdings" w:hint="default"/>
      </w:rPr>
    </w:lvl>
    <w:lvl w:ilvl="6" w:tplc="04190001" w:tentative="1">
      <w:start w:val="1"/>
      <w:numFmt w:val="bullet"/>
      <w:lvlText w:val=""/>
      <w:lvlJc w:val="left"/>
      <w:pPr>
        <w:ind w:left="4930" w:hanging="360"/>
      </w:pPr>
      <w:rPr>
        <w:rFonts w:ascii="Symbol" w:hAnsi="Symbol" w:hint="default"/>
      </w:rPr>
    </w:lvl>
    <w:lvl w:ilvl="7" w:tplc="04190003" w:tentative="1">
      <w:start w:val="1"/>
      <w:numFmt w:val="bullet"/>
      <w:lvlText w:val="o"/>
      <w:lvlJc w:val="left"/>
      <w:pPr>
        <w:ind w:left="5650" w:hanging="360"/>
      </w:pPr>
      <w:rPr>
        <w:rFonts w:ascii="Courier New" w:hAnsi="Courier New" w:cs="Courier New" w:hint="default"/>
      </w:rPr>
    </w:lvl>
    <w:lvl w:ilvl="8" w:tplc="04190005" w:tentative="1">
      <w:start w:val="1"/>
      <w:numFmt w:val="bullet"/>
      <w:lvlText w:val=""/>
      <w:lvlJc w:val="left"/>
      <w:pPr>
        <w:ind w:left="6370" w:hanging="360"/>
      </w:pPr>
      <w:rPr>
        <w:rFonts w:ascii="Wingdings" w:hAnsi="Wingdings" w:hint="default"/>
      </w:rPr>
    </w:lvl>
  </w:abstractNum>
  <w:abstractNum w:abstractNumId="26" w15:restartNumberingAfterBreak="0">
    <w:nsid w:val="21600D39"/>
    <w:multiLevelType w:val="hybridMultilevel"/>
    <w:tmpl w:val="3B1854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22E85477"/>
    <w:multiLevelType w:val="hybridMultilevel"/>
    <w:tmpl w:val="5002CE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23E54405"/>
    <w:multiLevelType w:val="hybridMultilevel"/>
    <w:tmpl w:val="57DAAA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2FB8576C"/>
    <w:multiLevelType w:val="hybridMultilevel"/>
    <w:tmpl w:val="19D42E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30893201"/>
    <w:multiLevelType w:val="hybridMultilevel"/>
    <w:tmpl w:val="376459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3429389F"/>
    <w:multiLevelType w:val="hybridMultilevel"/>
    <w:tmpl w:val="E5E061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34EF7D7A"/>
    <w:multiLevelType w:val="multilevel"/>
    <w:tmpl w:val="E506A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A5A4F0B"/>
    <w:multiLevelType w:val="hybridMultilevel"/>
    <w:tmpl w:val="581ED6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3AD66995"/>
    <w:multiLevelType w:val="hybridMultilevel"/>
    <w:tmpl w:val="9BA21F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3BCC421A"/>
    <w:multiLevelType w:val="hybridMultilevel"/>
    <w:tmpl w:val="3E467C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3C2461AF"/>
    <w:multiLevelType w:val="hybridMultilevel"/>
    <w:tmpl w:val="6608A9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40263BC7"/>
    <w:multiLevelType w:val="hybridMultilevel"/>
    <w:tmpl w:val="5A0E64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40276909"/>
    <w:multiLevelType w:val="hybridMultilevel"/>
    <w:tmpl w:val="AD2626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428D6CC0"/>
    <w:multiLevelType w:val="hybridMultilevel"/>
    <w:tmpl w:val="C7D033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477048D8"/>
    <w:multiLevelType w:val="hybridMultilevel"/>
    <w:tmpl w:val="9A66D6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48F936B2"/>
    <w:multiLevelType w:val="hybridMultilevel"/>
    <w:tmpl w:val="19145B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4C9C3E9D"/>
    <w:multiLevelType w:val="hybridMultilevel"/>
    <w:tmpl w:val="8D1AB3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4CB921D8"/>
    <w:multiLevelType w:val="multilevel"/>
    <w:tmpl w:val="52F870C2"/>
    <w:lvl w:ilvl="0">
      <w:start w:val="3"/>
      <w:numFmt w:val="upperRoman"/>
      <w:lvlText w:val="%1."/>
      <w:lvlJc w:val="left"/>
      <w:pPr>
        <w:ind w:left="1080" w:hanging="72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4" w15:restartNumberingAfterBreak="0">
    <w:nsid w:val="4F466547"/>
    <w:multiLevelType w:val="hybridMultilevel"/>
    <w:tmpl w:val="35EAD0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05D41E8"/>
    <w:multiLevelType w:val="hybridMultilevel"/>
    <w:tmpl w:val="6816A6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51200834"/>
    <w:multiLevelType w:val="hybridMultilevel"/>
    <w:tmpl w:val="A1047F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52041727"/>
    <w:multiLevelType w:val="hybridMultilevel"/>
    <w:tmpl w:val="F6B664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54737693"/>
    <w:multiLevelType w:val="hybridMultilevel"/>
    <w:tmpl w:val="5F384DD0"/>
    <w:lvl w:ilvl="0" w:tplc="85CC4658">
      <w:start w:val="1"/>
      <w:numFmt w:val="bullet"/>
      <w:lvlText w:val="‒"/>
      <w:lvlJc w:val="left"/>
      <w:pPr>
        <w:ind w:left="1519" w:hanging="231"/>
      </w:pPr>
      <w:rPr>
        <w:rFonts w:ascii="Times New Roman" w:hAnsi="Times New Roman" w:cs="Times New Roman" w:hint="default"/>
        <w:w w:val="99"/>
        <w:lang w:val="ru-RU" w:eastAsia="en-US" w:bidi="ar-SA"/>
      </w:rPr>
    </w:lvl>
    <w:lvl w:ilvl="1" w:tplc="FFFFFFFF">
      <w:numFmt w:val="bullet"/>
      <w:lvlText w:val="•"/>
      <w:lvlJc w:val="left"/>
      <w:pPr>
        <w:ind w:left="2525" w:hanging="231"/>
      </w:pPr>
      <w:rPr>
        <w:rFonts w:hint="default"/>
        <w:lang w:val="ru-RU" w:eastAsia="en-US" w:bidi="ar-SA"/>
      </w:rPr>
    </w:lvl>
    <w:lvl w:ilvl="2" w:tplc="FFFFFFFF">
      <w:numFmt w:val="bullet"/>
      <w:lvlText w:val="•"/>
      <w:lvlJc w:val="left"/>
      <w:pPr>
        <w:ind w:left="3531" w:hanging="231"/>
      </w:pPr>
      <w:rPr>
        <w:rFonts w:hint="default"/>
        <w:lang w:val="ru-RU" w:eastAsia="en-US" w:bidi="ar-SA"/>
      </w:rPr>
    </w:lvl>
    <w:lvl w:ilvl="3" w:tplc="FFFFFFFF">
      <w:numFmt w:val="bullet"/>
      <w:lvlText w:val="•"/>
      <w:lvlJc w:val="left"/>
      <w:pPr>
        <w:ind w:left="4537" w:hanging="231"/>
      </w:pPr>
      <w:rPr>
        <w:rFonts w:hint="default"/>
        <w:lang w:val="ru-RU" w:eastAsia="en-US" w:bidi="ar-SA"/>
      </w:rPr>
    </w:lvl>
    <w:lvl w:ilvl="4" w:tplc="FFFFFFFF">
      <w:numFmt w:val="bullet"/>
      <w:lvlText w:val="•"/>
      <w:lvlJc w:val="left"/>
      <w:pPr>
        <w:ind w:left="5543" w:hanging="231"/>
      </w:pPr>
      <w:rPr>
        <w:rFonts w:hint="default"/>
        <w:lang w:val="ru-RU" w:eastAsia="en-US" w:bidi="ar-SA"/>
      </w:rPr>
    </w:lvl>
    <w:lvl w:ilvl="5" w:tplc="FFFFFFFF">
      <w:numFmt w:val="bullet"/>
      <w:lvlText w:val="•"/>
      <w:lvlJc w:val="left"/>
      <w:pPr>
        <w:ind w:left="6549" w:hanging="231"/>
      </w:pPr>
      <w:rPr>
        <w:rFonts w:hint="default"/>
        <w:lang w:val="ru-RU" w:eastAsia="en-US" w:bidi="ar-SA"/>
      </w:rPr>
    </w:lvl>
    <w:lvl w:ilvl="6" w:tplc="FFFFFFFF">
      <w:numFmt w:val="bullet"/>
      <w:lvlText w:val="•"/>
      <w:lvlJc w:val="left"/>
      <w:pPr>
        <w:ind w:left="7555" w:hanging="231"/>
      </w:pPr>
      <w:rPr>
        <w:rFonts w:hint="default"/>
        <w:lang w:val="ru-RU" w:eastAsia="en-US" w:bidi="ar-SA"/>
      </w:rPr>
    </w:lvl>
    <w:lvl w:ilvl="7" w:tplc="FFFFFFFF">
      <w:numFmt w:val="bullet"/>
      <w:lvlText w:val="•"/>
      <w:lvlJc w:val="left"/>
      <w:pPr>
        <w:ind w:left="8561" w:hanging="231"/>
      </w:pPr>
      <w:rPr>
        <w:rFonts w:hint="default"/>
        <w:lang w:val="ru-RU" w:eastAsia="en-US" w:bidi="ar-SA"/>
      </w:rPr>
    </w:lvl>
    <w:lvl w:ilvl="8" w:tplc="FFFFFFFF">
      <w:numFmt w:val="bullet"/>
      <w:lvlText w:val="•"/>
      <w:lvlJc w:val="left"/>
      <w:pPr>
        <w:ind w:left="9567" w:hanging="231"/>
      </w:pPr>
      <w:rPr>
        <w:rFonts w:hint="default"/>
        <w:lang w:val="ru-RU" w:eastAsia="en-US" w:bidi="ar-SA"/>
      </w:rPr>
    </w:lvl>
  </w:abstractNum>
  <w:abstractNum w:abstractNumId="49" w15:restartNumberingAfterBreak="0">
    <w:nsid w:val="5BCE2C34"/>
    <w:multiLevelType w:val="hybridMultilevel"/>
    <w:tmpl w:val="2244D5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5F406981"/>
    <w:multiLevelType w:val="hybridMultilevel"/>
    <w:tmpl w:val="59AECE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5FCA120A"/>
    <w:multiLevelType w:val="hybridMultilevel"/>
    <w:tmpl w:val="8F8802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5FD4235B"/>
    <w:multiLevelType w:val="hybridMultilevel"/>
    <w:tmpl w:val="27CC09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62412F97"/>
    <w:multiLevelType w:val="hybridMultilevel"/>
    <w:tmpl w:val="C4EC3B9A"/>
    <w:lvl w:ilvl="0" w:tplc="A97466C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62966C48"/>
    <w:multiLevelType w:val="hybridMultilevel"/>
    <w:tmpl w:val="05C240E6"/>
    <w:lvl w:ilvl="0" w:tplc="041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5" w15:restartNumberingAfterBreak="0">
    <w:nsid w:val="65C46FE7"/>
    <w:multiLevelType w:val="hybridMultilevel"/>
    <w:tmpl w:val="A78641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67F74970"/>
    <w:multiLevelType w:val="hybridMultilevel"/>
    <w:tmpl w:val="B52010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69DD0D18"/>
    <w:multiLevelType w:val="hybridMultilevel"/>
    <w:tmpl w:val="ED0219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15:restartNumberingAfterBreak="0">
    <w:nsid w:val="6B403E4B"/>
    <w:multiLevelType w:val="multilevel"/>
    <w:tmpl w:val="2CB0E4B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9" w15:restartNumberingAfterBreak="0">
    <w:nsid w:val="6D180CE7"/>
    <w:multiLevelType w:val="hybridMultilevel"/>
    <w:tmpl w:val="784EEE5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0" w15:restartNumberingAfterBreak="0">
    <w:nsid w:val="6F18403F"/>
    <w:multiLevelType w:val="hybridMultilevel"/>
    <w:tmpl w:val="00308B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15:restartNumberingAfterBreak="0">
    <w:nsid w:val="703E3A62"/>
    <w:multiLevelType w:val="hybridMultilevel"/>
    <w:tmpl w:val="FC3417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15:restartNumberingAfterBreak="0">
    <w:nsid w:val="70B64BE6"/>
    <w:multiLevelType w:val="multilevel"/>
    <w:tmpl w:val="BC50D0E0"/>
    <w:lvl w:ilvl="0">
      <w:start w:val="1"/>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2"/>
      <w:numFmt w:val="decimal"/>
      <w:lvlText w:val="%1.%2.%3."/>
      <w:lvlJc w:val="left"/>
      <w:pPr>
        <w:ind w:left="1997"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3" w15:restartNumberingAfterBreak="0">
    <w:nsid w:val="752E3C17"/>
    <w:multiLevelType w:val="multilevel"/>
    <w:tmpl w:val="EA1AA02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4" w15:restartNumberingAfterBreak="0">
    <w:nsid w:val="763F2F84"/>
    <w:multiLevelType w:val="hybridMultilevel"/>
    <w:tmpl w:val="13168A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15:restartNumberingAfterBreak="0">
    <w:nsid w:val="76B85273"/>
    <w:multiLevelType w:val="hybridMultilevel"/>
    <w:tmpl w:val="9E4417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15:restartNumberingAfterBreak="0">
    <w:nsid w:val="77473C9F"/>
    <w:multiLevelType w:val="hybridMultilevel"/>
    <w:tmpl w:val="B044C2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15:restartNumberingAfterBreak="0">
    <w:nsid w:val="77B24AA3"/>
    <w:multiLevelType w:val="multilevel"/>
    <w:tmpl w:val="274E3F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7ADD4A53"/>
    <w:multiLevelType w:val="hybridMultilevel"/>
    <w:tmpl w:val="4580A7D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 w15:restartNumberingAfterBreak="0">
    <w:nsid w:val="7E253718"/>
    <w:multiLevelType w:val="hybridMultilevel"/>
    <w:tmpl w:val="38AA617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5"/>
  </w:num>
  <w:num w:numId="2">
    <w:abstractNumId w:val="53"/>
  </w:num>
  <w:num w:numId="3">
    <w:abstractNumId w:val="2"/>
  </w:num>
  <w:num w:numId="4">
    <w:abstractNumId w:val="19"/>
  </w:num>
  <w:num w:numId="5">
    <w:abstractNumId w:val="62"/>
  </w:num>
  <w:num w:numId="6">
    <w:abstractNumId w:val="43"/>
  </w:num>
  <w:num w:numId="7">
    <w:abstractNumId w:val="16"/>
  </w:num>
  <w:num w:numId="8">
    <w:abstractNumId w:val="22"/>
  </w:num>
  <w:num w:numId="9">
    <w:abstractNumId w:val="12"/>
  </w:num>
  <w:num w:numId="10">
    <w:abstractNumId w:val="55"/>
  </w:num>
  <w:num w:numId="11">
    <w:abstractNumId w:val="67"/>
  </w:num>
  <w:num w:numId="12">
    <w:abstractNumId w:val="11"/>
  </w:num>
  <w:num w:numId="13">
    <w:abstractNumId w:val="10"/>
  </w:num>
  <w:num w:numId="14">
    <w:abstractNumId w:val="50"/>
  </w:num>
  <w:num w:numId="15">
    <w:abstractNumId w:val="24"/>
  </w:num>
  <w:num w:numId="16">
    <w:abstractNumId w:val="37"/>
  </w:num>
  <w:num w:numId="17">
    <w:abstractNumId w:val="35"/>
  </w:num>
  <w:num w:numId="18">
    <w:abstractNumId w:val="39"/>
  </w:num>
  <w:num w:numId="19">
    <w:abstractNumId w:val="26"/>
  </w:num>
  <w:num w:numId="20">
    <w:abstractNumId w:val="23"/>
  </w:num>
  <w:num w:numId="21">
    <w:abstractNumId w:val="14"/>
  </w:num>
  <w:num w:numId="22">
    <w:abstractNumId w:val="9"/>
  </w:num>
  <w:num w:numId="23">
    <w:abstractNumId w:val="47"/>
  </w:num>
  <w:num w:numId="24">
    <w:abstractNumId w:val="30"/>
  </w:num>
  <w:num w:numId="25">
    <w:abstractNumId w:val="7"/>
  </w:num>
  <w:num w:numId="26">
    <w:abstractNumId w:val="56"/>
  </w:num>
  <w:num w:numId="27">
    <w:abstractNumId w:val="68"/>
  </w:num>
  <w:num w:numId="28">
    <w:abstractNumId w:val="13"/>
  </w:num>
  <w:num w:numId="29">
    <w:abstractNumId w:val="54"/>
  </w:num>
  <w:num w:numId="30">
    <w:abstractNumId w:val="59"/>
  </w:num>
  <w:num w:numId="31">
    <w:abstractNumId w:val="41"/>
  </w:num>
  <w:num w:numId="32">
    <w:abstractNumId w:val="33"/>
  </w:num>
  <w:num w:numId="33">
    <w:abstractNumId w:val="52"/>
  </w:num>
  <w:num w:numId="34">
    <w:abstractNumId w:val="57"/>
  </w:num>
  <w:num w:numId="35">
    <w:abstractNumId w:val="44"/>
  </w:num>
  <w:num w:numId="36">
    <w:abstractNumId w:val="40"/>
  </w:num>
  <w:num w:numId="37">
    <w:abstractNumId w:val="42"/>
  </w:num>
  <w:num w:numId="38">
    <w:abstractNumId w:val="28"/>
  </w:num>
  <w:num w:numId="39">
    <w:abstractNumId w:val="46"/>
  </w:num>
  <w:num w:numId="40">
    <w:abstractNumId w:val="38"/>
  </w:num>
  <w:num w:numId="41">
    <w:abstractNumId w:val="20"/>
  </w:num>
  <w:num w:numId="42">
    <w:abstractNumId w:val="32"/>
  </w:num>
  <w:num w:numId="43">
    <w:abstractNumId w:val="60"/>
  </w:num>
  <w:num w:numId="44">
    <w:abstractNumId w:val="45"/>
  </w:num>
  <w:num w:numId="45">
    <w:abstractNumId w:val="51"/>
  </w:num>
  <w:num w:numId="46">
    <w:abstractNumId w:val="34"/>
  </w:num>
  <w:num w:numId="47">
    <w:abstractNumId w:val="27"/>
  </w:num>
  <w:num w:numId="48">
    <w:abstractNumId w:val="65"/>
  </w:num>
  <w:num w:numId="49">
    <w:abstractNumId w:val="49"/>
  </w:num>
  <w:num w:numId="50">
    <w:abstractNumId w:val="6"/>
  </w:num>
  <w:num w:numId="51">
    <w:abstractNumId w:val="61"/>
  </w:num>
  <w:num w:numId="52">
    <w:abstractNumId w:val="8"/>
  </w:num>
  <w:num w:numId="53">
    <w:abstractNumId w:val="3"/>
  </w:num>
  <w:num w:numId="54">
    <w:abstractNumId w:val="36"/>
  </w:num>
  <w:num w:numId="55">
    <w:abstractNumId w:val="31"/>
  </w:num>
  <w:num w:numId="56">
    <w:abstractNumId w:val="29"/>
  </w:num>
  <w:num w:numId="57">
    <w:abstractNumId w:val="66"/>
  </w:num>
  <w:num w:numId="58">
    <w:abstractNumId w:val="4"/>
  </w:num>
  <w:num w:numId="59">
    <w:abstractNumId w:val="64"/>
  </w:num>
  <w:num w:numId="60">
    <w:abstractNumId w:val="18"/>
  </w:num>
  <w:num w:numId="61">
    <w:abstractNumId w:val="48"/>
  </w:num>
  <w:num w:numId="62">
    <w:abstractNumId w:val="25"/>
  </w:num>
  <w:num w:numId="63">
    <w:abstractNumId w:val="5"/>
  </w:num>
  <w:num w:numId="64">
    <w:abstractNumId w:val="21"/>
    <w:lvlOverride w:ilvl="0">
      <w:startOverride w:val="1"/>
    </w:lvlOverride>
  </w:num>
  <w:num w:numId="65">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1"/>
  </w:num>
  <w:num w:numId="70">
    <w:abstractNumId w:val="0"/>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033B"/>
    <w:rsid w:val="000515FF"/>
    <w:rsid w:val="00205B60"/>
    <w:rsid w:val="0032033B"/>
    <w:rsid w:val="00323B8F"/>
    <w:rsid w:val="00361A37"/>
    <w:rsid w:val="003F6B71"/>
    <w:rsid w:val="00422934"/>
    <w:rsid w:val="004231D5"/>
    <w:rsid w:val="004D53E3"/>
    <w:rsid w:val="0056714C"/>
    <w:rsid w:val="007329AB"/>
    <w:rsid w:val="00772F62"/>
    <w:rsid w:val="00793683"/>
    <w:rsid w:val="0080301A"/>
    <w:rsid w:val="00803A05"/>
    <w:rsid w:val="00A578C9"/>
    <w:rsid w:val="00A67C8B"/>
    <w:rsid w:val="00AC1724"/>
    <w:rsid w:val="00B0444E"/>
    <w:rsid w:val="00BC5C88"/>
    <w:rsid w:val="00CF2364"/>
    <w:rsid w:val="00D9723A"/>
    <w:rsid w:val="00DB3012"/>
    <w:rsid w:val="00E42544"/>
    <w:rsid w:val="00E93F81"/>
    <w:rsid w:val="00EA5B72"/>
    <w:rsid w:val="00ED0F5F"/>
    <w:rsid w:val="00EE2CB6"/>
    <w:rsid w:val="00F01BFF"/>
    <w:rsid w:val="00FF7F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63F67C"/>
  <w15:docId w15:val="{FF7991C5-2CAD-4D6B-8DA9-B58E969C34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8"/>
        <w:szCs w:val="28"/>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56714C"/>
    <w:pPr>
      <w:keepNext/>
      <w:keepLines/>
      <w:spacing w:before="480" w:line="276" w:lineRule="auto"/>
      <w:outlineLvl w:val="0"/>
    </w:pPr>
    <w:rPr>
      <w:rFonts w:asciiTheme="majorHAnsi" w:eastAsiaTheme="majorEastAsia" w:hAnsiTheme="majorHAnsi" w:cstheme="majorBidi"/>
      <w:b/>
      <w:bCs/>
      <w:color w:val="365F91" w:themeColor="accent1" w:themeShade="BF"/>
    </w:rPr>
  </w:style>
  <w:style w:type="paragraph" w:styleId="2">
    <w:name w:val="heading 2"/>
    <w:basedOn w:val="a"/>
    <w:next w:val="a"/>
    <w:link w:val="20"/>
    <w:uiPriority w:val="9"/>
    <w:unhideWhenUsed/>
    <w:qFormat/>
    <w:rsid w:val="0056714C"/>
    <w:pPr>
      <w:keepNext/>
      <w:keepLines/>
      <w:spacing w:before="200" w:line="276" w:lineRule="auto"/>
      <w:outlineLvl w:val="1"/>
    </w:pPr>
    <w:rPr>
      <w:rFonts w:asciiTheme="majorHAnsi" w:eastAsiaTheme="majorEastAsia" w:hAnsiTheme="majorHAnsi" w:cstheme="majorBidi"/>
      <w:b/>
      <w:bCs/>
      <w:color w:val="4F81BD" w:themeColor="accent1"/>
      <w:sz w:val="26"/>
      <w:szCs w:val="26"/>
    </w:rPr>
  </w:style>
  <w:style w:type="paragraph" w:styleId="30">
    <w:name w:val="heading 3"/>
    <w:basedOn w:val="a"/>
    <w:next w:val="a"/>
    <w:link w:val="31"/>
    <w:uiPriority w:val="9"/>
    <w:unhideWhenUsed/>
    <w:qFormat/>
    <w:rsid w:val="0056714C"/>
    <w:pPr>
      <w:keepNext/>
      <w:keepLines/>
      <w:spacing w:before="200" w:line="276" w:lineRule="auto"/>
      <w:outlineLvl w:val="2"/>
    </w:pPr>
    <w:rPr>
      <w:rFonts w:asciiTheme="majorHAnsi" w:eastAsiaTheme="majorEastAsia" w:hAnsiTheme="majorHAnsi" w:cstheme="majorBidi"/>
      <w:b/>
      <w:bCs/>
      <w:color w:val="4F81BD" w:themeColor="accent1"/>
      <w:szCs w:val="22"/>
    </w:rPr>
  </w:style>
  <w:style w:type="paragraph" w:styleId="40">
    <w:name w:val="heading 4"/>
    <w:basedOn w:val="a"/>
    <w:next w:val="a"/>
    <w:link w:val="41"/>
    <w:uiPriority w:val="9"/>
    <w:unhideWhenUsed/>
    <w:qFormat/>
    <w:rsid w:val="0056714C"/>
    <w:pPr>
      <w:keepNext/>
      <w:keepLines/>
      <w:spacing w:before="200" w:line="276" w:lineRule="auto"/>
      <w:outlineLvl w:val="3"/>
    </w:pPr>
    <w:rPr>
      <w:rFonts w:asciiTheme="majorHAnsi" w:eastAsiaTheme="majorEastAsia" w:hAnsiTheme="majorHAnsi" w:cstheme="majorBidi"/>
      <w:b/>
      <w:bCs/>
      <w:i/>
      <w:iCs/>
      <w:color w:val="4F81BD" w:themeColor="accent1"/>
      <w:szCs w:val="22"/>
    </w:rPr>
  </w:style>
  <w:style w:type="paragraph" w:styleId="5">
    <w:name w:val="heading 5"/>
    <w:basedOn w:val="a"/>
    <w:next w:val="a"/>
    <w:link w:val="50"/>
    <w:uiPriority w:val="9"/>
    <w:unhideWhenUsed/>
    <w:qFormat/>
    <w:rsid w:val="0056714C"/>
    <w:pPr>
      <w:keepNext/>
      <w:keepLines/>
      <w:spacing w:before="200" w:line="276" w:lineRule="auto"/>
      <w:outlineLvl w:val="4"/>
    </w:pPr>
    <w:rPr>
      <w:rFonts w:asciiTheme="majorHAnsi" w:eastAsiaTheme="majorEastAsia" w:hAnsiTheme="majorHAnsi" w:cstheme="majorBidi"/>
      <w:color w:val="243F60" w:themeColor="accent1" w:themeShade="7F"/>
      <w:szCs w:val="22"/>
    </w:rPr>
  </w:style>
  <w:style w:type="paragraph" w:styleId="6">
    <w:name w:val="heading 6"/>
    <w:basedOn w:val="a"/>
    <w:next w:val="a"/>
    <w:link w:val="60"/>
    <w:uiPriority w:val="9"/>
    <w:unhideWhenUsed/>
    <w:qFormat/>
    <w:rsid w:val="0056714C"/>
    <w:pPr>
      <w:keepNext/>
      <w:keepLines/>
      <w:spacing w:before="200" w:line="276" w:lineRule="auto"/>
      <w:outlineLvl w:val="5"/>
    </w:pPr>
    <w:rPr>
      <w:rFonts w:asciiTheme="majorHAnsi" w:eastAsiaTheme="majorEastAsia" w:hAnsiTheme="majorHAnsi" w:cstheme="majorBidi"/>
      <w:i/>
      <w:iCs/>
      <w:color w:val="243F60" w:themeColor="accent1" w:themeShade="7F"/>
      <w:szCs w:val="22"/>
    </w:rPr>
  </w:style>
  <w:style w:type="paragraph" w:styleId="7">
    <w:name w:val="heading 7"/>
    <w:basedOn w:val="a"/>
    <w:next w:val="a"/>
    <w:link w:val="70"/>
    <w:uiPriority w:val="9"/>
    <w:unhideWhenUsed/>
    <w:qFormat/>
    <w:rsid w:val="0056714C"/>
    <w:pPr>
      <w:keepNext/>
      <w:keepLines/>
      <w:spacing w:before="200" w:line="276" w:lineRule="auto"/>
      <w:outlineLvl w:val="6"/>
    </w:pPr>
    <w:rPr>
      <w:rFonts w:asciiTheme="majorHAnsi" w:eastAsiaTheme="majorEastAsia" w:hAnsiTheme="majorHAnsi" w:cstheme="majorBidi"/>
      <w:i/>
      <w:iCs/>
      <w:color w:val="404040" w:themeColor="text1" w:themeTint="BF"/>
      <w:szCs w:val="22"/>
    </w:rPr>
  </w:style>
  <w:style w:type="paragraph" w:styleId="8">
    <w:name w:val="heading 8"/>
    <w:basedOn w:val="a"/>
    <w:next w:val="a"/>
    <w:link w:val="80"/>
    <w:uiPriority w:val="9"/>
    <w:unhideWhenUsed/>
    <w:qFormat/>
    <w:rsid w:val="0056714C"/>
    <w:pPr>
      <w:keepNext/>
      <w:keepLines/>
      <w:spacing w:before="200" w:line="276" w:lineRule="auto"/>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unhideWhenUsed/>
    <w:qFormat/>
    <w:rsid w:val="0056714C"/>
    <w:pPr>
      <w:keepNext/>
      <w:keepLines/>
      <w:spacing w:before="200" w:line="276" w:lineRule="auto"/>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6714C"/>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56714C"/>
    <w:pPr>
      <w:spacing w:after="200" w:line="276" w:lineRule="auto"/>
      <w:ind w:left="720"/>
      <w:contextualSpacing/>
    </w:pPr>
    <w:rPr>
      <w:rFonts w:ascii="Calibri" w:eastAsia="Calibri" w:hAnsi="Calibri"/>
      <w:szCs w:val="22"/>
    </w:rPr>
  </w:style>
  <w:style w:type="character" w:customStyle="1" w:styleId="10">
    <w:name w:val="Заголовок 1 Знак"/>
    <w:basedOn w:val="a0"/>
    <w:link w:val="1"/>
    <w:uiPriority w:val="9"/>
    <w:rsid w:val="0056714C"/>
    <w:rPr>
      <w:rFonts w:asciiTheme="majorHAnsi" w:eastAsiaTheme="majorEastAsia" w:hAnsiTheme="majorHAnsi" w:cstheme="majorBidi"/>
      <w:b/>
      <w:bCs/>
      <w:color w:val="365F91" w:themeColor="accent1" w:themeShade="BF"/>
    </w:rPr>
  </w:style>
  <w:style w:type="character" w:customStyle="1" w:styleId="20">
    <w:name w:val="Заголовок 2 Знак"/>
    <w:basedOn w:val="a0"/>
    <w:link w:val="2"/>
    <w:uiPriority w:val="9"/>
    <w:rsid w:val="0056714C"/>
    <w:rPr>
      <w:rFonts w:asciiTheme="majorHAnsi" w:eastAsiaTheme="majorEastAsia" w:hAnsiTheme="majorHAnsi" w:cstheme="majorBidi"/>
      <w:b/>
      <w:bCs/>
      <w:color w:val="4F81BD" w:themeColor="accent1"/>
      <w:sz w:val="26"/>
      <w:szCs w:val="26"/>
    </w:rPr>
  </w:style>
  <w:style w:type="character" w:customStyle="1" w:styleId="31">
    <w:name w:val="Заголовок 3 Знак"/>
    <w:basedOn w:val="a0"/>
    <w:link w:val="30"/>
    <w:uiPriority w:val="9"/>
    <w:rsid w:val="0056714C"/>
    <w:rPr>
      <w:rFonts w:asciiTheme="majorHAnsi" w:eastAsiaTheme="majorEastAsia" w:hAnsiTheme="majorHAnsi" w:cstheme="majorBidi"/>
      <w:b/>
      <w:bCs/>
      <w:color w:val="4F81BD" w:themeColor="accent1"/>
      <w:szCs w:val="22"/>
    </w:rPr>
  </w:style>
  <w:style w:type="character" w:customStyle="1" w:styleId="41">
    <w:name w:val="Заголовок 4 Знак"/>
    <w:basedOn w:val="a0"/>
    <w:link w:val="40"/>
    <w:uiPriority w:val="9"/>
    <w:rsid w:val="0056714C"/>
    <w:rPr>
      <w:rFonts w:asciiTheme="majorHAnsi" w:eastAsiaTheme="majorEastAsia" w:hAnsiTheme="majorHAnsi" w:cstheme="majorBidi"/>
      <w:b/>
      <w:bCs/>
      <w:i/>
      <w:iCs/>
      <w:color w:val="4F81BD" w:themeColor="accent1"/>
      <w:szCs w:val="22"/>
    </w:rPr>
  </w:style>
  <w:style w:type="character" w:customStyle="1" w:styleId="50">
    <w:name w:val="Заголовок 5 Знак"/>
    <w:basedOn w:val="a0"/>
    <w:link w:val="5"/>
    <w:uiPriority w:val="9"/>
    <w:rsid w:val="0056714C"/>
    <w:rPr>
      <w:rFonts w:asciiTheme="majorHAnsi" w:eastAsiaTheme="majorEastAsia" w:hAnsiTheme="majorHAnsi" w:cstheme="majorBidi"/>
      <w:color w:val="243F60" w:themeColor="accent1" w:themeShade="7F"/>
      <w:szCs w:val="22"/>
    </w:rPr>
  </w:style>
  <w:style w:type="character" w:customStyle="1" w:styleId="60">
    <w:name w:val="Заголовок 6 Знак"/>
    <w:basedOn w:val="a0"/>
    <w:link w:val="6"/>
    <w:uiPriority w:val="9"/>
    <w:rsid w:val="0056714C"/>
    <w:rPr>
      <w:rFonts w:asciiTheme="majorHAnsi" w:eastAsiaTheme="majorEastAsia" w:hAnsiTheme="majorHAnsi" w:cstheme="majorBidi"/>
      <w:i/>
      <w:iCs/>
      <w:color w:val="243F60" w:themeColor="accent1" w:themeShade="7F"/>
      <w:szCs w:val="22"/>
    </w:rPr>
  </w:style>
  <w:style w:type="character" w:customStyle="1" w:styleId="70">
    <w:name w:val="Заголовок 7 Знак"/>
    <w:basedOn w:val="a0"/>
    <w:link w:val="7"/>
    <w:uiPriority w:val="9"/>
    <w:rsid w:val="0056714C"/>
    <w:rPr>
      <w:rFonts w:asciiTheme="majorHAnsi" w:eastAsiaTheme="majorEastAsia" w:hAnsiTheme="majorHAnsi" w:cstheme="majorBidi"/>
      <w:i/>
      <w:iCs/>
      <w:color w:val="404040" w:themeColor="text1" w:themeTint="BF"/>
      <w:szCs w:val="22"/>
    </w:rPr>
  </w:style>
  <w:style w:type="character" w:customStyle="1" w:styleId="80">
    <w:name w:val="Заголовок 8 Знак"/>
    <w:basedOn w:val="a0"/>
    <w:link w:val="8"/>
    <w:uiPriority w:val="9"/>
    <w:rsid w:val="0056714C"/>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0"/>
    <w:link w:val="9"/>
    <w:uiPriority w:val="9"/>
    <w:rsid w:val="0056714C"/>
    <w:rPr>
      <w:rFonts w:asciiTheme="majorHAnsi" w:eastAsiaTheme="majorEastAsia" w:hAnsiTheme="majorHAnsi" w:cstheme="majorBidi"/>
      <w:i/>
      <w:iCs/>
      <w:color w:val="404040" w:themeColor="text1" w:themeTint="BF"/>
      <w:sz w:val="20"/>
      <w:szCs w:val="20"/>
    </w:rPr>
  </w:style>
  <w:style w:type="character" w:styleId="a5">
    <w:name w:val="Strong"/>
    <w:uiPriority w:val="22"/>
    <w:qFormat/>
    <w:rsid w:val="0056714C"/>
    <w:rPr>
      <w:b/>
      <w:bCs/>
    </w:rPr>
  </w:style>
  <w:style w:type="paragraph" w:customStyle="1" w:styleId="51">
    <w:name w:val="Стиль5"/>
    <w:basedOn w:val="a"/>
    <w:link w:val="52"/>
    <w:qFormat/>
    <w:rsid w:val="0056714C"/>
    <w:pPr>
      <w:keepNext/>
      <w:spacing w:before="120" w:after="120"/>
      <w:jc w:val="center"/>
      <w:outlineLvl w:val="2"/>
    </w:pPr>
    <w:rPr>
      <w:rFonts w:eastAsia="Times New Roman"/>
      <w:b/>
      <w:bCs/>
      <w:sz w:val="24"/>
      <w:szCs w:val="24"/>
      <w:lang w:val="x-none" w:eastAsia="x-none"/>
    </w:rPr>
  </w:style>
  <w:style w:type="character" w:customStyle="1" w:styleId="52">
    <w:name w:val="Стиль5 Знак"/>
    <w:link w:val="51"/>
    <w:rsid w:val="0056714C"/>
    <w:rPr>
      <w:rFonts w:eastAsia="Times New Roman"/>
      <w:b/>
      <w:bCs/>
      <w:sz w:val="24"/>
      <w:szCs w:val="24"/>
      <w:lang w:val="x-none" w:eastAsia="x-none"/>
    </w:rPr>
  </w:style>
  <w:style w:type="paragraph" w:customStyle="1" w:styleId="ConsPlusNormal">
    <w:name w:val="ConsPlusNormal"/>
    <w:rsid w:val="0056714C"/>
    <w:pPr>
      <w:widowControl w:val="0"/>
      <w:autoSpaceDE w:val="0"/>
      <w:autoSpaceDN w:val="0"/>
      <w:adjustRightInd w:val="0"/>
    </w:pPr>
    <w:rPr>
      <w:rFonts w:ascii="Arial" w:eastAsia="Times New Roman" w:hAnsi="Arial" w:cs="Arial"/>
      <w:sz w:val="20"/>
      <w:szCs w:val="20"/>
      <w:lang w:eastAsia="ru-RU"/>
    </w:rPr>
  </w:style>
  <w:style w:type="numbering" w:customStyle="1" w:styleId="11">
    <w:name w:val="Нет списка1"/>
    <w:next w:val="a2"/>
    <w:uiPriority w:val="99"/>
    <w:semiHidden/>
    <w:unhideWhenUsed/>
    <w:rsid w:val="0056714C"/>
  </w:style>
  <w:style w:type="table" w:customStyle="1" w:styleId="12">
    <w:name w:val="Сетка таблицы1"/>
    <w:basedOn w:val="a1"/>
    <w:next w:val="a3"/>
    <w:uiPriority w:val="59"/>
    <w:rsid w:val="0056714C"/>
    <w:rPr>
      <w:rFonts w:ascii="Calibri" w:eastAsia="Calibri" w:hAnsi="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
    <w:name w:val="Стиль2"/>
    <w:basedOn w:val="a"/>
    <w:link w:val="22"/>
    <w:qFormat/>
    <w:rsid w:val="0056714C"/>
    <w:pPr>
      <w:ind w:right="141"/>
      <w:jc w:val="center"/>
    </w:pPr>
    <w:rPr>
      <w:rFonts w:eastAsia="Times New Roman"/>
      <w:b/>
      <w:i/>
      <w:lang w:val="x-none" w:eastAsia="x-none"/>
    </w:rPr>
  </w:style>
  <w:style w:type="character" w:customStyle="1" w:styleId="22">
    <w:name w:val="Стиль2 Знак"/>
    <w:link w:val="21"/>
    <w:rsid w:val="0056714C"/>
    <w:rPr>
      <w:rFonts w:eastAsia="Times New Roman"/>
      <w:b/>
      <w:i/>
      <w:lang w:val="x-none" w:eastAsia="x-none"/>
    </w:rPr>
  </w:style>
  <w:style w:type="paragraph" w:styleId="a6">
    <w:name w:val="header"/>
    <w:basedOn w:val="a"/>
    <w:link w:val="a7"/>
    <w:uiPriority w:val="99"/>
    <w:unhideWhenUsed/>
    <w:rsid w:val="0056714C"/>
    <w:pPr>
      <w:tabs>
        <w:tab w:val="center" w:pos="4677"/>
        <w:tab w:val="right" w:pos="9355"/>
      </w:tabs>
      <w:spacing w:after="200" w:line="276" w:lineRule="auto"/>
    </w:pPr>
    <w:rPr>
      <w:rFonts w:ascii="Calibri" w:eastAsia="Calibri" w:hAnsi="Calibri"/>
      <w:szCs w:val="22"/>
    </w:rPr>
  </w:style>
  <w:style w:type="character" w:customStyle="1" w:styleId="a7">
    <w:name w:val="Верхний колонтитул Знак"/>
    <w:basedOn w:val="a0"/>
    <w:link w:val="a6"/>
    <w:uiPriority w:val="99"/>
    <w:rsid w:val="0056714C"/>
    <w:rPr>
      <w:rFonts w:ascii="Calibri" w:eastAsia="Calibri" w:hAnsi="Calibri"/>
      <w:szCs w:val="22"/>
    </w:rPr>
  </w:style>
  <w:style w:type="paragraph" w:styleId="a8">
    <w:name w:val="footer"/>
    <w:basedOn w:val="a"/>
    <w:link w:val="a9"/>
    <w:uiPriority w:val="99"/>
    <w:unhideWhenUsed/>
    <w:rsid w:val="0056714C"/>
    <w:pPr>
      <w:tabs>
        <w:tab w:val="center" w:pos="4677"/>
        <w:tab w:val="right" w:pos="9355"/>
      </w:tabs>
      <w:spacing w:after="200" w:line="276" w:lineRule="auto"/>
    </w:pPr>
    <w:rPr>
      <w:rFonts w:ascii="Calibri" w:eastAsia="Calibri" w:hAnsi="Calibri"/>
      <w:szCs w:val="22"/>
    </w:rPr>
  </w:style>
  <w:style w:type="character" w:customStyle="1" w:styleId="a9">
    <w:name w:val="Нижний колонтитул Знак"/>
    <w:basedOn w:val="a0"/>
    <w:link w:val="a8"/>
    <w:uiPriority w:val="99"/>
    <w:rsid w:val="0056714C"/>
    <w:rPr>
      <w:rFonts w:ascii="Calibri" w:eastAsia="Calibri" w:hAnsi="Calibri"/>
      <w:szCs w:val="22"/>
    </w:rPr>
  </w:style>
  <w:style w:type="paragraph" w:styleId="aa">
    <w:name w:val="Normal (Web)"/>
    <w:basedOn w:val="a"/>
    <w:uiPriority w:val="99"/>
    <w:rsid w:val="0056714C"/>
    <w:pPr>
      <w:spacing w:before="100" w:beforeAutospacing="1" w:after="100" w:afterAutospacing="1"/>
    </w:pPr>
    <w:rPr>
      <w:rFonts w:eastAsia="Times New Roman"/>
      <w:sz w:val="24"/>
      <w:szCs w:val="24"/>
      <w:lang w:eastAsia="ru-RU"/>
    </w:rPr>
  </w:style>
  <w:style w:type="paragraph" w:customStyle="1" w:styleId="ParagraphStyle">
    <w:name w:val="Paragraph Style"/>
    <w:rsid w:val="0056714C"/>
    <w:pPr>
      <w:autoSpaceDE w:val="0"/>
      <w:autoSpaceDN w:val="0"/>
      <w:adjustRightInd w:val="0"/>
    </w:pPr>
    <w:rPr>
      <w:rFonts w:ascii="Arial" w:eastAsia="Calibri" w:hAnsi="Arial" w:cs="Arial"/>
      <w:sz w:val="24"/>
      <w:szCs w:val="24"/>
    </w:rPr>
  </w:style>
  <w:style w:type="table" w:customStyle="1" w:styleId="110">
    <w:name w:val="Сетка таблицы11"/>
    <w:basedOn w:val="a1"/>
    <w:next w:val="a3"/>
    <w:rsid w:val="0056714C"/>
    <w:rPr>
      <w:rFonts w:eastAsia="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1"/>
    <w:next w:val="a3"/>
    <w:rsid w:val="0056714C"/>
    <w:rPr>
      <w:rFonts w:eastAsia="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uiPriority w:val="99"/>
    <w:unhideWhenUsed/>
    <w:rsid w:val="0056714C"/>
    <w:rPr>
      <w:color w:val="0563C1"/>
      <w:u w:val="single"/>
    </w:rPr>
  </w:style>
  <w:style w:type="paragraph" w:styleId="ac">
    <w:name w:val="Balloon Text"/>
    <w:basedOn w:val="a"/>
    <w:link w:val="ad"/>
    <w:uiPriority w:val="99"/>
    <w:semiHidden/>
    <w:unhideWhenUsed/>
    <w:rsid w:val="0056714C"/>
    <w:rPr>
      <w:rFonts w:ascii="Tahoma" w:eastAsia="Calibri" w:hAnsi="Tahoma" w:cs="Tahoma"/>
      <w:sz w:val="16"/>
      <w:szCs w:val="16"/>
    </w:rPr>
  </w:style>
  <w:style w:type="character" w:customStyle="1" w:styleId="ad">
    <w:name w:val="Текст выноски Знак"/>
    <w:basedOn w:val="a0"/>
    <w:link w:val="ac"/>
    <w:uiPriority w:val="99"/>
    <w:semiHidden/>
    <w:rsid w:val="0056714C"/>
    <w:rPr>
      <w:rFonts w:ascii="Tahoma" w:eastAsia="Calibri" w:hAnsi="Tahoma" w:cs="Tahoma"/>
      <w:sz w:val="16"/>
      <w:szCs w:val="16"/>
    </w:rPr>
  </w:style>
  <w:style w:type="character" w:customStyle="1" w:styleId="apple-converted-space">
    <w:name w:val="apple-converted-space"/>
    <w:rsid w:val="0056714C"/>
  </w:style>
  <w:style w:type="table" w:customStyle="1" w:styleId="-411">
    <w:name w:val="Таблица-сетка 4 — акцент 11"/>
    <w:basedOn w:val="a1"/>
    <w:uiPriority w:val="49"/>
    <w:rsid w:val="0056714C"/>
    <w:rPr>
      <w:rFonts w:ascii="Calibri" w:eastAsia="Times New Roman" w:hAnsi="Calibri"/>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4111">
    <w:name w:val="Таблица-сетка 4 — акцент 111"/>
    <w:basedOn w:val="a1"/>
    <w:uiPriority w:val="49"/>
    <w:rsid w:val="0056714C"/>
    <w:rPr>
      <w:rFonts w:ascii="Calibri" w:eastAsia="Times New Roman" w:hAnsi="Calibri"/>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4112">
    <w:name w:val="Таблица-сетка 4 — акцент 112"/>
    <w:basedOn w:val="a1"/>
    <w:uiPriority w:val="49"/>
    <w:rsid w:val="0056714C"/>
    <w:rPr>
      <w:rFonts w:ascii="Calibri" w:eastAsia="Times New Roman" w:hAnsi="Calibri"/>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paragraph" w:styleId="ae">
    <w:name w:val="footnote text"/>
    <w:basedOn w:val="a"/>
    <w:link w:val="af"/>
    <w:uiPriority w:val="99"/>
    <w:semiHidden/>
    <w:unhideWhenUsed/>
    <w:rsid w:val="0056714C"/>
    <w:rPr>
      <w:rFonts w:asciiTheme="minorHAnsi" w:hAnsiTheme="minorHAnsi" w:cstheme="minorBidi"/>
      <w:sz w:val="20"/>
      <w:szCs w:val="20"/>
    </w:rPr>
  </w:style>
  <w:style w:type="character" w:customStyle="1" w:styleId="af">
    <w:name w:val="Текст сноски Знак"/>
    <w:basedOn w:val="a0"/>
    <w:link w:val="ae"/>
    <w:uiPriority w:val="99"/>
    <w:semiHidden/>
    <w:rsid w:val="0056714C"/>
    <w:rPr>
      <w:rFonts w:asciiTheme="minorHAnsi" w:hAnsiTheme="minorHAnsi" w:cstheme="minorBidi"/>
      <w:sz w:val="20"/>
      <w:szCs w:val="20"/>
    </w:rPr>
  </w:style>
  <w:style w:type="character" w:styleId="af0">
    <w:name w:val="footnote reference"/>
    <w:basedOn w:val="a0"/>
    <w:uiPriority w:val="99"/>
    <w:semiHidden/>
    <w:unhideWhenUsed/>
    <w:rsid w:val="0056714C"/>
    <w:rPr>
      <w:vertAlign w:val="superscript"/>
    </w:rPr>
  </w:style>
  <w:style w:type="character" w:customStyle="1" w:styleId="UnresolvedMention">
    <w:name w:val="Unresolved Mention"/>
    <w:basedOn w:val="a0"/>
    <w:uiPriority w:val="99"/>
    <w:semiHidden/>
    <w:unhideWhenUsed/>
    <w:rsid w:val="0056714C"/>
    <w:rPr>
      <w:color w:val="605E5C"/>
      <w:shd w:val="clear" w:color="auto" w:fill="E1DFDD"/>
    </w:rPr>
  </w:style>
  <w:style w:type="paragraph" w:styleId="af1">
    <w:name w:val="Body Text"/>
    <w:basedOn w:val="a"/>
    <w:link w:val="af2"/>
    <w:uiPriority w:val="1"/>
    <w:qFormat/>
    <w:rsid w:val="0056714C"/>
    <w:pPr>
      <w:widowControl w:val="0"/>
      <w:autoSpaceDE w:val="0"/>
      <w:autoSpaceDN w:val="0"/>
      <w:ind w:left="212" w:firstLine="708"/>
      <w:jc w:val="both"/>
    </w:pPr>
    <w:rPr>
      <w:rFonts w:eastAsia="Times New Roman"/>
      <w:sz w:val="24"/>
      <w:szCs w:val="24"/>
    </w:rPr>
  </w:style>
  <w:style w:type="character" w:customStyle="1" w:styleId="af2">
    <w:name w:val="Основной текст Знак"/>
    <w:basedOn w:val="a0"/>
    <w:link w:val="af1"/>
    <w:uiPriority w:val="1"/>
    <w:rsid w:val="0056714C"/>
    <w:rPr>
      <w:rFonts w:eastAsia="Times New Roman"/>
      <w:sz w:val="24"/>
      <w:szCs w:val="24"/>
    </w:rPr>
  </w:style>
  <w:style w:type="paragraph" w:customStyle="1" w:styleId="TableParagraph">
    <w:name w:val="Table Paragraph"/>
    <w:basedOn w:val="a"/>
    <w:uiPriority w:val="1"/>
    <w:qFormat/>
    <w:rsid w:val="0056714C"/>
    <w:pPr>
      <w:widowControl w:val="0"/>
      <w:autoSpaceDE w:val="0"/>
      <w:autoSpaceDN w:val="0"/>
      <w:spacing w:before="92"/>
      <w:ind w:left="101"/>
    </w:pPr>
    <w:rPr>
      <w:rFonts w:eastAsia="Times New Roman"/>
      <w:sz w:val="22"/>
      <w:szCs w:val="22"/>
    </w:rPr>
  </w:style>
  <w:style w:type="paragraph" w:customStyle="1" w:styleId="13">
    <w:name w:val="Стиль1"/>
    <w:basedOn w:val="a"/>
    <w:link w:val="14"/>
    <w:uiPriority w:val="99"/>
    <w:rsid w:val="0056714C"/>
    <w:pPr>
      <w:tabs>
        <w:tab w:val="left" w:pos="-3828"/>
      </w:tabs>
      <w:ind w:right="141"/>
      <w:jc w:val="center"/>
      <w:outlineLvl w:val="0"/>
    </w:pPr>
    <w:rPr>
      <w:rFonts w:eastAsia="Calibri"/>
      <w:b/>
      <w:bCs/>
      <w:u w:val="single"/>
      <w:lang w:val="x-none" w:eastAsia="ru-RU"/>
    </w:rPr>
  </w:style>
  <w:style w:type="character" w:customStyle="1" w:styleId="14">
    <w:name w:val="Стиль1 Знак"/>
    <w:link w:val="13"/>
    <w:uiPriority w:val="99"/>
    <w:locked/>
    <w:rsid w:val="0056714C"/>
    <w:rPr>
      <w:rFonts w:eastAsia="Calibri"/>
      <w:b/>
      <w:bCs/>
      <w:u w:val="single"/>
      <w:lang w:val="x-none" w:eastAsia="ru-RU"/>
    </w:rPr>
  </w:style>
  <w:style w:type="character" w:customStyle="1" w:styleId="FontStyle210">
    <w:name w:val="Font Style210"/>
    <w:uiPriority w:val="99"/>
    <w:rsid w:val="0056714C"/>
    <w:rPr>
      <w:rFonts w:ascii="Microsoft Sans Serif" w:hAnsi="Microsoft Sans Serif" w:cs="Microsoft Sans Serif"/>
      <w:b/>
      <w:bCs/>
      <w:spacing w:val="-10"/>
      <w:sz w:val="46"/>
      <w:szCs w:val="46"/>
    </w:rPr>
  </w:style>
  <w:style w:type="paragraph" w:customStyle="1" w:styleId="15">
    <w:name w:val="Обычный1"/>
    <w:uiPriority w:val="99"/>
    <w:rsid w:val="0056714C"/>
    <w:pPr>
      <w:widowControl w:val="0"/>
      <w:snapToGrid w:val="0"/>
      <w:spacing w:line="300" w:lineRule="auto"/>
      <w:ind w:firstLine="460"/>
      <w:jc w:val="both"/>
    </w:pPr>
    <w:rPr>
      <w:rFonts w:eastAsia="Times New Roman"/>
      <w:sz w:val="22"/>
      <w:szCs w:val="22"/>
      <w:lang w:eastAsia="ru-RU"/>
    </w:rPr>
  </w:style>
  <w:style w:type="paragraph" w:customStyle="1" w:styleId="Default">
    <w:name w:val="Default"/>
    <w:uiPriority w:val="99"/>
    <w:rsid w:val="0056714C"/>
    <w:pPr>
      <w:autoSpaceDE w:val="0"/>
      <w:autoSpaceDN w:val="0"/>
      <w:adjustRightInd w:val="0"/>
    </w:pPr>
    <w:rPr>
      <w:rFonts w:eastAsia="Calibri"/>
      <w:color w:val="000000"/>
      <w:sz w:val="24"/>
      <w:szCs w:val="24"/>
      <w:lang w:eastAsia="ru-RU"/>
    </w:rPr>
  </w:style>
  <w:style w:type="character" w:styleId="af3">
    <w:name w:val="annotation reference"/>
    <w:basedOn w:val="a0"/>
    <w:uiPriority w:val="99"/>
    <w:semiHidden/>
    <w:unhideWhenUsed/>
    <w:rsid w:val="0056714C"/>
    <w:rPr>
      <w:sz w:val="16"/>
      <w:szCs w:val="16"/>
    </w:rPr>
  </w:style>
  <w:style w:type="paragraph" w:styleId="af4">
    <w:name w:val="annotation text"/>
    <w:basedOn w:val="a"/>
    <w:link w:val="af5"/>
    <w:uiPriority w:val="99"/>
    <w:semiHidden/>
    <w:unhideWhenUsed/>
    <w:rsid w:val="0056714C"/>
    <w:pPr>
      <w:spacing w:after="200"/>
    </w:pPr>
    <w:rPr>
      <w:rFonts w:ascii="Calibri" w:eastAsia="Calibri" w:hAnsi="Calibri"/>
      <w:sz w:val="20"/>
      <w:szCs w:val="20"/>
    </w:rPr>
  </w:style>
  <w:style w:type="character" w:customStyle="1" w:styleId="af5">
    <w:name w:val="Текст примечания Знак"/>
    <w:basedOn w:val="a0"/>
    <w:link w:val="af4"/>
    <w:uiPriority w:val="99"/>
    <w:semiHidden/>
    <w:rsid w:val="0056714C"/>
    <w:rPr>
      <w:rFonts w:ascii="Calibri" w:eastAsia="Calibri" w:hAnsi="Calibri"/>
      <w:sz w:val="20"/>
      <w:szCs w:val="20"/>
    </w:rPr>
  </w:style>
  <w:style w:type="paragraph" w:styleId="af6">
    <w:name w:val="annotation subject"/>
    <w:basedOn w:val="af4"/>
    <w:next w:val="af4"/>
    <w:link w:val="af7"/>
    <w:uiPriority w:val="99"/>
    <w:semiHidden/>
    <w:unhideWhenUsed/>
    <w:rsid w:val="0056714C"/>
    <w:rPr>
      <w:b/>
      <w:bCs/>
    </w:rPr>
  </w:style>
  <w:style w:type="character" w:customStyle="1" w:styleId="af7">
    <w:name w:val="Тема примечания Знак"/>
    <w:basedOn w:val="af5"/>
    <w:link w:val="af6"/>
    <w:uiPriority w:val="99"/>
    <w:semiHidden/>
    <w:rsid w:val="0056714C"/>
    <w:rPr>
      <w:rFonts w:ascii="Calibri" w:eastAsia="Calibri" w:hAnsi="Calibri"/>
      <w:b/>
      <w:bCs/>
      <w:sz w:val="20"/>
      <w:szCs w:val="20"/>
    </w:rPr>
  </w:style>
  <w:style w:type="paragraph" w:customStyle="1" w:styleId="af8">
    <w:name w:val="[Без стиля]"/>
    <w:rsid w:val="0056714C"/>
    <w:pPr>
      <w:autoSpaceDE w:val="0"/>
      <w:autoSpaceDN w:val="0"/>
      <w:adjustRightInd w:val="0"/>
      <w:spacing w:line="288" w:lineRule="auto"/>
      <w:textAlignment w:val="center"/>
    </w:pPr>
    <w:rPr>
      <w:color w:val="000000"/>
      <w:sz w:val="24"/>
      <w:szCs w:val="24"/>
      <w:lang w:val="en-US"/>
    </w:rPr>
  </w:style>
  <w:style w:type="paragraph" w:customStyle="1" w:styleId="17PRIL-txt">
    <w:name w:val="17PRIL-txt"/>
    <w:basedOn w:val="af8"/>
    <w:uiPriority w:val="99"/>
    <w:rsid w:val="0056714C"/>
    <w:pPr>
      <w:tabs>
        <w:tab w:val="center" w:pos="3827"/>
      </w:tabs>
      <w:spacing w:line="240" w:lineRule="atLeast"/>
      <w:ind w:left="283" w:right="283"/>
      <w:jc w:val="both"/>
    </w:pPr>
    <w:rPr>
      <w:rFonts w:ascii="Whitney Book" w:hAnsi="Whitney Book" w:cs="Whitney Book"/>
      <w:sz w:val="20"/>
      <w:szCs w:val="20"/>
      <w:u w:color="000000"/>
      <w:lang w:val="ru-RU"/>
    </w:rPr>
  </w:style>
  <w:style w:type="paragraph" w:customStyle="1" w:styleId="17PRIL-header-1">
    <w:name w:val="17PRIL-header-1"/>
    <w:basedOn w:val="17PRIL-txt"/>
    <w:uiPriority w:val="99"/>
    <w:rsid w:val="0056714C"/>
    <w:pPr>
      <w:spacing w:before="57" w:after="113" w:line="260" w:lineRule="atLeast"/>
      <w:jc w:val="center"/>
    </w:pPr>
    <w:rPr>
      <w:sz w:val="22"/>
      <w:szCs w:val="22"/>
    </w:rPr>
  </w:style>
  <w:style w:type="paragraph" w:customStyle="1" w:styleId="17TABL-hroom">
    <w:name w:val="17TABL-hroom"/>
    <w:basedOn w:val="a"/>
    <w:uiPriority w:val="99"/>
    <w:rsid w:val="0056714C"/>
    <w:pPr>
      <w:autoSpaceDE w:val="0"/>
      <w:autoSpaceDN w:val="0"/>
      <w:adjustRightInd w:val="0"/>
      <w:spacing w:line="180" w:lineRule="atLeast"/>
      <w:textAlignment w:val="center"/>
    </w:pPr>
    <w:rPr>
      <w:rFonts w:ascii="Whitney Semibold" w:hAnsi="Whitney Semibold" w:cs="Whitney Semibold"/>
      <w:color w:val="000000"/>
      <w:sz w:val="15"/>
      <w:szCs w:val="15"/>
    </w:rPr>
  </w:style>
  <w:style w:type="paragraph" w:customStyle="1" w:styleId="17TABL-txt">
    <w:name w:val="17TABL-txt"/>
    <w:basedOn w:val="a"/>
    <w:uiPriority w:val="99"/>
    <w:rsid w:val="0056714C"/>
    <w:pPr>
      <w:autoSpaceDE w:val="0"/>
      <w:autoSpaceDN w:val="0"/>
      <w:adjustRightInd w:val="0"/>
      <w:spacing w:line="180" w:lineRule="atLeast"/>
      <w:textAlignment w:val="center"/>
    </w:pPr>
    <w:rPr>
      <w:rFonts w:ascii="Whitney Book" w:hAnsi="Whitney Book" w:cs="Whitney Book"/>
      <w:color w:val="000000"/>
      <w:sz w:val="17"/>
      <w:szCs w:val="17"/>
    </w:rPr>
  </w:style>
  <w:style w:type="character" w:customStyle="1" w:styleId="c0">
    <w:name w:val="c0"/>
    <w:uiPriority w:val="99"/>
    <w:rsid w:val="0056714C"/>
    <w:rPr>
      <w:color w:val="000000"/>
      <w:w w:val="100"/>
    </w:rPr>
  </w:style>
  <w:style w:type="character" w:customStyle="1" w:styleId="c11">
    <w:name w:val="c11"/>
    <w:uiPriority w:val="99"/>
    <w:rsid w:val="0056714C"/>
    <w:rPr>
      <w:color w:val="000000"/>
      <w:w w:val="100"/>
    </w:rPr>
  </w:style>
  <w:style w:type="paragraph" w:styleId="af9">
    <w:name w:val="List"/>
    <w:basedOn w:val="a"/>
    <w:uiPriority w:val="99"/>
    <w:unhideWhenUsed/>
    <w:rsid w:val="0056714C"/>
    <w:pPr>
      <w:spacing w:after="200" w:line="276" w:lineRule="auto"/>
      <w:ind w:left="283" w:hanging="283"/>
      <w:contextualSpacing/>
    </w:pPr>
    <w:rPr>
      <w:rFonts w:ascii="Calibri" w:eastAsia="Calibri" w:hAnsi="Calibri"/>
      <w:szCs w:val="22"/>
    </w:rPr>
  </w:style>
  <w:style w:type="paragraph" w:styleId="24">
    <w:name w:val="List 2"/>
    <w:basedOn w:val="a"/>
    <w:uiPriority w:val="99"/>
    <w:unhideWhenUsed/>
    <w:rsid w:val="0056714C"/>
    <w:pPr>
      <w:spacing w:after="200" w:line="276" w:lineRule="auto"/>
      <w:ind w:left="566" w:hanging="283"/>
      <w:contextualSpacing/>
    </w:pPr>
    <w:rPr>
      <w:rFonts w:ascii="Calibri" w:eastAsia="Calibri" w:hAnsi="Calibri"/>
      <w:szCs w:val="22"/>
    </w:rPr>
  </w:style>
  <w:style w:type="paragraph" w:styleId="42">
    <w:name w:val="List 4"/>
    <w:basedOn w:val="a"/>
    <w:uiPriority w:val="99"/>
    <w:unhideWhenUsed/>
    <w:rsid w:val="0056714C"/>
    <w:pPr>
      <w:spacing w:after="200" w:line="276" w:lineRule="auto"/>
      <w:ind w:left="1132" w:hanging="283"/>
      <w:contextualSpacing/>
    </w:pPr>
    <w:rPr>
      <w:rFonts w:ascii="Calibri" w:eastAsia="Calibri" w:hAnsi="Calibri"/>
      <w:szCs w:val="22"/>
    </w:rPr>
  </w:style>
  <w:style w:type="paragraph" w:styleId="3">
    <w:name w:val="List Bullet 3"/>
    <w:basedOn w:val="a"/>
    <w:uiPriority w:val="99"/>
    <w:unhideWhenUsed/>
    <w:rsid w:val="0056714C"/>
    <w:pPr>
      <w:numPr>
        <w:numId w:val="69"/>
      </w:numPr>
      <w:spacing w:after="200" w:line="276" w:lineRule="auto"/>
      <w:contextualSpacing/>
    </w:pPr>
    <w:rPr>
      <w:rFonts w:ascii="Calibri" w:eastAsia="Calibri" w:hAnsi="Calibri"/>
      <w:szCs w:val="22"/>
    </w:rPr>
  </w:style>
  <w:style w:type="paragraph" w:styleId="4">
    <w:name w:val="List Bullet 4"/>
    <w:basedOn w:val="a"/>
    <w:uiPriority w:val="99"/>
    <w:unhideWhenUsed/>
    <w:rsid w:val="0056714C"/>
    <w:pPr>
      <w:numPr>
        <w:numId w:val="70"/>
      </w:numPr>
      <w:spacing w:after="200" w:line="276" w:lineRule="auto"/>
      <w:contextualSpacing/>
    </w:pPr>
    <w:rPr>
      <w:rFonts w:ascii="Calibri" w:eastAsia="Calibri" w:hAnsi="Calibri"/>
      <w:szCs w:val="22"/>
    </w:rPr>
  </w:style>
  <w:style w:type="paragraph" w:styleId="25">
    <w:name w:val="List Continue 2"/>
    <w:basedOn w:val="a"/>
    <w:uiPriority w:val="99"/>
    <w:unhideWhenUsed/>
    <w:rsid w:val="0056714C"/>
    <w:pPr>
      <w:spacing w:after="120" w:line="276" w:lineRule="auto"/>
      <w:ind w:left="566"/>
      <w:contextualSpacing/>
    </w:pPr>
    <w:rPr>
      <w:rFonts w:ascii="Calibri" w:eastAsia="Calibri" w:hAnsi="Calibri"/>
      <w:szCs w:val="22"/>
    </w:rPr>
  </w:style>
  <w:style w:type="paragraph" w:styleId="afa">
    <w:name w:val="Title"/>
    <w:basedOn w:val="a"/>
    <w:next w:val="a"/>
    <w:link w:val="afb"/>
    <w:uiPriority w:val="10"/>
    <w:qFormat/>
    <w:rsid w:val="0056714C"/>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b">
    <w:name w:val="Заголовок Знак"/>
    <w:basedOn w:val="a0"/>
    <w:link w:val="afa"/>
    <w:uiPriority w:val="10"/>
    <w:rsid w:val="0056714C"/>
    <w:rPr>
      <w:rFonts w:asciiTheme="majorHAnsi" w:eastAsiaTheme="majorEastAsia" w:hAnsiTheme="majorHAnsi" w:cstheme="majorBidi"/>
      <w:color w:val="17365D" w:themeColor="text2" w:themeShade="BF"/>
      <w:spacing w:val="5"/>
      <w:kern w:val="28"/>
      <w:sz w:val="52"/>
      <w:szCs w:val="52"/>
    </w:rPr>
  </w:style>
  <w:style w:type="paragraph" w:styleId="afc">
    <w:name w:val="Body Text Indent"/>
    <w:basedOn w:val="a"/>
    <w:link w:val="afd"/>
    <w:uiPriority w:val="99"/>
    <w:unhideWhenUsed/>
    <w:rsid w:val="0056714C"/>
    <w:pPr>
      <w:spacing w:after="120" w:line="276" w:lineRule="auto"/>
      <w:ind w:left="283"/>
    </w:pPr>
    <w:rPr>
      <w:rFonts w:ascii="Calibri" w:eastAsia="Calibri" w:hAnsi="Calibri"/>
      <w:szCs w:val="22"/>
    </w:rPr>
  </w:style>
  <w:style w:type="character" w:customStyle="1" w:styleId="afd">
    <w:name w:val="Основной текст с отступом Знак"/>
    <w:basedOn w:val="a0"/>
    <w:link w:val="afc"/>
    <w:uiPriority w:val="99"/>
    <w:rsid w:val="0056714C"/>
    <w:rPr>
      <w:rFonts w:ascii="Calibri" w:eastAsia="Calibri" w:hAnsi="Calibri"/>
      <w:szCs w:val="22"/>
    </w:rPr>
  </w:style>
  <w:style w:type="paragraph" w:styleId="afe">
    <w:name w:val="Subtitle"/>
    <w:basedOn w:val="a"/>
    <w:next w:val="a"/>
    <w:link w:val="aff"/>
    <w:uiPriority w:val="11"/>
    <w:qFormat/>
    <w:rsid w:val="0056714C"/>
    <w:pPr>
      <w:numPr>
        <w:ilvl w:val="1"/>
      </w:numPr>
      <w:spacing w:after="200" w:line="276" w:lineRule="auto"/>
    </w:pPr>
    <w:rPr>
      <w:rFonts w:asciiTheme="majorHAnsi" w:eastAsiaTheme="majorEastAsia" w:hAnsiTheme="majorHAnsi" w:cstheme="majorBidi"/>
      <w:i/>
      <w:iCs/>
      <w:color w:val="4F81BD" w:themeColor="accent1"/>
      <w:spacing w:val="15"/>
      <w:sz w:val="24"/>
      <w:szCs w:val="24"/>
    </w:rPr>
  </w:style>
  <w:style w:type="character" w:customStyle="1" w:styleId="aff">
    <w:name w:val="Подзаголовок Знак"/>
    <w:basedOn w:val="a0"/>
    <w:link w:val="afe"/>
    <w:uiPriority w:val="11"/>
    <w:rsid w:val="0056714C"/>
    <w:rPr>
      <w:rFonts w:asciiTheme="majorHAnsi" w:eastAsiaTheme="majorEastAsia" w:hAnsiTheme="majorHAnsi" w:cstheme="majorBidi"/>
      <w:i/>
      <w:iCs/>
      <w:color w:val="4F81BD" w:themeColor="accent1"/>
      <w:spacing w:val="15"/>
      <w:sz w:val="24"/>
      <w:szCs w:val="24"/>
    </w:rPr>
  </w:style>
  <w:style w:type="paragraph" w:styleId="aff0">
    <w:name w:val="Body Text First Indent"/>
    <w:basedOn w:val="af1"/>
    <w:link w:val="aff1"/>
    <w:uiPriority w:val="99"/>
    <w:unhideWhenUsed/>
    <w:rsid w:val="0056714C"/>
    <w:pPr>
      <w:widowControl/>
      <w:autoSpaceDE/>
      <w:autoSpaceDN/>
      <w:spacing w:after="200" w:line="276" w:lineRule="auto"/>
      <w:ind w:left="0" w:firstLine="360"/>
      <w:jc w:val="left"/>
    </w:pPr>
    <w:rPr>
      <w:rFonts w:ascii="Calibri" w:eastAsia="Calibri" w:hAnsi="Calibri"/>
      <w:sz w:val="28"/>
      <w:szCs w:val="22"/>
    </w:rPr>
  </w:style>
  <w:style w:type="character" w:customStyle="1" w:styleId="aff1">
    <w:name w:val="Красная строка Знак"/>
    <w:basedOn w:val="af2"/>
    <w:link w:val="aff0"/>
    <w:uiPriority w:val="99"/>
    <w:rsid w:val="0056714C"/>
    <w:rPr>
      <w:rFonts w:ascii="Calibri" w:eastAsia="Calibri" w:hAnsi="Calibri"/>
      <w:sz w:val="24"/>
      <w:szCs w:val="22"/>
    </w:rPr>
  </w:style>
  <w:style w:type="paragraph" w:styleId="26">
    <w:name w:val="Body Text First Indent 2"/>
    <w:basedOn w:val="afc"/>
    <w:link w:val="27"/>
    <w:uiPriority w:val="99"/>
    <w:unhideWhenUsed/>
    <w:rsid w:val="0056714C"/>
    <w:pPr>
      <w:spacing w:after="200"/>
      <w:ind w:left="360" w:firstLine="360"/>
    </w:pPr>
  </w:style>
  <w:style w:type="character" w:customStyle="1" w:styleId="27">
    <w:name w:val="Красная строка 2 Знак"/>
    <w:basedOn w:val="afd"/>
    <w:link w:val="26"/>
    <w:uiPriority w:val="99"/>
    <w:rsid w:val="0056714C"/>
    <w:rPr>
      <w:rFonts w:ascii="Calibri" w:eastAsia="Calibri" w:hAnsi="Calibr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hyperlink" Target="https://sites.google.com/site/logopedonlain/psihologogiceskaa-diagnostika-testy/testy-dla-detej-ot-5-do-7-let/zritelno-motornaa-koorditacia-test-bendera/%D0%9C%D0%BE%D1%82%20%D0%B3%D0%BE%D1%82%D0%BE%D0%B2" TargetMode="External"/><Relationship Id="rId26" Type="http://schemas.openxmlformats.org/officeDocument/2006/relationships/image" Target="media/image15.jpeg"/><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0.jpeg"/><Relationship Id="rId29" Type="http://schemas.openxmlformats.org/officeDocument/2006/relationships/image" Target="media/image18.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4.jpe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3.jpeg"/><Relationship Id="rId28" Type="http://schemas.openxmlformats.org/officeDocument/2006/relationships/image" Target="media/image17.jpeg"/><Relationship Id="rId10" Type="http://schemas.openxmlformats.org/officeDocument/2006/relationships/footer" Target="footer1.xml"/><Relationship Id="rId19" Type="http://schemas.openxmlformats.org/officeDocument/2006/relationships/image" Target="media/image9.jpe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5.png"/><Relationship Id="rId22" Type="http://schemas.openxmlformats.org/officeDocument/2006/relationships/image" Target="media/image12.jpeg"/><Relationship Id="rId27" Type="http://schemas.openxmlformats.org/officeDocument/2006/relationships/image" Target="media/image16.jpeg"/><Relationship Id="rId30" Type="http://schemas.openxmlformats.org/officeDocument/2006/relationships/image" Target="media/image1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D8FD010-EB3E-462F-872C-AA48AC1D0D89}">
  <we:reference id="wa104099688" version="1.3.0.0" store="ru-RU"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747428-F60E-40E1-8D55-1A5E2816AA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1</Pages>
  <Words>26206</Words>
  <Characters>149375</Characters>
  <Application>Microsoft Office Word</Application>
  <DocSecurity>0</DocSecurity>
  <Lines>1244</Lines>
  <Paragraphs>350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175231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Ninulkin91@outlook.com</dc:creator>
  <cp:keywords/>
  <dc:description/>
  <cp:lastModifiedBy>Admin</cp:lastModifiedBy>
  <cp:revision>11</cp:revision>
  <dcterms:created xsi:type="dcterms:W3CDTF">2023-09-06T05:11:00Z</dcterms:created>
  <dcterms:modified xsi:type="dcterms:W3CDTF">2024-10-17T07:55:00Z</dcterms:modified>
</cp:coreProperties>
</file>